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D" w:rsidRPr="001C54D0" w:rsidRDefault="00761C6D" w:rsidP="001C54D0">
      <w:pPr>
        <w:jc w:val="both"/>
        <w:rPr>
          <w:rFonts w:ascii="Gill Sans MT" w:hAnsi="Gill Sans MT"/>
          <w:b/>
          <w:sz w:val="24"/>
          <w:szCs w:val="24"/>
        </w:rPr>
      </w:pPr>
      <w:r w:rsidRPr="001C54D0">
        <w:rPr>
          <w:rFonts w:ascii="Gill Sans MT" w:hAnsi="Gill Sans MT"/>
          <w:b/>
          <w:sz w:val="24"/>
          <w:szCs w:val="24"/>
        </w:rPr>
        <w:t>Q.1</w:t>
      </w:r>
      <w:r w:rsidRPr="001C54D0">
        <w:rPr>
          <w:rFonts w:ascii="Gill Sans MT" w:hAnsi="Gill Sans MT"/>
          <w:b/>
          <w:sz w:val="24"/>
          <w:szCs w:val="24"/>
        </w:rPr>
        <w:tab/>
        <w:t>Classify routes of drug administration.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Ans</w:t>
      </w:r>
      <w:r w:rsidRPr="001C54D0">
        <w:rPr>
          <w:rFonts w:ascii="Gill Sans MT" w:hAnsi="Gill Sans MT"/>
          <w:sz w:val="24"/>
          <w:szCs w:val="24"/>
        </w:rPr>
        <w:tab/>
        <w:t>1</w:t>
      </w:r>
      <w:r w:rsidR="00C918B7" w:rsidRPr="001C54D0">
        <w:rPr>
          <w:rFonts w:ascii="Gill Sans MT" w:hAnsi="Gill Sans MT"/>
          <w:sz w:val="24"/>
          <w:szCs w:val="24"/>
        </w:rPr>
        <w:t>) Enteral</w:t>
      </w:r>
    </w:p>
    <w:p w:rsidR="00761C6D" w:rsidRPr="001C54D0" w:rsidRDefault="00761C6D" w:rsidP="001C54D0">
      <w:pPr>
        <w:ind w:left="72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2)  Parenteral</w:t>
      </w:r>
    </w:p>
    <w:p w:rsidR="00761C6D" w:rsidRPr="001C54D0" w:rsidRDefault="00761C6D" w:rsidP="001C54D0">
      <w:pPr>
        <w:ind w:left="72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3)  Local applications</w:t>
      </w:r>
    </w:p>
    <w:p w:rsidR="00761C6D" w:rsidRPr="001C54D0" w:rsidRDefault="00761C6D" w:rsidP="001C54D0">
      <w:pPr>
        <w:jc w:val="both"/>
        <w:rPr>
          <w:rFonts w:ascii="Gill Sans MT" w:hAnsi="Gill Sans MT"/>
          <w:b/>
          <w:sz w:val="24"/>
          <w:szCs w:val="24"/>
        </w:rPr>
      </w:pPr>
      <w:r w:rsidRPr="001C54D0">
        <w:rPr>
          <w:rFonts w:ascii="Gill Sans MT" w:hAnsi="Gill Sans MT"/>
          <w:b/>
          <w:sz w:val="24"/>
          <w:szCs w:val="24"/>
        </w:rPr>
        <w:t>1)  Enteral - Drug placed directly in the GI tract:</w:t>
      </w:r>
    </w:p>
    <w:p w:rsidR="00761C6D" w:rsidRPr="001C54D0" w:rsidRDefault="00761C6D" w:rsidP="001C54D0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Sublingual – Drug placed under the tongue</w:t>
      </w:r>
    </w:p>
    <w:p w:rsidR="00761C6D" w:rsidRPr="001C54D0" w:rsidRDefault="00761C6D" w:rsidP="001C54D0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Oral – swallowing with water or milk</w:t>
      </w:r>
    </w:p>
    <w:p w:rsidR="00761C6D" w:rsidRPr="001C54D0" w:rsidRDefault="00761C6D" w:rsidP="001C54D0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Rectum - Absorption through the rectum (enema)</w:t>
      </w:r>
    </w:p>
    <w:p w:rsidR="00761C6D" w:rsidRPr="001C54D0" w:rsidRDefault="00761C6D" w:rsidP="001C54D0">
      <w:pPr>
        <w:jc w:val="both"/>
        <w:rPr>
          <w:rFonts w:ascii="Gill Sans MT" w:hAnsi="Gill Sans MT"/>
          <w:b/>
          <w:sz w:val="24"/>
          <w:szCs w:val="24"/>
        </w:rPr>
      </w:pPr>
      <w:proofErr w:type="gramStart"/>
      <w:r w:rsidRPr="001C54D0">
        <w:rPr>
          <w:rFonts w:ascii="Gill Sans MT" w:hAnsi="Gill Sans MT"/>
          <w:b/>
          <w:sz w:val="24"/>
          <w:szCs w:val="24"/>
        </w:rPr>
        <w:t>2  )</w:t>
      </w:r>
      <w:proofErr w:type="gramEnd"/>
      <w:r w:rsidR="00223633" w:rsidRPr="001C54D0">
        <w:rPr>
          <w:rFonts w:ascii="Gill Sans MT" w:hAnsi="Gill Sans MT"/>
          <w:b/>
          <w:sz w:val="24"/>
          <w:szCs w:val="24"/>
        </w:rPr>
        <w:t xml:space="preserve"> </w:t>
      </w:r>
      <w:r w:rsidRPr="001C54D0">
        <w:rPr>
          <w:rFonts w:ascii="Gill Sans MT" w:hAnsi="Gill Sans MT"/>
          <w:b/>
          <w:sz w:val="24"/>
          <w:szCs w:val="24"/>
        </w:rPr>
        <w:t>Parenteral: Injections &amp; Inhalations</w:t>
      </w:r>
    </w:p>
    <w:p w:rsidR="00761C6D" w:rsidRPr="001C54D0" w:rsidRDefault="00761C6D" w:rsidP="001C54D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Injections: Intravascular, Intramuscular ,Intradermal, Subcutaneous ,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proofErr w:type="gramStart"/>
      <w:r w:rsidRPr="001C54D0">
        <w:rPr>
          <w:rFonts w:ascii="Gill Sans MT" w:hAnsi="Gill Sans MT"/>
          <w:sz w:val="24"/>
          <w:szCs w:val="24"/>
        </w:rPr>
        <w:t>Intrathecal ,</w:t>
      </w:r>
      <w:proofErr w:type="gramEnd"/>
      <w:r w:rsidRPr="001C54D0">
        <w:rPr>
          <w:rFonts w:ascii="Gill Sans MT" w:hAnsi="Gill Sans MT"/>
          <w:sz w:val="24"/>
          <w:szCs w:val="24"/>
        </w:rPr>
        <w:t xml:space="preserve"> Intraperitoneal , Intramedullary , Intraarticular</w:t>
      </w:r>
    </w:p>
    <w:p w:rsidR="00761C6D" w:rsidRPr="001C54D0" w:rsidRDefault="00761C6D" w:rsidP="001C54D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Inhalation -</w:t>
      </w:r>
    </w:p>
    <w:p w:rsidR="00761C6D" w:rsidRPr="001C54D0" w:rsidRDefault="001C54D0" w:rsidP="001C54D0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3)  </w:t>
      </w:r>
      <w:r w:rsidR="00761C6D" w:rsidRPr="001C54D0">
        <w:rPr>
          <w:rFonts w:ascii="Gill Sans MT" w:hAnsi="Gill Sans MT"/>
          <w:b/>
          <w:sz w:val="24"/>
          <w:szCs w:val="24"/>
        </w:rPr>
        <w:t>Local Applications</w:t>
      </w:r>
    </w:p>
    <w:p w:rsidR="00761C6D" w:rsidRPr="001C54D0" w:rsidRDefault="001C54D0" w:rsidP="001C54D0">
      <w:pPr>
        <w:ind w:left="3600" w:firstLine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     </w:t>
      </w:r>
      <w:r w:rsidR="00761C6D" w:rsidRPr="001C54D0">
        <w:rPr>
          <w:rFonts w:ascii="Gill Sans MT" w:hAnsi="Gill Sans MT"/>
          <w:b/>
          <w:sz w:val="24"/>
          <w:szCs w:val="24"/>
        </w:rPr>
        <w:t>OR</w:t>
      </w:r>
    </w:p>
    <w:p w:rsidR="00761C6D" w:rsidRPr="001C54D0" w:rsidRDefault="00617012" w:rsidP="001C54D0">
      <w:pPr>
        <w:jc w:val="both"/>
        <w:rPr>
          <w:rFonts w:ascii="Gill Sans MT" w:hAnsi="Gill Sans MT"/>
          <w:b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  <w:t xml:space="preserve">                  </w:t>
      </w:r>
      <w:r w:rsidRPr="001C54D0">
        <w:rPr>
          <w:rFonts w:ascii="Gill Sans MT" w:hAnsi="Gill Sans MT"/>
          <w:b/>
          <w:sz w:val="24"/>
          <w:szCs w:val="24"/>
        </w:rPr>
        <w:t>R.A</w:t>
      </w:r>
    </w:p>
    <w:p w:rsidR="00761C6D" w:rsidRPr="001C54D0" w:rsidRDefault="00286CFC" w:rsidP="001C54D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95.3pt;margin-top:-162.35pt;width:33.9pt;height:363pt;rotation:90;z-index:251658240"/>
        </w:pic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</w:p>
    <w:p w:rsidR="00761C6D" w:rsidRPr="001C54D0" w:rsidRDefault="00286CFC" w:rsidP="001C54D0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pict>
          <v:shape id="_x0000_s1027" type="#_x0000_t87" style="position:absolute;left:0;text-align:left;margin-left:206.55pt;margin-top:-33.9pt;width:23.35pt;height:115.5pt;rotation:90;z-index:251659264"/>
        </w:pict>
      </w:r>
      <w:r w:rsidR="00761C6D" w:rsidRPr="001C54D0">
        <w:rPr>
          <w:rFonts w:ascii="Gill Sans MT" w:hAnsi="Gill Sans MT"/>
          <w:b/>
          <w:sz w:val="24"/>
          <w:szCs w:val="24"/>
        </w:rPr>
        <w:t xml:space="preserve">Enteral </w:t>
      </w:r>
      <w:r w:rsidR="00761C6D" w:rsidRPr="001C54D0">
        <w:rPr>
          <w:rFonts w:ascii="Gill Sans MT" w:hAnsi="Gill Sans MT"/>
          <w:b/>
          <w:sz w:val="24"/>
          <w:szCs w:val="24"/>
        </w:rPr>
        <w:tab/>
      </w:r>
      <w:r w:rsidR="00761C6D" w:rsidRPr="001C54D0">
        <w:rPr>
          <w:rFonts w:ascii="Gill Sans MT" w:hAnsi="Gill Sans MT"/>
          <w:b/>
          <w:sz w:val="24"/>
          <w:szCs w:val="24"/>
        </w:rPr>
        <w:tab/>
      </w:r>
      <w:r w:rsidR="00761C6D" w:rsidRPr="001C54D0">
        <w:rPr>
          <w:rFonts w:ascii="Gill Sans MT" w:hAnsi="Gill Sans MT"/>
          <w:b/>
          <w:sz w:val="24"/>
          <w:szCs w:val="24"/>
        </w:rPr>
        <w:tab/>
      </w:r>
      <w:r w:rsidR="00761C6D" w:rsidRPr="001C54D0">
        <w:rPr>
          <w:rFonts w:ascii="Gill Sans MT" w:hAnsi="Gill Sans MT"/>
          <w:b/>
          <w:sz w:val="24"/>
          <w:szCs w:val="24"/>
        </w:rPr>
        <w:tab/>
        <w:t xml:space="preserve">Parenteral </w:t>
      </w:r>
      <w:r w:rsidR="00761C6D" w:rsidRPr="001C54D0">
        <w:rPr>
          <w:rFonts w:ascii="Gill Sans MT" w:hAnsi="Gill Sans MT"/>
          <w:b/>
          <w:sz w:val="24"/>
          <w:szCs w:val="24"/>
        </w:rPr>
        <w:tab/>
      </w:r>
      <w:r w:rsidR="00761C6D" w:rsidRPr="001C54D0">
        <w:rPr>
          <w:rFonts w:ascii="Gill Sans MT" w:hAnsi="Gill Sans MT"/>
          <w:b/>
          <w:sz w:val="24"/>
          <w:szCs w:val="24"/>
        </w:rPr>
        <w:tab/>
      </w:r>
      <w:r w:rsidR="00761C6D" w:rsidRPr="001C54D0">
        <w:rPr>
          <w:rFonts w:ascii="Gill Sans MT" w:hAnsi="Gill Sans MT"/>
          <w:b/>
          <w:sz w:val="24"/>
          <w:szCs w:val="24"/>
        </w:rPr>
        <w:tab/>
        <w:t>Local applications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</w:p>
    <w:p w:rsidR="00761C6D" w:rsidRPr="001C54D0" w:rsidRDefault="00761C6D" w:rsidP="001C54D0">
      <w:pPr>
        <w:jc w:val="both"/>
        <w:rPr>
          <w:rFonts w:ascii="Gill Sans MT" w:hAnsi="Gill Sans MT"/>
          <w:b/>
          <w:sz w:val="24"/>
          <w:szCs w:val="24"/>
        </w:rPr>
      </w:pPr>
      <w:r w:rsidRPr="001C54D0">
        <w:rPr>
          <w:rFonts w:ascii="Gill Sans MT" w:hAnsi="Gill Sans MT"/>
          <w:b/>
          <w:sz w:val="24"/>
          <w:szCs w:val="24"/>
        </w:rPr>
        <w:t>Oral</w:t>
      </w:r>
      <w:r w:rsidRPr="001C54D0">
        <w:rPr>
          <w:rFonts w:ascii="Gill Sans MT" w:hAnsi="Gill Sans MT"/>
          <w:b/>
          <w:sz w:val="24"/>
          <w:szCs w:val="24"/>
        </w:rPr>
        <w:tab/>
      </w:r>
      <w:r w:rsidRPr="001C54D0">
        <w:rPr>
          <w:rFonts w:ascii="Gill Sans MT" w:hAnsi="Gill Sans MT"/>
          <w:b/>
          <w:sz w:val="24"/>
          <w:szCs w:val="24"/>
        </w:rPr>
        <w:tab/>
      </w:r>
      <w:r w:rsidRPr="001C54D0">
        <w:rPr>
          <w:rFonts w:ascii="Gill Sans MT" w:hAnsi="Gill Sans MT"/>
          <w:b/>
          <w:sz w:val="24"/>
          <w:szCs w:val="24"/>
        </w:rPr>
        <w:tab/>
        <w:t xml:space="preserve"> Injections </w:t>
      </w:r>
      <w:r w:rsidRPr="001C54D0">
        <w:rPr>
          <w:rFonts w:ascii="Gill Sans MT" w:hAnsi="Gill Sans MT"/>
          <w:b/>
          <w:sz w:val="24"/>
          <w:szCs w:val="24"/>
        </w:rPr>
        <w:tab/>
      </w:r>
      <w:r w:rsidRPr="001C54D0">
        <w:rPr>
          <w:rFonts w:ascii="Gill Sans MT" w:hAnsi="Gill Sans MT"/>
          <w:b/>
          <w:sz w:val="24"/>
          <w:szCs w:val="24"/>
        </w:rPr>
        <w:tab/>
        <w:t>Inhalations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Sublingual</w:t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  <w:t xml:space="preserve"> Intravenous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Enema </w:t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  <w:t>Intraarterial</w:t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Retention </w:t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  <w:t>Intramuscular</w:t>
      </w:r>
    </w:p>
    <w:p w:rsidR="00761C6D" w:rsidRPr="001C54D0" w:rsidRDefault="00761C6D" w:rsidP="001C54D0">
      <w:p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Evacuant </w:t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ab/>
        <w:t>Subcutaneous</w:t>
      </w:r>
    </w:p>
    <w:p w:rsidR="00761C6D" w:rsidRPr="001C54D0" w:rsidRDefault="00761C6D" w:rsidP="001C54D0">
      <w:pPr>
        <w:ind w:left="216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Intraperitoneal</w:t>
      </w:r>
    </w:p>
    <w:p w:rsidR="00761C6D" w:rsidRPr="001C54D0" w:rsidRDefault="00761C6D" w:rsidP="001C54D0">
      <w:pPr>
        <w:ind w:left="216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Intrathecal</w:t>
      </w:r>
    </w:p>
    <w:p w:rsidR="00761C6D" w:rsidRPr="001C54D0" w:rsidRDefault="00761C6D" w:rsidP="001C54D0">
      <w:pPr>
        <w:ind w:left="216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Intramedulllary</w:t>
      </w:r>
    </w:p>
    <w:p w:rsidR="00761C6D" w:rsidRPr="001C54D0" w:rsidRDefault="00761C6D" w:rsidP="001C54D0">
      <w:pPr>
        <w:ind w:left="216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Intraarticular</w:t>
      </w:r>
    </w:p>
    <w:p w:rsidR="003340BB" w:rsidRPr="001C54D0" w:rsidRDefault="00761C6D" w:rsidP="001C54D0">
      <w:pPr>
        <w:ind w:left="2160" w:firstLine="72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Advantages</w:t>
      </w:r>
    </w:p>
    <w:p w:rsidR="00617012" w:rsidRPr="001C54D0" w:rsidRDefault="00617012" w:rsidP="001C54D0">
      <w:pPr>
        <w:ind w:firstLine="0"/>
        <w:jc w:val="both"/>
        <w:rPr>
          <w:rFonts w:ascii="Gill Sans MT" w:hAnsi="Gill Sans MT"/>
          <w:b/>
          <w:sz w:val="24"/>
          <w:szCs w:val="24"/>
        </w:rPr>
      </w:pPr>
      <w:proofErr w:type="gramStart"/>
      <w:r w:rsidRPr="001C54D0">
        <w:rPr>
          <w:rFonts w:ascii="Gill Sans MT" w:hAnsi="Gill Sans MT"/>
          <w:b/>
          <w:sz w:val="24"/>
          <w:szCs w:val="24"/>
        </w:rPr>
        <w:t>Q.2.</w:t>
      </w:r>
      <w:r w:rsidRPr="001C54D0">
        <w:rPr>
          <w:rFonts w:ascii="Gill Sans MT" w:hAnsi="Gill Sans MT"/>
          <w:b/>
          <w:sz w:val="24"/>
          <w:szCs w:val="24"/>
        </w:rPr>
        <w:tab/>
        <w:t>Give advantages and disadvantages of oral route.</w:t>
      </w:r>
      <w:proofErr w:type="gramEnd"/>
    </w:p>
    <w:p w:rsidR="00617012" w:rsidRPr="001C54D0" w:rsidRDefault="001C54D0" w:rsidP="001C54D0">
      <w:pPr>
        <w:ind w:firstLine="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Ans</w:t>
      </w:r>
      <w:proofErr w:type="gramStart"/>
      <w:r>
        <w:rPr>
          <w:rFonts w:ascii="Gill Sans MT" w:hAnsi="Gill Sans MT"/>
          <w:b/>
          <w:sz w:val="24"/>
          <w:szCs w:val="24"/>
        </w:rPr>
        <w:t>:-</w:t>
      </w:r>
      <w:proofErr w:type="gramEnd"/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617012" w:rsidRPr="001C54D0">
        <w:rPr>
          <w:rFonts w:ascii="Gill Sans MT" w:hAnsi="Gill Sans MT"/>
          <w:b/>
          <w:sz w:val="24"/>
          <w:szCs w:val="24"/>
        </w:rPr>
        <w:t xml:space="preserve">Advantages </w:t>
      </w:r>
    </w:p>
    <w:p w:rsidR="00617012" w:rsidRPr="001C54D0" w:rsidRDefault="00617012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Common route of administration</w:t>
      </w:r>
    </w:p>
    <w:p w:rsidR="00617012" w:rsidRPr="001C54D0" w:rsidRDefault="00617012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Economic</w:t>
      </w:r>
    </w:p>
    <w:p w:rsidR="00617012" w:rsidRPr="001C54D0" w:rsidRDefault="00617012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lastRenderedPageBreak/>
        <w:t>Convenient</w:t>
      </w:r>
    </w:p>
    <w:p w:rsidR="00617012" w:rsidRPr="001C54D0" w:rsidRDefault="00617012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No special procedure required</w:t>
      </w:r>
    </w:p>
    <w:p w:rsidR="00617012" w:rsidRPr="001C54D0" w:rsidRDefault="00617012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Self medication possible</w:t>
      </w:r>
    </w:p>
    <w:p w:rsidR="00EF1823" w:rsidRPr="001C54D0" w:rsidRDefault="00EF1823" w:rsidP="001C54D0">
      <w:pPr>
        <w:ind w:left="720" w:firstLine="720"/>
        <w:jc w:val="both"/>
        <w:rPr>
          <w:rFonts w:ascii="Gill Sans MT" w:hAnsi="Gill Sans MT"/>
          <w:b/>
          <w:sz w:val="24"/>
          <w:szCs w:val="24"/>
        </w:rPr>
      </w:pPr>
      <w:r w:rsidRPr="001C54D0">
        <w:rPr>
          <w:rFonts w:ascii="Gill Sans MT" w:hAnsi="Gill Sans MT"/>
          <w:b/>
          <w:sz w:val="24"/>
          <w:szCs w:val="24"/>
        </w:rPr>
        <w:t>Disadvantages</w:t>
      </w:r>
    </w:p>
    <w:p w:rsidR="00E45FB7" w:rsidRPr="001C54D0" w:rsidRDefault="00E45FB7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Not </w:t>
      </w:r>
      <w:r w:rsidR="00EF1823" w:rsidRPr="001C54D0">
        <w:rPr>
          <w:rFonts w:ascii="Gill Sans MT" w:hAnsi="Gill Sans MT"/>
          <w:sz w:val="24"/>
          <w:szCs w:val="24"/>
        </w:rPr>
        <w:t xml:space="preserve">Useful in case of Emergencies </w:t>
      </w:r>
    </w:p>
    <w:p w:rsidR="00617012" w:rsidRPr="001C54D0" w:rsidRDefault="0061701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Not  </w:t>
      </w:r>
      <w:r w:rsidR="00EF1823" w:rsidRPr="001C54D0">
        <w:rPr>
          <w:rFonts w:ascii="Gill Sans MT" w:hAnsi="Gill Sans MT"/>
          <w:sz w:val="24"/>
          <w:szCs w:val="24"/>
        </w:rPr>
        <w:t>u</w:t>
      </w:r>
      <w:r w:rsidRPr="001C54D0">
        <w:rPr>
          <w:rFonts w:ascii="Gill Sans MT" w:hAnsi="Gill Sans MT"/>
          <w:sz w:val="24"/>
          <w:szCs w:val="24"/>
        </w:rPr>
        <w:t>seful for Unconscious or uncooperative patients</w:t>
      </w:r>
    </w:p>
    <w:p w:rsidR="00EF1823" w:rsidRPr="001C54D0" w:rsidRDefault="0061701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Not </w:t>
      </w:r>
      <w:r w:rsidR="00EF1823" w:rsidRPr="001C54D0">
        <w:rPr>
          <w:rFonts w:ascii="Gill Sans MT" w:hAnsi="Gill Sans MT"/>
          <w:sz w:val="24"/>
          <w:szCs w:val="24"/>
        </w:rPr>
        <w:t>u</w:t>
      </w:r>
      <w:r w:rsidRPr="001C54D0">
        <w:rPr>
          <w:rFonts w:ascii="Gill Sans MT" w:hAnsi="Gill Sans MT"/>
          <w:sz w:val="24"/>
          <w:szCs w:val="24"/>
        </w:rPr>
        <w:t>seful in case of Emergencies</w:t>
      </w:r>
    </w:p>
    <w:p w:rsidR="00EF1823" w:rsidRPr="001C54D0" w:rsidRDefault="0061701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 Not</w:t>
      </w:r>
      <w:r w:rsidR="00EF1823" w:rsidRPr="001C54D0">
        <w:rPr>
          <w:rFonts w:ascii="Gill Sans MT" w:hAnsi="Gill Sans MT"/>
          <w:sz w:val="24"/>
          <w:szCs w:val="24"/>
        </w:rPr>
        <w:t xml:space="preserve"> u</w:t>
      </w:r>
      <w:r w:rsidRPr="001C54D0">
        <w:rPr>
          <w:rFonts w:ascii="Gill Sans MT" w:hAnsi="Gill Sans MT"/>
          <w:sz w:val="24"/>
          <w:szCs w:val="24"/>
        </w:rPr>
        <w:t>seful in case of Vomiting, diarrhoea</w:t>
      </w:r>
    </w:p>
    <w:p w:rsidR="00617012" w:rsidRPr="001C54D0" w:rsidRDefault="00EF1823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 Slow onset of action</w:t>
      </w:r>
    </w:p>
    <w:p w:rsidR="00DA6E23" w:rsidRPr="001C54D0" w:rsidRDefault="00EF1823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Certain drugs degraded in GIT. Eg Insulin</w:t>
      </w:r>
    </w:p>
    <w:p w:rsidR="00EF1823" w:rsidRPr="001C54D0" w:rsidRDefault="00EF1823" w:rsidP="001C54D0">
      <w:pPr>
        <w:ind w:firstLine="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b/>
          <w:sz w:val="24"/>
          <w:szCs w:val="24"/>
        </w:rPr>
        <w:t>Q.3</w:t>
      </w:r>
      <w:r w:rsidRPr="001C54D0">
        <w:rPr>
          <w:rFonts w:ascii="Gill Sans MT" w:hAnsi="Gill Sans MT"/>
          <w:b/>
          <w:sz w:val="24"/>
          <w:szCs w:val="24"/>
        </w:rPr>
        <w:tab/>
      </w:r>
      <w:proofErr w:type="gramStart"/>
      <w:r w:rsidRPr="001C54D0">
        <w:rPr>
          <w:rFonts w:ascii="Gill Sans MT" w:hAnsi="Gill Sans MT"/>
          <w:b/>
          <w:sz w:val="24"/>
          <w:szCs w:val="24"/>
        </w:rPr>
        <w:t>Which</w:t>
      </w:r>
      <w:proofErr w:type="gramEnd"/>
      <w:r w:rsidRPr="001C54D0">
        <w:rPr>
          <w:rFonts w:ascii="Gill Sans MT" w:hAnsi="Gill Sans MT"/>
          <w:b/>
          <w:sz w:val="24"/>
          <w:szCs w:val="24"/>
        </w:rPr>
        <w:t xml:space="preserve"> is the commonest route of administration and why?</w:t>
      </w:r>
    </w:p>
    <w:p w:rsidR="00EF1823" w:rsidRPr="001C54D0" w:rsidRDefault="00EF1823" w:rsidP="001C54D0">
      <w:pPr>
        <w:ind w:firstLine="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Ans</w:t>
      </w:r>
      <w:proofErr w:type="gramStart"/>
      <w:r w:rsidR="001C54D0">
        <w:rPr>
          <w:rFonts w:ascii="Gill Sans MT" w:hAnsi="Gill Sans MT"/>
          <w:sz w:val="24"/>
          <w:szCs w:val="24"/>
        </w:rPr>
        <w:t>:-</w:t>
      </w:r>
      <w:proofErr w:type="gramEnd"/>
      <w:r w:rsidR="001C54D0">
        <w:rPr>
          <w:rFonts w:ascii="Gill Sans MT" w:hAnsi="Gill Sans MT"/>
          <w:sz w:val="24"/>
          <w:szCs w:val="24"/>
        </w:rPr>
        <w:tab/>
      </w:r>
      <w:r w:rsidRPr="001C54D0">
        <w:rPr>
          <w:rFonts w:ascii="Gill Sans MT" w:hAnsi="Gill Sans MT"/>
          <w:sz w:val="24"/>
          <w:szCs w:val="24"/>
        </w:rPr>
        <w:t>Oral route is most common route of administration because</w:t>
      </w:r>
    </w:p>
    <w:p w:rsidR="00EF1823" w:rsidRPr="001C54D0" w:rsidRDefault="00EF1823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Economic</w:t>
      </w:r>
    </w:p>
    <w:p w:rsidR="00EF1823" w:rsidRPr="001C54D0" w:rsidRDefault="00EF1823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Convenient</w:t>
      </w:r>
    </w:p>
    <w:p w:rsidR="00EF1823" w:rsidRPr="001C54D0" w:rsidRDefault="00EF1823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No special procedure required</w:t>
      </w:r>
    </w:p>
    <w:p w:rsidR="00DA6E23" w:rsidRPr="001C54D0" w:rsidRDefault="00EF1823" w:rsidP="00216166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Self medication possible</w:t>
      </w:r>
    </w:p>
    <w:p w:rsidR="00DA6E23" w:rsidRPr="001C54D0" w:rsidRDefault="00DA6E23" w:rsidP="001C54D0">
      <w:pPr>
        <w:ind w:firstLine="0"/>
        <w:jc w:val="both"/>
        <w:rPr>
          <w:rFonts w:ascii="Gill Sans MT" w:hAnsi="Gill Sans MT"/>
        </w:rPr>
      </w:pPr>
      <w:r w:rsidRPr="001C54D0">
        <w:rPr>
          <w:rFonts w:ascii="Gill Sans MT" w:hAnsi="Gill Sans MT"/>
          <w:b/>
          <w:bCs/>
          <w:sz w:val="24"/>
          <w:szCs w:val="24"/>
        </w:rPr>
        <w:t xml:space="preserve">Q.4. </w:t>
      </w:r>
      <w:r w:rsidRPr="001C54D0">
        <w:rPr>
          <w:rFonts w:ascii="Gill Sans MT" w:hAnsi="Gill Sans MT"/>
          <w:b/>
          <w:bCs/>
        </w:rPr>
        <w:t xml:space="preserve">State the advantages and disadvantages of parenteral routes of administration. </w:t>
      </w:r>
    </w:p>
    <w:p w:rsidR="00DA6E23" w:rsidRPr="001C54D0" w:rsidRDefault="001C54D0" w:rsidP="001C54D0">
      <w:pPr>
        <w:pStyle w:val="Default"/>
        <w:spacing w:after="148"/>
        <w:jc w:val="both"/>
        <w:rPr>
          <w:rFonts w:ascii="Gill Sans MT" w:hAnsi="Gill Sans MT" w:cs="Wingdings"/>
        </w:rPr>
      </w:pPr>
      <w:r>
        <w:rPr>
          <w:rFonts w:ascii="Gill Sans MT" w:hAnsi="Gill Sans MT"/>
          <w:b/>
          <w:bCs/>
        </w:rPr>
        <w:t>Ans</w:t>
      </w:r>
      <w:proofErr w:type="gramStart"/>
      <w:r>
        <w:rPr>
          <w:rFonts w:ascii="Gill Sans MT" w:hAnsi="Gill Sans MT"/>
          <w:b/>
          <w:bCs/>
        </w:rPr>
        <w:t>:-</w:t>
      </w:r>
      <w:proofErr w:type="gramEnd"/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DA6E23" w:rsidRPr="001C54D0">
        <w:rPr>
          <w:rFonts w:ascii="Gill Sans MT" w:hAnsi="Gill Sans MT"/>
          <w:b/>
          <w:bCs/>
        </w:rPr>
        <w:t xml:space="preserve">Advantages </w:t>
      </w:r>
    </w:p>
    <w:p w:rsidR="00E45FB7" w:rsidRPr="001C54D0" w:rsidRDefault="00E45FB7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Useful in case of Emergencies </w:t>
      </w:r>
    </w:p>
    <w:p w:rsidR="00E45FB7" w:rsidRPr="001C54D0" w:rsidRDefault="00E45FB7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Useful for Unconscious or uncooperative patients</w:t>
      </w:r>
    </w:p>
    <w:p w:rsidR="00E45FB7" w:rsidRPr="001C54D0" w:rsidRDefault="00E45FB7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Useful in case of Emergencies</w:t>
      </w:r>
    </w:p>
    <w:p w:rsidR="00E45FB7" w:rsidRPr="001C54D0" w:rsidRDefault="00E45FB7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 xml:space="preserve"> Useful in case of Vomiting, diarrhoea</w:t>
      </w:r>
    </w:p>
    <w:p w:rsidR="00DA6E23" w:rsidRPr="001C54D0" w:rsidRDefault="00DA6E23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Accuracy</w:t>
      </w:r>
      <w:r w:rsidR="00E45FB7" w:rsidRPr="001C54D0">
        <w:rPr>
          <w:rFonts w:ascii="Gill Sans MT" w:hAnsi="Gill Sans MT"/>
        </w:rPr>
        <w:t xml:space="preserve"> of dosage schedule is possible</w:t>
      </w:r>
    </w:p>
    <w:p w:rsidR="00DA6E23" w:rsidRPr="001C54D0" w:rsidRDefault="00E45FB7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Rapid onset of action</w:t>
      </w:r>
    </w:p>
    <w:p w:rsidR="001C54D0" w:rsidRDefault="001C54D0" w:rsidP="001C54D0">
      <w:pPr>
        <w:pStyle w:val="Default"/>
        <w:ind w:left="720" w:firstLine="720"/>
        <w:jc w:val="both"/>
        <w:rPr>
          <w:rFonts w:ascii="Gill Sans MT" w:hAnsi="Gill Sans MT"/>
          <w:b/>
          <w:bCs/>
        </w:rPr>
      </w:pPr>
    </w:p>
    <w:p w:rsidR="00DA6E23" w:rsidRPr="001C54D0" w:rsidRDefault="00DA6E23" w:rsidP="001C54D0">
      <w:pPr>
        <w:pStyle w:val="Default"/>
        <w:ind w:left="720" w:firstLine="720"/>
        <w:jc w:val="both"/>
        <w:rPr>
          <w:rFonts w:ascii="Gill Sans MT" w:hAnsi="Gill Sans MT"/>
        </w:rPr>
      </w:pPr>
      <w:r w:rsidRPr="001C54D0">
        <w:rPr>
          <w:rFonts w:ascii="Gill Sans MT" w:hAnsi="Gill Sans MT"/>
          <w:b/>
          <w:bCs/>
        </w:rPr>
        <w:t xml:space="preserve">Disadvantages </w:t>
      </w:r>
    </w:p>
    <w:p w:rsidR="00DA6E23" w:rsidRPr="001C54D0" w:rsidRDefault="00DA6E23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 xml:space="preserve">It is costly route </w:t>
      </w:r>
    </w:p>
    <w:p w:rsidR="00DA6E23" w:rsidRPr="001C54D0" w:rsidRDefault="00DA6E23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It is inconvenient </w:t>
      </w:r>
    </w:p>
    <w:p w:rsidR="00DA6E23" w:rsidRPr="001C54D0" w:rsidRDefault="00DA6E23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Self-medication is not possible </w:t>
      </w:r>
    </w:p>
    <w:p w:rsidR="00DA6E23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>Difficult to reverse the drug effect</w:t>
      </w:r>
      <w:r w:rsidR="00DA6E23" w:rsidRPr="001C54D0">
        <w:rPr>
          <w:rFonts w:ascii="Gill Sans MT" w:hAnsi="Gill Sans MT"/>
          <w:color w:val="auto"/>
        </w:rPr>
        <w:t xml:space="preserve">. </w:t>
      </w:r>
    </w:p>
    <w:p w:rsidR="00DA6E23" w:rsidRPr="001C54D0" w:rsidRDefault="00DA6E23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Skilled person required </w:t>
      </w:r>
    </w:p>
    <w:p w:rsidR="004833DC" w:rsidRPr="001C54D0" w:rsidRDefault="004833DC" w:rsidP="001C54D0">
      <w:pPr>
        <w:ind w:firstLine="0"/>
        <w:jc w:val="both"/>
        <w:rPr>
          <w:rFonts w:ascii="Gill Sans MT" w:hAnsi="Gill Sans MT"/>
          <w:b/>
          <w:bCs/>
        </w:rPr>
      </w:pPr>
      <w:r w:rsidRPr="001C54D0">
        <w:rPr>
          <w:rFonts w:ascii="Gill Sans MT" w:hAnsi="Gill Sans MT"/>
          <w:b/>
          <w:bCs/>
          <w:sz w:val="24"/>
          <w:szCs w:val="24"/>
        </w:rPr>
        <w:t>Q.5</w:t>
      </w:r>
      <w:r w:rsidRPr="001C54D0">
        <w:rPr>
          <w:rFonts w:ascii="Gill Sans MT" w:hAnsi="Gill Sans MT"/>
          <w:b/>
          <w:bCs/>
        </w:rPr>
        <w:t xml:space="preserve">. State the advantages and disadvantages of Intravenous routes </w:t>
      </w:r>
      <w:r w:rsidR="00A4694C" w:rsidRPr="001C54D0">
        <w:rPr>
          <w:rFonts w:ascii="Gill Sans MT" w:hAnsi="Gill Sans MT"/>
          <w:b/>
          <w:bCs/>
        </w:rPr>
        <w:t>of administration</w:t>
      </w:r>
      <w:r w:rsidRPr="001C54D0">
        <w:rPr>
          <w:rFonts w:ascii="Gill Sans MT" w:hAnsi="Gill Sans MT"/>
          <w:b/>
          <w:bCs/>
          <w:sz w:val="24"/>
          <w:szCs w:val="24"/>
        </w:rPr>
        <w:t xml:space="preserve">. </w:t>
      </w:r>
    </w:p>
    <w:p w:rsidR="004833DC" w:rsidRPr="001C54D0" w:rsidRDefault="001C54D0" w:rsidP="001C54D0">
      <w:pPr>
        <w:pStyle w:val="Default"/>
        <w:spacing w:after="148"/>
        <w:jc w:val="both"/>
        <w:rPr>
          <w:rFonts w:ascii="Gill Sans MT" w:hAnsi="Gill Sans MT" w:cs="Wingdings"/>
        </w:rPr>
      </w:pPr>
      <w:r>
        <w:rPr>
          <w:rFonts w:ascii="Gill Sans MT" w:hAnsi="Gill Sans MT"/>
          <w:b/>
          <w:bCs/>
        </w:rPr>
        <w:t>Ans</w:t>
      </w:r>
      <w:proofErr w:type="gramStart"/>
      <w:r>
        <w:rPr>
          <w:rFonts w:ascii="Gill Sans MT" w:hAnsi="Gill Sans MT"/>
          <w:b/>
          <w:bCs/>
        </w:rPr>
        <w:t>:-</w:t>
      </w:r>
      <w:proofErr w:type="gramEnd"/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4833DC" w:rsidRPr="001C54D0">
        <w:rPr>
          <w:rFonts w:ascii="Gill Sans MT" w:hAnsi="Gill Sans MT"/>
          <w:b/>
          <w:bCs/>
        </w:rPr>
        <w:t xml:space="preserve">Advantages </w:t>
      </w:r>
    </w:p>
    <w:p w:rsidR="004833DC" w:rsidRPr="001C54D0" w:rsidRDefault="004833DC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Useful in case of Emergencies </w:t>
      </w:r>
    </w:p>
    <w:p w:rsidR="004833DC" w:rsidRPr="001C54D0" w:rsidRDefault="004833DC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lastRenderedPageBreak/>
        <w:t>Useful for Unconscious or uncooperative patients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Useful in case of Vomiting, diarrhoea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Accuracy of dosage schedule is possible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Rapid onset of action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Large volume of drug can be administered</w:t>
      </w:r>
    </w:p>
    <w:p w:rsidR="004833DC" w:rsidRPr="001C54D0" w:rsidRDefault="004833DC" w:rsidP="001C54D0">
      <w:pPr>
        <w:pStyle w:val="Default"/>
        <w:ind w:left="720" w:firstLine="720"/>
        <w:jc w:val="both"/>
        <w:rPr>
          <w:rFonts w:ascii="Gill Sans MT" w:hAnsi="Gill Sans MT"/>
        </w:rPr>
      </w:pPr>
      <w:r w:rsidRPr="001C54D0">
        <w:rPr>
          <w:rFonts w:ascii="Gill Sans MT" w:hAnsi="Gill Sans MT"/>
          <w:b/>
          <w:bCs/>
        </w:rPr>
        <w:t xml:space="preserve">Disadvantages 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 xml:space="preserve">It is costly route 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It is inconvenient 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Self-medication is not possible 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>May cause abscess formation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Difficult to reverse the drug effect. </w:t>
      </w:r>
    </w:p>
    <w:p w:rsidR="004833DC" w:rsidRPr="001C54D0" w:rsidRDefault="004833DC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Skilled person required </w:t>
      </w:r>
    </w:p>
    <w:p w:rsidR="00C97E1B" w:rsidRPr="001C54D0" w:rsidRDefault="00C97E1B" w:rsidP="001C54D0">
      <w:pPr>
        <w:ind w:firstLine="0"/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b/>
          <w:bCs/>
          <w:sz w:val="24"/>
          <w:szCs w:val="24"/>
        </w:rPr>
        <w:t xml:space="preserve">Q.5. </w:t>
      </w:r>
      <w:r w:rsidRPr="001C54D0">
        <w:rPr>
          <w:rFonts w:ascii="Gill Sans MT" w:hAnsi="Gill Sans MT"/>
          <w:b/>
          <w:bCs/>
        </w:rPr>
        <w:t>State the advantages and disadvantages of Intramuscular routes of administration</w:t>
      </w:r>
      <w:r w:rsidRPr="001C54D0">
        <w:rPr>
          <w:rFonts w:ascii="Gill Sans MT" w:hAnsi="Gill Sans MT"/>
          <w:b/>
          <w:bCs/>
          <w:sz w:val="24"/>
          <w:szCs w:val="24"/>
        </w:rPr>
        <w:t xml:space="preserve">. </w:t>
      </w:r>
    </w:p>
    <w:p w:rsidR="00C97E1B" w:rsidRPr="001C54D0" w:rsidRDefault="001C54D0" w:rsidP="001C54D0">
      <w:pPr>
        <w:pStyle w:val="Default"/>
        <w:spacing w:after="148"/>
        <w:jc w:val="both"/>
        <w:rPr>
          <w:rFonts w:ascii="Gill Sans MT" w:hAnsi="Gill Sans MT" w:cs="Wingdings"/>
        </w:rPr>
      </w:pPr>
      <w:r>
        <w:rPr>
          <w:rFonts w:ascii="Gill Sans MT" w:hAnsi="Gill Sans MT"/>
          <w:b/>
          <w:bCs/>
        </w:rPr>
        <w:t>Ans</w:t>
      </w:r>
      <w:proofErr w:type="gramStart"/>
      <w:r>
        <w:rPr>
          <w:rFonts w:ascii="Gill Sans MT" w:hAnsi="Gill Sans MT"/>
          <w:b/>
          <w:bCs/>
        </w:rPr>
        <w:t>:-</w:t>
      </w:r>
      <w:proofErr w:type="gramEnd"/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C97E1B" w:rsidRPr="001C54D0">
        <w:rPr>
          <w:rFonts w:ascii="Gill Sans MT" w:hAnsi="Gill Sans MT"/>
          <w:b/>
          <w:bCs/>
        </w:rPr>
        <w:t xml:space="preserve">Advantages </w:t>
      </w:r>
    </w:p>
    <w:p w:rsidR="00C97E1B" w:rsidRPr="001C54D0" w:rsidRDefault="00C97E1B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Rapid onset of action</w:t>
      </w:r>
    </w:p>
    <w:p w:rsidR="00C97E1B" w:rsidRPr="001C54D0" w:rsidRDefault="001464D9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Mild irritants, suspension, colloids can be administered</w:t>
      </w:r>
    </w:p>
    <w:p w:rsidR="001464D9" w:rsidRPr="001C54D0" w:rsidRDefault="001464D9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Uniform action</w:t>
      </w:r>
    </w:p>
    <w:p w:rsidR="00C97E1B" w:rsidRPr="001C54D0" w:rsidRDefault="00C97E1B" w:rsidP="001C54D0">
      <w:pPr>
        <w:pStyle w:val="Default"/>
        <w:ind w:left="720" w:firstLine="720"/>
        <w:jc w:val="both"/>
        <w:rPr>
          <w:rFonts w:ascii="Gill Sans MT" w:hAnsi="Gill Sans MT"/>
        </w:rPr>
      </w:pPr>
      <w:r w:rsidRPr="001C54D0">
        <w:rPr>
          <w:rFonts w:ascii="Gill Sans MT" w:hAnsi="Gill Sans MT"/>
          <w:b/>
          <w:bCs/>
        </w:rPr>
        <w:t xml:space="preserve">Disadvantages </w:t>
      </w:r>
    </w:p>
    <w:p w:rsidR="00C97E1B" w:rsidRPr="001C54D0" w:rsidRDefault="001464D9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May cause injury to nerve</w:t>
      </w:r>
    </w:p>
    <w:p w:rsidR="00C97E1B" w:rsidRPr="001C54D0" w:rsidRDefault="001464D9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>Produces local pain and abscess</w:t>
      </w:r>
    </w:p>
    <w:p w:rsidR="00C97E1B" w:rsidRPr="001C54D0" w:rsidRDefault="00C97E1B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Self-medication is not possible </w:t>
      </w:r>
    </w:p>
    <w:p w:rsidR="00C97E1B" w:rsidRPr="001C54D0" w:rsidRDefault="001464D9" w:rsidP="00216166">
      <w:pPr>
        <w:pStyle w:val="Default"/>
        <w:numPr>
          <w:ilvl w:val="0"/>
          <w:numId w:val="3"/>
        </w:numPr>
        <w:spacing w:after="148"/>
        <w:jc w:val="both"/>
        <w:rPr>
          <w:rFonts w:ascii="Gill Sans MT" w:hAnsi="Gill Sans MT"/>
          <w:color w:val="auto"/>
        </w:rPr>
      </w:pPr>
      <w:r w:rsidRPr="001C54D0">
        <w:rPr>
          <w:rFonts w:ascii="Gill Sans MT" w:hAnsi="Gill Sans MT"/>
          <w:color w:val="auto"/>
        </w:rPr>
        <w:t xml:space="preserve">Only small volume of drug up to 10 ml can be </w:t>
      </w:r>
      <w:r w:rsidR="006B22B2" w:rsidRPr="001C54D0">
        <w:rPr>
          <w:rFonts w:ascii="Gill Sans MT" w:hAnsi="Gill Sans MT"/>
          <w:color w:val="auto"/>
        </w:rPr>
        <w:t>administered</w:t>
      </w:r>
    </w:p>
    <w:p w:rsidR="006B22B2" w:rsidRPr="001C54D0" w:rsidRDefault="006B22B2" w:rsidP="001C54D0">
      <w:pPr>
        <w:pStyle w:val="Default"/>
        <w:spacing w:after="148"/>
        <w:jc w:val="both"/>
        <w:rPr>
          <w:rFonts w:ascii="Gill Sans MT" w:hAnsi="Gill Sans MT"/>
          <w:b/>
          <w:color w:val="auto"/>
        </w:rPr>
      </w:pPr>
      <w:proofErr w:type="gramStart"/>
      <w:r w:rsidRPr="001C54D0">
        <w:rPr>
          <w:rFonts w:ascii="Gill Sans MT" w:hAnsi="Gill Sans MT"/>
          <w:color w:val="000000" w:themeColor="text1"/>
        </w:rPr>
        <w:t>Q.6</w:t>
      </w:r>
      <w:r w:rsidR="001C54D0">
        <w:rPr>
          <w:rFonts w:ascii="Gill Sans MT" w:hAnsi="Gill Sans MT"/>
          <w:color w:val="000000" w:themeColor="text1"/>
        </w:rPr>
        <w:t xml:space="preserve"> </w:t>
      </w:r>
      <w:r w:rsidRPr="001C54D0">
        <w:rPr>
          <w:rFonts w:ascii="Gill Sans MT" w:hAnsi="Gill Sans MT"/>
          <w:b/>
          <w:color w:val="000000" w:themeColor="text1"/>
        </w:rPr>
        <w:t>Give advantages and disadvantages of sublingual route of administration.</w:t>
      </w:r>
      <w:proofErr w:type="gramEnd"/>
    </w:p>
    <w:p w:rsidR="006B22B2" w:rsidRPr="001C54D0" w:rsidRDefault="001C54D0" w:rsidP="001C54D0">
      <w:pPr>
        <w:pStyle w:val="Default"/>
        <w:spacing w:after="148"/>
        <w:jc w:val="both"/>
        <w:rPr>
          <w:rFonts w:ascii="Gill Sans MT" w:hAnsi="Gill Sans MT" w:cs="Wingdings"/>
        </w:rPr>
      </w:pPr>
      <w:r>
        <w:rPr>
          <w:rFonts w:ascii="Gill Sans MT" w:hAnsi="Gill Sans MT"/>
          <w:b/>
          <w:bCs/>
        </w:rPr>
        <w:t>Ans</w:t>
      </w:r>
      <w:proofErr w:type="gramStart"/>
      <w:r>
        <w:rPr>
          <w:rFonts w:ascii="Gill Sans MT" w:hAnsi="Gill Sans MT"/>
          <w:b/>
          <w:bCs/>
        </w:rPr>
        <w:t>:-</w:t>
      </w:r>
      <w:proofErr w:type="gramEnd"/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6B22B2" w:rsidRPr="001C54D0">
        <w:rPr>
          <w:rFonts w:ascii="Gill Sans MT" w:hAnsi="Gill Sans MT"/>
          <w:b/>
          <w:bCs/>
        </w:rPr>
        <w:t xml:space="preserve">Advantages </w:t>
      </w:r>
    </w:p>
    <w:p w:rsidR="006B22B2" w:rsidRPr="001C54D0" w:rsidRDefault="006B22B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Useful in case of Emergencies like angina pectoris</w:t>
      </w:r>
    </w:p>
    <w:p w:rsidR="006B22B2" w:rsidRPr="001C54D0" w:rsidRDefault="006B22B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Onset of action is fast</w:t>
      </w:r>
    </w:p>
    <w:p w:rsidR="006B22B2" w:rsidRPr="001C54D0" w:rsidRDefault="006B22B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>Inactivation in stomach is avoided</w:t>
      </w:r>
    </w:p>
    <w:p w:rsidR="006B22B2" w:rsidRPr="001C54D0" w:rsidRDefault="006B22B2" w:rsidP="00216166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C54D0">
        <w:rPr>
          <w:rFonts w:ascii="Gill Sans MT" w:hAnsi="Gill Sans MT"/>
          <w:sz w:val="24"/>
          <w:szCs w:val="24"/>
        </w:rPr>
        <w:t xml:space="preserve"> Inactivation in liver is avoided</w:t>
      </w:r>
    </w:p>
    <w:p w:rsidR="006B22B2" w:rsidRPr="001C54D0" w:rsidRDefault="006B22B2" w:rsidP="001C54D0">
      <w:pPr>
        <w:pStyle w:val="Default"/>
        <w:ind w:left="720" w:firstLine="720"/>
        <w:jc w:val="both"/>
        <w:rPr>
          <w:rFonts w:ascii="Gill Sans MT" w:hAnsi="Gill Sans MT"/>
        </w:rPr>
      </w:pPr>
      <w:r w:rsidRPr="001C54D0">
        <w:rPr>
          <w:rFonts w:ascii="Gill Sans MT" w:hAnsi="Gill Sans MT"/>
          <w:b/>
          <w:bCs/>
        </w:rPr>
        <w:t xml:space="preserve">Disadvantages </w:t>
      </w:r>
    </w:p>
    <w:p w:rsidR="006B22B2" w:rsidRPr="001C54D0" w:rsidRDefault="006B22B2" w:rsidP="00216166">
      <w:pPr>
        <w:pStyle w:val="Default"/>
        <w:numPr>
          <w:ilvl w:val="0"/>
          <w:numId w:val="3"/>
        </w:numPr>
        <w:jc w:val="both"/>
        <w:rPr>
          <w:rFonts w:ascii="Gill Sans MT" w:hAnsi="Gill Sans MT"/>
        </w:rPr>
      </w:pPr>
      <w:r w:rsidRPr="001C54D0">
        <w:rPr>
          <w:rFonts w:ascii="Gill Sans MT" w:hAnsi="Gill Sans MT"/>
        </w:rPr>
        <w:t>Toxic effect on heart.</w:t>
      </w:r>
    </w:p>
    <w:p w:rsidR="00EF1823" w:rsidRDefault="00EF1823" w:rsidP="001C54D0">
      <w:pPr>
        <w:ind w:firstLine="0"/>
        <w:jc w:val="both"/>
        <w:rPr>
          <w:sz w:val="24"/>
          <w:szCs w:val="24"/>
        </w:rPr>
      </w:pPr>
    </w:p>
    <w:p w:rsidR="00795A06" w:rsidRDefault="00795A06" w:rsidP="001C54D0">
      <w:pPr>
        <w:ind w:firstLine="0"/>
        <w:jc w:val="both"/>
        <w:rPr>
          <w:sz w:val="24"/>
          <w:szCs w:val="24"/>
        </w:rPr>
      </w:pPr>
    </w:p>
    <w:p w:rsidR="00795A06" w:rsidRDefault="00795A06" w:rsidP="001C54D0">
      <w:pPr>
        <w:ind w:firstLine="0"/>
        <w:jc w:val="both"/>
        <w:rPr>
          <w:sz w:val="24"/>
          <w:szCs w:val="24"/>
        </w:rPr>
      </w:pPr>
    </w:p>
    <w:p w:rsidR="00795A06" w:rsidRDefault="00795A06" w:rsidP="001C54D0">
      <w:pPr>
        <w:ind w:firstLine="0"/>
        <w:jc w:val="both"/>
        <w:rPr>
          <w:sz w:val="24"/>
          <w:szCs w:val="24"/>
        </w:rPr>
      </w:pPr>
    </w:p>
    <w:p w:rsidR="00D4625A" w:rsidRDefault="00D4625A" w:rsidP="00795A06">
      <w:pPr>
        <w:ind w:firstLine="0"/>
        <w:jc w:val="both"/>
        <w:rPr>
          <w:b/>
          <w:sz w:val="24"/>
          <w:szCs w:val="24"/>
        </w:rPr>
      </w:pPr>
    </w:p>
    <w:p w:rsidR="00D4625A" w:rsidRPr="001F2FD2" w:rsidRDefault="00D4625A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lastRenderedPageBreak/>
        <w:t>Absorption:</w:t>
      </w:r>
    </w:p>
    <w:p w:rsidR="00D4625A" w:rsidRPr="001F2FD2" w:rsidRDefault="00D4625A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 w:rsidRPr="001F2FD2">
        <w:rPr>
          <w:rFonts w:ascii="Times New Roman" w:eastAsia="Meiryo UI" w:hAnsi="Times New Roman" w:cs="Times New Roman"/>
          <w:sz w:val="24"/>
          <w:szCs w:val="24"/>
        </w:rPr>
        <w:t>Entry of drug from site of administration to blood stream and passage across cell membrane.</w:t>
      </w:r>
      <w:proofErr w:type="gramEnd"/>
    </w:p>
    <w:p w:rsidR="00D4625A" w:rsidRPr="001F2FD2" w:rsidRDefault="00D4625A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Types</w:t>
      </w:r>
    </w:p>
    <w:p w:rsidR="00D4625A" w:rsidRPr="001F2FD2" w:rsidRDefault="00D4625A" w:rsidP="00216166">
      <w:pPr>
        <w:pStyle w:val="ListParagraph"/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Simple Diffusion</w:t>
      </w:r>
    </w:p>
    <w:p w:rsidR="00D4625A" w:rsidRPr="001F2FD2" w:rsidRDefault="00D4625A" w:rsidP="00216166">
      <w:pPr>
        <w:pStyle w:val="ListParagraph"/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Active Transport</w:t>
      </w:r>
    </w:p>
    <w:p w:rsidR="002E11F4" w:rsidRPr="001F2FD2" w:rsidRDefault="00D4625A" w:rsidP="00216166">
      <w:pPr>
        <w:pStyle w:val="ListParagraph"/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Pinocytosis</w:t>
      </w:r>
    </w:p>
    <w:p w:rsidR="002E11F4" w:rsidRPr="001F2FD2" w:rsidRDefault="002E11F4" w:rsidP="00216166">
      <w:pPr>
        <w:pStyle w:val="ListParagraph"/>
        <w:numPr>
          <w:ilvl w:val="0"/>
          <w:numId w:val="6"/>
        </w:numPr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 xml:space="preserve">Simple Diffusion                            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Also called Passive Diffusion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No energy Required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Bi directional process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Rate of transfer of drug directly proportional to gradient concentration of cell membrane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Cell membrane is lipidious in nature</w:t>
      </w:r>
    </w:p>
    <w:p w:rsidR="00097C64" w:rsidRPr="001F2FD2" w:rsidRDefault="00C37CDB" w:rsidP="00216166">
      <w:pPr>
        <w:numPr>
          <w:ilvl w:val="0"/>
          <w:numId w:val="3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Lipid soluble substances move across cell membrane by passive diffusion</w:t>
      </w:r>
    </w:p>
    <w:p w:rsidR="00CC77E1" w:rsidRPr="001F2FD2" w:rsidRDefault="00CC77E1" w:rsidP="00216166">
      <w:pPr>
        <w:pStyle w:val="ListParagraph"/>
        <w:numPr>
          <w:ilvl w:val="0"/>
          <w:numId w:val="6"/>
        </w:numPr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Active Transport</w:t>
      </w:r>
    </w:p>
    <w:p w:rsidR="00097C64" w:rsidRPr="001F2FD2" w:rsidRDefault="00C37CDB" w:rsidP="00216166">
      <w:pPr>
        <w:pStyle w:val="ListParagraph"/>
        <w:numPr>
          <w:ilvl w:val="0"/>
          <w:numId w:val="7"/>
        </w:numPr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This is specialized process requiring energy</w:t>
      </w:r>
    </w:p>
    <w:p w:rsidR="00097C64" w:rsidRPr="001F2FD2" w:rsidRDefault="00C37CDB" w:rsidP="00216166">
      <w:pPr>
        <w:pStyle w:val="ListParagraph"/>
        <w:numPr>
          <w:ilvl w:val="0"/>
          <w:numId w:val="7"/>
        </w:numPr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Carrier molecule combines with drug molecule to form a complex on one side of membrane</w:t>
      </w:r>
    </w:p>
    <w:p w:rsidR="00CC77E1" w:rsidRPr="001F2FD2" w:rsidRDefault="00C37CDB" w:rsidP="00216166">
      <w:pPr>
        <w:pStyle w:val="ListParagraph"/>
        <w:numPr>
          <w:ilvl w:val="0"/>
          <w:numId w:val="7"/>
        </w:numPr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This complex then diffuse through the membrane and dissociate into carrier and drug molecule when reaches to other side</w:t>
      </w:r>
    </w:p>
    <w:p w:rsidR="00CC77E1" w:rsidRPr="001F2FD2" w:rsidRDefault="00CC77E1" w:rsidP="00216166">
      <w:pPr>
        <w:pStyle w:val="ListParagraph"/>
        <w:numPr>
          <w:ilvl w:val="0"/>
          <w:numId w:val="6"/>
        </w:numPr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Pinocytosis</w:t>
      </w:r>
    </w:p>
    <w:p w:rsidR="00D4625A" w:rsidRPr="001F2FD2" w:rsidRDefault="00C37CDB" w:rsidP="00216166">
      <w:pPr>
        <w:pStyle w:val="ListParagraph"/>
        <w:numPr>
          <w:ilvl w:val="0"/>
          <w:numId w:val="8"/>
        </w:numPr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Cell takes up fluid or macromolecules from its surrounding</w:t>
      </w:r>
      <w:r w:rsidR="002C7D43" w:rsidRPr="001F2FD2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Q.</w:t>
      </w:r>
      <w:r w:rsidR="00C918B7" w:rsidRPr="001F2FD2">
        <w:rPr>
          <w:rFonts w:ascii="Times New Roman" w:eastAsia="Meiryo UI" w:hAnsi="Times New Roman" w:cs="Times New Roman"/>
          <w:b/>
          <w:sz w:val="24"/>
          <w:szCs w:val="24"/>
        </w:rPr>
        <w:t>1</w:t>
      </w:r>
      <w:r w:rsidRPr="001F2FD2">
        <w:rPr>
          <w:rFonts w:ascii="Times New Roman" w:eastAsia="Meiryo UI" w:hAnsi="Times New Roman" w:cs="Times New Roman"/>
          <w:b/>
          <w:sz w:val="24"/>
          <w:szCs w:val="24"/>
        </w:rPr>
        <w:tab/>
        <w:t>Mention factors affecting drug absorption. Explain physiological factors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Ans.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 xml:space="preserve">Factors influencing absorption of drugs 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Physical state of drug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Particle size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Concentration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Absorbing surface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Functional integrity of GIT</w:t>
      </w:r>
    </w:p>
    <w:p w:rsidR="00795A06" w:rsidRPr="001F2FD2" w:rsidRDefault="00795A06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• </w:t>
      </w:r>
      <w:proofErr w:type="gramStart"/>
      <w:r w:rsidRPr="001F2FD2">
        <w:rPr>
          <w:rFonts w:ascii="Times New Roman" w:eastAsia="Meiryo UI" w:hAnsi="Times New Roman" w:cs="Times New Roman"/>
          <w:sz w:val="24"/>
          <w:szCs w:val="24"/>
        </w:rPr>
        <w:t>pH</w:t>
      </w:r>
      <w:proofErr w:type="gramEnd"/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of drug and pH of GIT</w:t>
      </w:r>
    </w:p>
    <w:p w:rsidR="00795A06" w:rsidRPr="001F2FD2" w:rsidRDefault="00F021ED" w:rsidP="00795A06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Formulation</w:t>
      </w:r>
    </w:p>
    <w:p w:rsidR="00F021ED" w:rsidRPr="001F2FD2" w:rsidRDefault="00F021ED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Physical state of drug: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Liquids are better absorbed than solids</w:t>
      </w:r>
    </w:p>
    <w:p w:rsidR="00F021ED" w:rsidRPr="001F2FD2" w:rsidRDefault="00F021ED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Particle size: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Smaller particle size provides larger surface area &amp; gives better absorption.</w:t>
      </w:r>
    </w:p>
    <w:p w:rsidR="00E446A2" w:rsidRPr="001F2FD2" w:rsidRDefault="00F021ED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Concentration</w:t>
      </w:r>
      <w:r w:rsidR="00E446A2" w:rsidRPr="001F2FD2">
        <w:rPr>
          <w:rFonts w:ascii="Times New Roman" w:eastAsia="Meiryo UI" w:hAnsi="Times New Roman" w:cs="Times New Roman"/>
          <w:b/>
          <w:sz w:val="24"/>
          <w:szCs w:val="24"/>
        </w:rPr>
        <w:t xml:space="preserve">: </w:t>
      </w:r>
      <w:r w:rsidR="00E446A2" w:rsidRPr="001F2FD2">
        <w:rPr>
          <w:rFonts w:ascii="Times New Roman" w:eastAsia="Meiryo UI" w:hAnsi="Times New Roman" w:cs="Times New Roman"/>
          <w:sz w:val="24"/>
          <w:szCs w:val="24"/>
        </w:rPr>
        <w:t>High Concentration of drug shows better Absorption</w:t>
      </w:r>
    </w:p>
    <w:p w:rsidR="00E446A2" w:rsidRPr="001F2FD2" w:rsidRDefault="00795A06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lastRenderedPageBreak/>
        <w:t>Absorbing surface</w:t>
      </w:r>
      <w:r w:rsidR="00E446A2" w:rsidRPr="001F2FD2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E446A2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Larger the surface area better is the absorption.</w:t>
      </w:r>
      <w:r w:rsidR="00E446A2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Drugs better absorbed from small intestine than stomach.</w:t>
      </w:r>
    </w:p>
    <w:p w:rsidR="00E446A2" w:rsidRPr="001F2FD2" w:rsidRDefault="00795A06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Functional integrity of gastrointestinal tract</w:t>
      </w:r>
      <w:r w:rsidR="00E446A2" w:rsidRPr="001F2FD2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E446A2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Increase in peristalsis (increase GI motility) reduces residence time of drug in GIT so</w:t>
      </w:r>
      <w:r w:rsidR="00C918B7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reduced absorption, as in case of </w:t>
      </w:r>
      <w:r w:rsidR="001F2FD2">
        <w:rPr>
          <w:rFonts w:ascii="Times New Roman" w:eastAsia="Meiryo UI" w:hAnsi="Times New Roman" w:cs="Times New Roman"/>
          <w:sz w:val="24"/>
          <w:szCs w:val="24"/>
        </w:rPr>
        <w:t>d</w:t>
      </w:r>
      <w:r w:rsidR="0076090A">
        <w:rPr>
          <w:rFonts w:ascii="Times New Roman" w:eastAsia="Meiryo UI" w:hAnsi="Times New Roman" w:cs="Times New Roman"/>
          <w:sz w:val="24"/>
          <w:szCs w:val="24"/>
        </w:rPr>
        <w:t>iarr</w:t>
      </w:r>
      <w:r w:rsidRPr="001F2FD2">
        <w:rPr>
          <w:rFonts w:ascii="Times New Roman" w:eastAsia="Meiryo UI" w:hAnsi="Times New Roman" w:cs="Times New Roman"/>
          <w:sz w:val="24"/>
          <w:szCs w:val="24"/>
        </w:rPr>
        <w:t>hea.</w:t>
      </w:r>
    </w:p>
    <w:p w:rsidR="00E446A2" w:rsidRPr="001F2FD2" w:rsidRDefault="00795A06" w:rsidP="00216166">
      <w:pPr>
        <w:pStyle w:val="ListParagraph"/>
        <w:numPr>
          <w:ilvl w:val="0"/>
          <w:numId w:val="9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 w:rsidRPr="001F2FD2">
        <w:rPr>
          <w:rFonts w:ascii="Times New Roman" w:eastAsia="Meiryo UI" w:hAnsi="Times New Roman" w:cs="Times New Roman"/>
          <w:b/>
          <w:sz w:val="24"/>
          <w:szCs w:val="24"/>
        </w:rPr>
        <w:t>pH</w:t>
      </w:r>
      <w:proofErr w:type="gramEnd"/>
      <w:r w:rsidRPr="001F2FD2">
        <w:rPr>
          <w:rFonts w:ascii="Times New Roman" w:eastAsia="Meiryo UI" w:hAnsi="Times New Roman" w:cs="Times New Roman"/>
          <w:b/>
          <w:sz w:val="24"/>
          <w:szCs w:val="24"/>
        </w:rPr>
        <w:t xml:space="preserve"> of the drug and pH of the GIT</w:t>
      </w:r>
      <w:r w:rsidRPr="001F2FD2">
        <w:rPr>
          <w:rFonts w:ascii="Times New Roman" w:eastAsia="Meiryo UI" w:hAnsi="Times New Roman" w:cs="Times New Roman"/>
          <w:sz w:val="24"/>
          <w:szCs w:val="24"/>
        </w:rPr>
        <w:t>;</w:t>
      </w:r>
      <w:r w:rsidR="009C0529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Weakly acidic drugs are better absorbed in the stomach. Weakly basic drugs better</w:t>
      </w:r>
      <w:r w:rsidR="00C918B7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absorbed from the intestine. 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Q.2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</w:r>
      <w:r w:rsidRPr="001F2FD2">
        <w:rPr>
          <w:rFonts w:ascii="Times New Roman" w:eastAsia="Meiryo UI" w:hAnsi="Times New Roman" w:cs="Times New Roman"/>
          <w:b/>
          <w:sz w:val="24"/>
          <w:szCs w:val="24"/>
        </w:rPr>
        <w:t>Enlist &amp; describe the channels of drug elimination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:rsidR="00795A06" w:rsidRPr="001F2FD2" w:rsidRDefault="0076090A" w:rsidP="0076090A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Ans.</w:t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 w:rsidR="00795A06" w:rsidRPr="001F2FD2">
        <w:rPr>
          <w:rFonts w:ascii="Times New Roman" w:eastAsia="Meiryo UI" w:hAnsi="Times New Roman" w:cs="Times New Roman"/>
          <w:sz w:val="24"/>
          <w:szCs w:val="24"/>
        </w:rPr>
        <w:t xml:space="preserve">Channels of drug elimination </w:t>
      </w:r>
    </w:p>
    <w:p w:rsidR="001F2FD2" w:rsidRDefault="00795A06" w:rsidP="00216166">
      <w:pPr>
        <w:pStyle w:val="ListParagraph"/>
        <w:numPr>
          <w:ilvl w:val="0"/>
          <w:numId w:val="5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Kidneys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 xml:space="preserve"> II)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 xml:space="preserve">Lungs 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 xml:space="preserve">III) 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>Intestines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>IV)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>Skin</w:t>
      </w:r>
    </w:p>
    <w:p w:rsidR="00795A06" w:rsidRPr="001F2FD2" w:rsidRDefault="00795A06" w:rsidP="001F2FD2">
      <w:pPr>
        <w:ind w:left="720"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V)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  <w:t>Saliva milk</w:t>
      </w:r>
      <w:r w:rsidR="00C90772" w:rsidRPr="001F2FD2">
        <w:rPr>
          <w:rFonts w:ascii="Times New Roman" w:eastAsia="Meiryo UI" w:hAnsi="Times New Roman" w:cs="Times New Roman"/>
          <w:sz w:val="24"/>
          <w:szCs w:val="24"/>
        </w:rPr>
        <w:tab/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VI) Bile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Kidneys: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Most of the drugs excreted in urine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Weak acids quickly excreted in alkaline urine &amp; vice versa.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Lungs: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Excretion of gaseous inhalants.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Volatile general anesthetics, alcohol, paraldehyde.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Easily detected by breath smell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Intestines: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Purgatives like senna are partly excreted in intestine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Heavy metals also through faeces.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Skin: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Metalloids like arsenic, lead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Saliva &amp; milk: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Antibiotics, sulphonamides, morphine excreted in milk.</w:t>
      </w:r>
    </w:p>
    <w:p w:rsidR="00795A06" w:rsidRPr="001F2FD2" w:rsidRDefault="00795A06" w:rsidP="00795A06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Bile:</w:t>
      </w:r>
    </w:p>
    <w:p w:rsidR="00424040" w:rsidRPr="001F2FD2" w:rsidRDefault="00795A06" w:rsidP="00424040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• Erythromycin, novobiocin eliminated in bile &amp; reabsorbed in intestine. So prolong action.</w:t>
      </w:r>
    </w:p>
    <w:p w:rsidR="001F2FD2" w:rsidRDefault="00424040" w:rsidP="001F2FD2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Q.3</w:t>
      </w:r>
      <w:r w:rsidRPr="001F2FD2">
        <w:rPr>
          <w:rFonts w:ascii="Times New Roman" w:eastAsia="Meiryo UI" w:hAnsi="Times New Roman" w:cs="Times New Roman"/>
          <w:b/>
          <w:sz w:val="24"/>
          <w:szCs w:val="24"/>
        </w:rPr>
        <w:tab/>
      </w:r>
      <w:proofErr w:type="gramStart"/>
      <w:r w:rsidRPr="001F2FD2">
        <w:rPr>
          <w:rFonts w:ascii="Times New Roman" w:eastAsia="Meiryo UI" w:hAnsi="Times New Roman" w:cs="Times New Roman"/>
          <w:b/>
          <w:sz w:val="24"/>
          <w:szCs w:val="24"/>
        </w:rPr>
        <w:t>What</w:t>
      </w:r>
      <w:proofErr w:type="gramEnd"/>
      <w:r w:rsidRPr="001F2FD2">
        <w:rPr>
          <w:rFonts w:ascii="Times New Roman" w:eastAsia="Meiryo UI" w:hAnsi="Times New Roman" w:cs="Times New Roman"/>
          <w:b/>
          <w:sz w:val="24"/>
          <w:szCs w:val="24"/>
        </w:rPr>
        <w:t xml:space="preserve"> do you mean drug distribution? What are the factors affects drug </w:t>
      </w:r>
    </w:p>
    <w:p w:rsidR="00424040" w:rsidRPr="001F2FD2" w:rsidRDefault="00424040" w:rsidP="001F2FD2">
      <w:pPr>
        <w:ind w:firstLine="72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proofErr w:type="gramStart"/>
      <w:r w:rsidRPr="001F2FD2">
        <w:rPr>
          <w:rFonts w:ascii="Times New Roman" w:eastAsia="Meiryo UI" w:hAnsi="Times New Roman" w:cs="Times New Roman"/>
          <w:b/>
          <w:sz w:val="24"/>
          <w:szCs w:val="24"/>
        </w:rPr>
        <w:t>distribution</w:t>
      </w:r>
      <w:proofErr w:type="gramEnd"/>
      <w:r w:rsidRPr="001F2FD2">
        <w:rPr>
          <w:rFonts w:ascii="Times New Roman" w:eastAsia="Meiryo UI" w:hAnsi="Times New Roman" w:cs="Times New Roman"/>
          <w:b/>
          <w:sz w:val="24"/>
          <w:szCs w:val="24"/>
        </w:rPr>
        <w:t>?</w:t>
      </w:r>
    </w:p>
    <w:p w:rsidR="001F2FD2" w:rsidRDefault="00424040" w:rsidP="001F2FD2">
      <w:pPr>
        <w:ind w:firstLine="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Ans.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 xml:space="preserve">Distribution is define as reversible transfer of a drug between blood and extra vascular </w:t>
      </w:r>
    </w:p>
    <w:p w:rsidR="00424040" w:rsidRPr="001F2FD2" w:rsidRDefault="00594B61" w:rsidP="001F2FD2">
      <w:pPr>
        <w:ind w:firstLine="720"/>
        <w:jc w:val="both"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 w:rsidRPr="001F2FD2">
        <w:rPr>
          <w:rFonts w:ascii="Times New Roman" w:eastAsia="Meiryo UI" w:hAnsi="Times New Roman" w:cs="Times New Roman"/>
          <w:sz w:val="24"/>
          <w:szCs w:val="24"/>
        </w:rPr>
        <w:t>fluid</w:t>
      </w:r>
      <w:proofErr w:type="gramEnd"/>
      <w:r w:rsidRPr="001F2FD2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594B61" w:rsidRPr="001F2FD2" w:rsidRDefault="00594B61" w:rsidP="00594B61">
      <w:pPr>
        <w:ind w:firstLine="72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Factors affecting distribution:</w:t>
      </w:r>
    </w:p>
    <w:p w:rsidR="00594B61" w:rsidRPr="001F2FD2" w:rsidRDefault="00424040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b/>
          <w:sz w:val="24"/>
          <w:szCs w:val="24"/>
        </w:rPr>
        <w:t>M</w:t>
      </w:r>
      <w:r w:rsidR="00594B61" w:rsidRPr="001F2FD2">
        <w:rPr>
          <w:rFonts w:ascii="Times New Roman" w:eastAsia="Meiryo UI" w:hAnsi="Times New Roman" w:cs="Times New Roman"/>
          <w:b/>
          <w:sz w:val="24"/>
          <w:szCs w:val="24"/>
        </w:rPr>
        <w:t>olecular weight: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 xml:space="preserve"> V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ery large molecules stay in the 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 xml:space="preserve">plasma. </w:t>
      </w:r>
      <w:r w:rsidR="001F2FD2" w:rsidRPr="001F2FD2">
        <w:rPr>
          <w:rFonts w:ascii="Times New Roman" w:eastAsia="Meiryo UI" w:hAnsi="Times New Roman" w:cs="Times New Roman"/>
          <w:sz w:val="24"/>
          <w:szCs w:val="24"/>
        </w:rPr>
        <w:t>Large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molecules re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>main in the extracellular space.</w:t>
      </w:r>
    </w:p>
    <w:p w:rsidR="00594B61" w:rsidRPr="001F2FD2" w:rsidRDefault="00424040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lastRenderedPageBreak/>
        <w:t>Binding to plasma proteins: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restricts distribution </w:t>
      </w:r>
    </w:p>
    <w:p w:rsidR="00424040" w:rsidRPr="001F2FD2" w:rsidRDefault="00424040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Solubility: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Hydrophilic, ionized drugs – may distribute in the extracellular space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 xml:space="preserve">. </w:t>
      </w:r>
      <w:r w:rsidRPr="001F2FD2">
        <w:rPr>
          <w:rFonts w:ascii="Times New Roman" w:eastAsia="Meiryo UI" w:hAnsi="Times New Roman" w:cs="Times New Roman"/>
          <w:sz w:val="24"/>
          <w:szCs w:val="24"/>
        </w:rPr>
        <w:t>Lipophilic compoun</w:t>
      </w:r>
      <w:r w:rsidR="00594B61" w:rsidRPr="001F2FD2">
        <w:rPr>
          <w:rFonts w:ascii="Times New Roman" w:eastAsia="Meiryo UI" w:hAnsi="Times New Roman" w:cs="Times New Roman"/>
          <w:sz w:val="24"/>
          <w:szCs w:val="24"/>
        </w:rPr>
        <w:t>ds readily diffuse into tissues.</w:t>
      </w:r>
    </w:p>
    <w:p w:rsidR="00594B61" w:rsidRPr="001F2FD2" w:rsidRDefault="00594B61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Adipose tissue:</w:t>
      </w: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Stores highly lipid soluble drugs</w:t>
      </w:r>
    </w:p>
    <w:p w:rsidR="00594B61" w:rsidRPr="001F2FD2" w:rsidRDefault="00594B61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Disease state</w:t>
      </w:r>
    </w:p>
    <w:p w:rsidR="00594B61" w:rsidRPr="001F2FD2" w:rsidRDefault="00594B61" w:rsidP="00216166">
      <w:pPr>
        <w:pStyle w:val="ListParagraph"/>
        <w:numPr>
          <w:ilvl w:val="0"/>
          <w:numId w:val="10"/>
        </w:numPr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Drug interaction</w:t>
      </w:r>
    </w:p>
    <w:p w:rsidR="00594B61" w:rsidRPr="001F2FD2" w:rsidRDefault="00594B61" w:rsidP="00594B61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b/>
          <w:sz w:val="24"/>
          <w:szCs w:val="24"/>
        </w:rPr>
        <w:t>Q.4</w:t>
      </w:r>
      <w:r w:rsidRPr="001F2FD2">
        <w:rPr>
          <w:rFonts w:ascii="Times New Roman" w:eastAsia="Meiryo UI" w:hAnsi="Times New Roman" w:cs="Times New Roman"/>
          <w:b/>
          <w:sz w:val="24"/>
          <w:szCs w:val="24"/>
        </w:rPr>
        <w:tab/>
      </w:r>
      <w:proofErr w:type="gramStart"/>
      <w:r w:rsidRPr="001F2FD2">
        <w:rPr>
          <w:rFonts w:ascii="Times New Roman" w:eastAsia="Meiryo UI" w:hAnsi="Times New Roman" w:cs="Times New Roman"/>
          <w:b/>
          <w:sz w:val="24"/>
          <w:szCs w:val="24"/>
        </w:rPr>
        <w:t>What</w:t>
      </w:r>
      <w:proofErr w:type="gramEnd"/>
      <w:r w:rsidRPr="001F2FD2">
        <w:rPr>
          <w:rFonts w:ascii="Times New Roman" w:eastAsia="Meiryo UI" w:hAnsi="Times New Roman" w:cs="Times New Roman"/>
          <w:b/>
          <w:sz w:val="24"/>
          <w:szCs w:val="24"/>
        </w:rPr>
        <w:t xml:space="preserve"> is biotransformation how it takes place in body.</w:t>
      </w:r>
    </w:p>
    <w:p w:rsidR="00594B61" w:rsidRPr="009C720F" w:rsidRDefault="00594B61" w:rsidP="009C720F">
      <w:pPr>
        <w:ind w:left="720" w:hanging="72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Ans</w:t>
      </w:r>
      <w:r w:rsidRPr="001F2FD2">
        <w:rPr>
          <w:rFonts w:ascii="Times New Roman" w:eastAsia="Meiryo UI" w:hAnsi="Times New Roman" w:cs="Times New Roman"/>
          <w:sz w:val="24"/>
          <w:szCs w:val="24"/>
        </w:rPr>
        <w:tab/>
      </w:r>
      <w:proofErr w:type="gramStart"/>
      <w:r w:rsidRPr="001F2FD2">
        <w:rPr>
          <w:rFonts w:ascii="Times New Roman" w:eastAsia="Meiryo UI" w:hAnsi="Times New Roman" w:cs="Times New Roman"/>
          <w:sz w:val="24"/>
          <w:szCs w:val="24"/>
        </w:rPr>
        <w:t>Biotransformation(</w:t>
      </w:r>
      <w:proofErr w:type="gramEnd"/>
      <w:r w:rsidRPr="001F2FD2">
        <w:rPr>
          <w:rFonts w:ascii="Times New Roman" w:eastAsia="Meiryo UI" w:hAnsi="Times New Roman" w:cs="Times New Roman"/>
          <w:sz w:val="24"/>
          <w:szCs w:val="24"/>
        </w:rPr>
        <w:t>Metabolism): Alteration of a drug in living organism is called biotransformation.</w:t>
      </w:r>
      <w:r w:rsidR="00FC1BB6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gramStart"/>
      <w:r w:rsidR="00FC1BB6" w:rsidRPr="009C720F">
        <w:rPr>
          <w:rFonts w:ascii="Times New Roman" w:eastAsia="Meiryo UI" w:hAnsi="Times New Roman" w:cs="Times New Roman"/>
          <w:b/>
          <w:sz w:val="24"/>
          <w:szCs w:val="24"/>
        </w:rPr>
        <w:t xml:space="preserve">Or </w:t>
      </w:r>
      <w:r w:rsidR="009C720F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="00FC1BB6" w:rsidRPr="001F2FD2">
        <w:rPr>
          <w:rFonts w:ascii="Times New Roman" w:eastAsia="Meiryo UI" w:hAnsi="Times New Roman" w:cs="Times New Roman"/>
          <w:sz w:val="24"/>
          <w:szCs w:val="24"/>
        </w:rPr>
        <w:t>Alteration</w:t>
      </w:r>
      <w:proofErr w:type="gramEnd"/>
      <w:r w:rsidR="00FC1BB6" w:rsidRPr="001F2FD2">
        <w:rPr>
          <w:rFonts w:ascii="Times New Roman" w:eastAsia="Meiryo UI" w:hAnsi="Times New Roman" w:cs="Times New Roman"/>
          <w:sz w:val="24"/>
          <w:szCs w:val="24"/>
        </w:rPr>
        <w:t xml:space="preserve"> of drug structure in body.</w:t>
      </w:r>
    </w:p>
    <w:p w:rsidR="00FC1BB6" w:rsidRPr="009C720F" w:rsidRDefault="00FC1BB6" w:rsidP="00216166">
      <w:pPr>
        <w:pStyle w:val="ListParagraph"/>
        <w:numPr>
          <w:ilvl w:val="0"/>
          <w:numId w:val="8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Major site of metabolism is liver.</w:t>
      </w:r>
    </w:p>
    <w:p w:rsidR="00FC1BB6" w:rsidRPr="009C720F" w:rsidRDefault="00FC1BB6" w:rsidP="00216166">
      <w:pPr>
        <w:pStyle w:val="ListParagraph"/>
        <w:numPr>
          <w:ilvl w:val="0"/>
          <w:numId w:val="8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Other sites are kidney, plasma, placenta and testis</w:t>
      </w:r>
    </w:p>
    <w:p w:rsidR="00FC1BB6" w:rsidRPr="009C720F" w:rsidRDefault="00FC1BB6" w:rsidP="00216166">
      <w:pPr>
        <w:pStyle w:val="ListParagraph"/>
        <w:numPr>
          <w:ilvl w:val="0"/>
          <w:numId w:val="8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Microsomal enzymes are responsible for metabolism in liver.</w:t>
      </w:r>
    </w:p>
    <w:p w:rsidR="00FC1BB6" w:rsidRPr="009C720F" w:rsidRDefault="00FC1BB6" w:rsidP="00216166">
      <w:pPr>
        <w:pStyle w:val="ListParagraph"/>
        <w:numPr>
          <w:ilvl w:val="0"/>
          <w:numId w:val="8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Converts lipid soluble drug into water soluble</w:t>
      </w:r>
    </w:p>
    <w:p w:rsidR="00FC1BB6" w:rsidRPr="009C720F" w:rsidRDefault="00FC1BB6" w:rsidP="00216166">
      <w:pPr>
        <w:pStyle w:val="ListParagraph"/>
        <w:numPr>
          <w:ilvl w:val="0"/>
          <w:numId w:val="8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Methods</w:t>
      </w:r>
    </w:p>
    <w:p w:rsidR="00FC1BB6" w:rsidRPr="001F2FD2" w:rsidRDefault="00FC1BB6" w:rsidP="00216166">
      <w:pPr>
        <w:pStyle w:val="ListParagraph"/>
        <w:numPr>
          <w:ilvl w:val="0"/>
          <w:numId w:val="11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Non synthetic reactions</w:t>
      </w:r>
    </w:p>
    <w:p w:rsidR="00FC1BB6" w:rsidRPr="001F2FD2" w:rsidRDefault="00FC1BB6" w:rsidP="00216166">
      <w:pPr>
        <w:pStyle w:val="ListParagraph"/>
        <w:numPr>
          <w:ilvl w:val="0"/>
          <w:numId w:val="11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>Synthetic reactions</w:t>
      </w:r>
    </w:p>
    <w:p w:rsidR="0043354F" w:rsidRDefault="00FC1BB6" w:rsidP="0043354F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9C720F">
        <w:rPr>
          <w:rFonts w:ascii="Times New Roman" w:eastAsia="Meiryo UI" w:hAnsi="Times New Roman" w:cs="Times New Roman"/>
          <w:b/>
          <w:sz w:val="24"/>
          <w:szCs w:val="24"/>
        </w:rPr>
        <w:t>Q.</w:t>
      </w:r>
      <w:r w:rsidR="009C720F">
        <w:rPr>
          <w:rFonts w:ascii="Times New Roman" w:eastAsia="Meiryo UI" w:hAnsi="Times New Roman" w:cs="Times New Roman"/>
          <w:b/>
          <w:sz w:val="24"/>
          <w:szCs w:val="24"/>
        </w:rPr>
        <w:t>4</w:t>
      </w:r>
      <w:r w:rsidRPr="009C720F">
        <w:rPr>
          <w:rFonts w:ascii="Times New Roman" w:eastAsia="Meiryo UI" w:hAnsi="Times New Roman" w:cs="Times New Roman"/>
          <w:b/>
          <w:sz w:val="24"/>
          <w:szCs w:val="24"/>
        </w:rPr>
        <w:tab/>
        <w:t>Define</w:t>
      </w:r>
      <w:r w:rsidR="0043354F">
        <w:rPr>
          <w:rFonts w:ascii="Times New Roman" w:eastAsia="Meiryo UI" w:hAnsi="Times New Roman" w:cs="Times New Roman"/>
          <w:b/>
          <w:sz w:val="24"/>
          <w:szCs w:val="24"/>
        </w:rPr>
        <w:t>.</w:t>
      </w:r>
    </w:p>
    <w:p w:rsidR="00FC1BB6" w:rsidRPr="0043354F" w:rsidRDefault="00FC1BB6" w:rsidP="0043354F">
      <w:pPr>
        <w:ind w:firstLine="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>1</w:t>
      </w:r>
      <w:r w:rsidR="009C720F">
        <w:rPr>
          <w:rFonts w:ascii="Times New Roman" w:eastAsia="Meiryo UI" w:hAnsi="Times New Roman" w:cs="Times New Roman"/>
          <w:sz w:val="24"/>
          <w:szCs w:val="24"/>
        </w:rPr>
        <w:t xml:space="preserve">      </w:t>
      </w:r>
      <w:r w:rsidR="009C720F" w:rsidRPr="009C720F">
        <w:rPr>
          <w:rFonts w:ascii="Times New Roman" w:eastAsia="Meiryo UI" w:hAnsi="Times New Roman" w:cs="Times New Roman"/>
          <w:b/>
          <w:sz w:val="24"/>
          <w:szCs w:val="24"/>
        </w:rPr>
        <w:t>Pharmacology</w:t>
      </w:r>
      <w:r w:rsidRPr="009C720F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5E2A24" w:rsidRPr="009C720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1F2FD2" w:rsidRPr="009C720F">
        <w:rPr>
          <w:rFonts w:ascii="Times New Roman" w:eastAsia="Meiryo UI" w:hAnsi="Times New Roman" w:cs="Times New Roman"/>
          <w:sz w:val="24"/>
          <w:szCs w:val="24"/>
        </w:rPr>
        <w:t>Are science deal</w:t>
      </w:r>
      <w:r w:rsidR="005E2A24" w:rsidRPr="009C720F">
        <w:rPr>
          <w:rFonts w:ascii="Times New Roman" w:eastAsia="Meiryo UI" w:hAnsi="Times New Roman" w:cs="Times New Roman"/>
          <w:sz w:val="24"/>
          <w:szCs w:val="24"/>
        </w:rPr>
        <w:t xml:space="preserve"> with the effects of the drugs on living body.</w:t>
      </w:r>
      <w:r w:rsidR="005E2A24" w:rsidRPr="009C720F">
        <w:rPr>
          <w:rFonts w:ascii="Times New Roman" w:eastAsia="Meiryo UI" w:hAnsi="Times New Roman" w:cs="Times New Roman"/>
          <w:sz w:val="24"/>
          <w:szCs w:val="24"/>
        </w:rPr>
        <w:tab/>
      </w:r>
      <w:r w:rsidR="009C720F">
        <w:rPr>
          <w:rFonts w:ascii="Times New Roman" w:eastAsia="Meiryo UI" w:hAnsi="Times New Roman" w:cs="Times New Roman"/>
          <w:sz w:val="24"/>
          <w:szCs w:val="24"/>
        </w:rPr>
        <w:tab/>
      </w:r>
      <w:r w:rsidR="009C720F">
        <w:rPr>
          <w:rFonts w:ascii="Times New Roman" w:eastAsia="Meiryo UI" w:hAnsi="Times New Roman" w:cs="Times New Roman"/>
          <w:sz w:val="24"/>
          <w:szCs w:val="24"/>
        </w:rPr>
        <w:tab/>
      </w:r>
      <w:r w:rsidR="009C720F">
        <w:rPr>
          <w:rFonts w:ascii="Times New Roman" w:eastAsia="Meiryo UI" w:hAnsi="Times New Roman" w:cs="Times New Roman"/>
          <w:sz w:val="24"/>
          <w:szCs w:val="24"/>
        </w:rPr>
        <w:tab/>
      </w:r>
      <w:r w:rsidR="009C720F">
        <w:rPr>
          <w:rFonts w:ascii="Times New Roman" w:eastAsia="Meiryo UI" w:hAnsi="Times New Roman" w:cs="Times New Roman"/>
          <w:sz w:val="24"/>
          <w:szCs w:val="24"/>
        </w:rPr>
        <w:tab/>
      </w:r>
      <w:r w:rsidR="009C720F">
        <w:rPr>
          <w:rFonts w:ascii="Times New Roman" w:eastAsia="Meiryo UI" w:hAnsi="Times New Roman" w:cs="Times New Roman"/>
          <w:sz w:val="24"/>
          <w:szCs w:val="24"/>
        </w:rPr>
        <w:tab/>
      </w:r>
      <w:r w:rsidR="005E2A24" w:rsidRPr="009C720F">
        <w:rPr>
          <w:rFonts w:ascii="Times New Roman" w:eastAsia="Meiryo UI" w:hAnsi="Times New Roman" w:cs="Times New Roman"/>
          <w:b/>
          <w:sz w:val="24"/>
          <w:szCs w:val="24"/>
        </w:rPr>
        <w:t>Or</w:t>
      </w:r>
    </w:p>
    <w:p w:rsidR="009C720F" w:rsidRPr="0043354F" w:rsidRDefault="005E2A24" w:rsidP="0043354F">
      <w:p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sz w:val="24"/>
          <w:szCs w:val="24"/>
        </w:rPr>
        <w:t xml:space="preserve">The branch of medicine concerned with the uses, effects, and modes of action </w:t>
      </w:r>
      <w:r w:rsidRPr="0043354F">
        <w:rPr>
          <w:rFonts w:ascii="Times New Roman" w:eastAsia="Meiryo UI" w:hAnsi="Times New Roman" w:cs="Times New Roman"/>
          <w:sz w:val="24"/>
          <w:szCs w:val="24"/>
        </w:rPr>
        <w:t>of drugs.</w:t>
      </w:r>
    </w:p>
    <w:p w:rsidR="001F2FD2" w:rsidRPr="0043354F" w:rsidRDefault="005E2A24" w:rsidP="00216166">
      <w:pPr>
        <w:pStyle w:val="ListParagraph"/>
        <w:numPr>
          <w:ilvl w:val="0"/>
          <w:numId w:val="12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43354F">
        <w:rPr>
          <w:rFonts w:ascii="Times New Roman" w:eastAsia="Meiryo UI" w:hAnsi="Times New Roman" w:cs="Times New Roman"/>
          <w:b/>
          <w:sz w:val="24"/>
          <w:szCs w:val="24"/>
        </w:rPr>
        <w:t>T</w:t>
      </w:r>
      <w:r w:rsidR="00FC1BB6" w:rsidRPr="0043354F">
        <w:rPr>
          <w:rFonts w:ascii="Times New Roman" w:eastAsia="Meiryo UI" w:hAnsi="Times New Roman" w:cs="Times New Roman"/>
          <w:b/>
          <w:sz w:val="24"/>
          <w:szCs w:val="24"/>
        </w:rPr>
        <w:t>oxicology</w:t>
      </w:r>
      <w:r w:rsidR="001F2FD2" w:rsidRPr="0043354F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1F2FD2" w:rsidRPr="0043354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gramStart"/>
      <w:r w:rsidR="001F2FD2" w:rsidRPr="0043354F">
        <w:rPr>
          <w:rFonts w:ascii="Times New Roman" w:eastAsia="Meiryo UI" w:hAnsi="Times New Roman" w:cs="Times New Roman"/>
          <w:sz w:val="24"/>
          <w:szCs w:val="24"/>
        </w:rPr>
        <w:t>Which deals with poisonous effects of drugs.</w:t>
      </w:r>
      <w:proofErr w:type="gramEnd"/>
    </w:p>
    <w:p w:rsidR="001F2FD2" w:rsidRPr="001F2FD2" w:rsidRDefault="00FC1BB6" w:rsidP="00216166">
      <w:pPr>
        <w:pStyle w:val="ListParagraph"/>
        <w:numPr>
          <w:ilvl w:val="0"/>
          <w:numId w:val="12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9C720F">
        <w:rPr>
          <w:rFonts w:ascii="Times New Roman" w:eastAsia="Meiryo UI" w:hAnsi="Times New Roman" w:cs="Times New Roman"/>
          <w:b/>
          <w:sz w:val="24"/>
          <w:szCs w:val="24"/>
        </w:rPr>
        <w:t>Pharmacokinetics</w:t>
      </w:r>
      <w:r w:rsidR="001F2FD2" w:rsidRPr="009C720F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5E2A24" w:rsidRPr="001F2FD2">
        <w:rPr>
          <w:rFonts w:ascii="Times New Roman" w:eastAsia="Meiryo UI" w:hAnsi="Times New Roman" w:cs="Times New Roman"/>
          <w:sz w:val="24"/>
          <w:szCs w:val="24"/>
        </w:rPr>
        <w:t xml:space="preserve"> which deal with absorption, distribution, metabolism and excretion of drug</w:t>
      </w:r>
      <w:r w:rsidR="001F2FD2" w:rsidRPr="001F2FD2">
        <w:rPr>
          <w:rFonts w:ascii="Times New Roman" w:eastAsia="Meiryo UI" w:hAnsi="Times New Roman" w:cs="Times New Roman"/>
          <w:sz w:val="24"/>
          <w:szCs w:val="24"/>
        </w:rPr>
        <w:t xml:space="preserve"> (</w:t>
      </w:r>
      <w:r w:rsidR="00955B76" w:rsidRPr="001F2FD2">
        <w:rPr>
          <w:rFonts w:ascii="Times New Roman" w:eastAsia="Meiryo UI" w:hAnsi="Times New Roman" w:cs="Times New Roman"/>
          <w:sz w:val="24"/>
          <w:szCs w:val="24"/>
        </w:rPr>
        <w:t>What happens to drug in the body</w:t>
      </w:r>
      <w:r w:rsidR="001F2FD2" w:rsidRPr="001F2FD2">
        <w:rPr>
          <w:rFonts w:ascii="Times New Roman" w:eastAsia="Meiryo UI" w:hAnsi="Times New Roman" w:cs="Times New Roman"/>
          <w:sz w:val="24"/>
          <w:szCs w:val="24"/>
        </w:rPr>
        <w:t>)</w:t>
      </w:r>
    </w:p>
    <w:p w:rsidR="00955B76" w:rsidRPr="001F2FD2" w:rsidRDefault="00FC1BB6" w:rsidP="00216166">
      <w:pPr>
        <w:pStyle w:val="ListParagraph"/>
        <w:numPr>
          <w:ilvl w:val="0"/>
          <w:numId w:val="12"/>
        </w:numPr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9C720F">
        <w:rPr>
          <w:rFonts w:ascii="Times New Roman" w:eastAsia="Meiryo UI" w:hAnsi="Times New Roman" w:cs="Times New Roman"/>
          <w:b/>
          <w:sz w:val="24"/>
          <w:szCs w:val="24"/>
        </w:rPr>
        <w:t>Pharmacodynamics</w:t>
      </w:r>
      <w:r w:rsidR="001F2FD2" w:rsidRPr="009C720F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955B76" w:rsidRPr="001F2FD2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gramStart"/>
      <w:r w:rsidR="001F2FD2" w:rsidRPr="001F2FD2">
        <w:rPr>
          <w:rFonts w:ascii="Times New Roman" w:eastAsia="Meiryo UI" w:hAnsi="Times New Roman" w:cs="Times New Roman"/>
          <w:sz w:val="24"/>
          <w:szCs w:val="24"/>
        </w:rPr>
        <w:t>which deals with biochemical, physiological effects of drug and their mechanism of action.</w:t>
      </w:r>
      <w:proofErr w:type="gramEnd"/>
      <w:r w:rsidR="001F2FD2" w:rsidRPr="001F2FD2">
        <w:rPr>
          <w:rFonts w:ascii="Times New Roman" w:eastAsia="Meiryo UI" w:hAnsi="Times New Roman" w:cs="Times New Roman"/>
          <w:sz w:val="24"/>
          <w:szCs w:val="24"/>
        </w:rPr>
        <w:t xml:space="preserve"> (What happens to body due to drug)</w:t>
      </w:r>
    </w:p>
    <w:p w:rsidR="00955B76" w:rsidRPr="005E2A24" w:rsidRDefault="00955B76" w:rsidP="005E2A24">
      <w:pPr>
        <w:pStyle w:val="ListParagraph"/>
        <w:ind w:left="1080" w:firstLine="0"/>
        <w:jc w:val="both"/>
        <w:rPr>
          <w:rFonts w:ascii="Comic Sans MS" w:hAnsi="Comic Sans MS" w:cs="Times New Roman"/>
          <w:sz w:val="24"/>
          <w:szCs w:val="24"/>
        </w:rPr>
      </w:pPr>
    </w:p>
    <w:p w:rsidR="00594B61" w:rsidRDefault="00594B61" w:rsidP="00594B61">
      <w:pPr>
        <w:ind w:firstLine="0"/>
        <w:jc w:val="both"/>
        <w:rPr>
          <w:rFonts w:ascii="Comic Sans MS" w:hAnsi="Comic Sans MS" w:cs="Times New Roman"/>
          <w:sz w:val="24"/>
          <w:szCs w:val="24"/>
        </w:rPr>
      </w:pPr>
    </w:p>
    <w:p w:rsidR="00452F36" w:rsidRDefault="00452F36" w:rsidP="00594B61">
      <w:pPr>
        <w:ind w:firstLine="0"/>
        <w:jc w:val="both"/>
        <w:rPr>
          <w:rFonts w:ascii="Comic Sans MS" w:hAnsi="Comic Sans MS" w:cs="Times New Roman"/>
          <w:sz w:val="24"/>
          <w:szCs w:val="24"/>
        </w:rPr>
      </w:pPr>
    </w:p>
    <w:p w:rsidR="008A7D3B" w:rsidRDefault="008A7D3B" w:rsidP="0076090A">
      <w:pPr>
        <w:ind w:firstLine="0"/>
        <w:jc w:val="both"/>
        <w:rPr>
          <w:rFonts w:ascii="Comic Sans MS" w:hAnsi="Comic Sans MS" w:cs="Times New Roman"/>
          <w:sz w:val="24"/>
          <w:szCs w:val="24"/>
        </w:rPr>
      </w:pPr>
    </w:p>
    <w:p w:rsidR="006652A7" w:rsidRPr="006652A7" w:rsidRDefault="006652A7" w:rsidP="0076090A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6652A7">
        <w:rPr>
          <w:rFonts w:ascii="Gill Sans MT" w:hAnsi="Gill Sans MT" w:cs="Times New Roman"/>
          <w:b/>
          <w:sz w:val="24"/>
          <w:szCs w:val="24"/>
        </w:rPr>
        <w:t>Q.1</w:t>
      </w:r>
      <w:r w:rsidRPr="006652A7">
        <w:rPr>
          <w:rFonts w:ascii="Gill Sans MT" w:hAnsi="Gill Sans MT" w:cs="Times New Roman"/>
          <w:b/>
          <w:sz w:val="24"/>
          <w:szCs w:val="24"/>
        </w:rPr>
        <w:tab/>
        <w:t>Enumerate the various factors which modify drug action.</w:t>
      </w:r>
    </w:p>
    <w:p w:rsidR="006652A7" w:rsidRDefault="006652A7" w:rsidP="006652A7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  <w:t>1.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 Body weight</w:t>
      </w:r>
    </w:p>
    <w:p w:rsidR="006652A7" w:rsidRDefault="006652A7" w:rsidP="006652A7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2   Age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Sex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Route of administration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Genetic factor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Emotional factor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Presence of disease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Cumulation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Additive effect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Synergism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Antagonism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Drug Tolerance</w:t>
      </w:r>
    </w:p>
    <w:p w:rsidR="006652A7" w:rsidRDefault="006652A7" w:rsidP="00216166">
      <w:pPr>
        <w:pStyle w:val="ListParagraph"/>
        <w:numPr>
          <w:ilvl w:val="0"/>
          <w:numId w:val="11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Drug Dependence</w:t>
      </w:r>
    </w:p>
    <w:p w:rsidR="006652A7" w:rsidRPr="008A7D3B" w:rsidRDefault="008A7D3B" w:rsidP="008A7D3B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Q.2</w:t>
      </w:r>
      <w:r w:rsidRPr="008A7D3B">
        <w:rPr>
          <w:rFonts w:ascii="Gill Sans MT" w:hAnsi="Gill Sans MT" w:cs="Times New Roman"/>
          <w:b/>
          <w:sz w:val="24"/>
          <w:szCs w:val="24"/>
        </w:rPr>
        <w:tab/>
        <w:t>Explain the following terms with example</w:t>
      </w:r>
    </w:p>
    <w:p w:rsidR="0076090A" w:rsidRPr="006652A7" w:rsidRDefault="0076090A" w:rsidP="006652A7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Drug interactions</w:t>
      </w:r>
      <w:r w:rsidR="008A7D3B">
        <w:rPr>
          <w:rFonts w:ascii="Gill Sans MT" w:hAnsi="Gill Sans MT" w:cs="Times New Roman"/>
          <w:b/>
          <w:sz w:val="24"/>
          <w:szCs w:val="24"/>
        </w:rPr>
        <w:t xml:space="preserve">: </w:t>
      </w:r>
      <w:r w:rsidRPr="006652A7">
        <w:rPr>
          <w:rFonts w:ascii="Gill Sans MT" w:hAnsi="Gill Sans MT" w:cs="Times New Roman"/>
          <w:sz w:val="24"/>
          <w:szCs w:val="24"/>
        </w:rPr>
        <w:t xml:space="preserve"> </w:t>
      </w:r>
      <w:r w:rsidR="008A7D3B">
        <w:rPr>
          <w:rFonts w:ascii="Gill Sans MT" w:hAnsi="Gill Sans MT" w:cs="Times New Roman"/>
          <w:sz w:val="24"/>
          <w:szCs w:val="24"/>
        </w:rPr>
        <w:t xml:space="preserve">Drug interaction </w:t>
      </w:r>
      <w:r w:rsidR="008A7D3B" w:rsidRPr="006652A7">
        <w:rPr>
          <w:rFonts w:ascii="Gill Sans MT" w:hAnsi="Gill Sans MT" w:cs="Times New Roman"/>
          <w:sz w:val="24"/>
          <w:szCs w:val="24"/>
        </w:rPr>
        <w:t>is</w:t>
      </w:r>
      <w:r w:rsidRPr="006652A7">
        <w:rPr>
          <w:rFonts w:ascii="Gill Sans MT" w:hAnsi="Gill Sans MT" w:cs="Times New Roman"/>
          <w:sz w:val="24"/>
          <w:szCs w:val="24"/>
        </w:rPr>
        <w:t xml:space="preserve"> defined as interaction between one drug with another drug, or with food or environmental chemicals.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Eg: Interaction between Tetracycline antibiotics and antacids, calcium supplements, milk products etc</w:t>
      </w:r>
    </w:p>
    <w:p w:rsidR="0076090A" w:rsidRPr="008A7D3B" w:rsidRDefault="0076090A" w:rsidP="0076090A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Cumulation: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Accumulation of the drug in the body following its repeated administration is termed as cumulation.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452F36">
        <w:rPr>
          <w:rFonts w:ascii="Gill Sans MT" w:hAnsi="Gill Sans MT" w:cs="Times New Roman"/>
          <w:sz w:val="24"/>
          <w:szCs w:val="24"/>
        </w:rPr>
        <w:t>e.g</w:t>
      </w:r>
      <w:proofErr w:type="gramEnd"/>
      <w:r w:rsidRPr="00452F36">
        <w:rPr>
          <w:rFonts w:ascii="Gill Sans MT" w:hAnsi="Gill Sans MT" w:cs="Times New Roman"/>
          <w:sz w:val="24"/>
          <w:szCs w:val="24"/>
        </w:rPr>
        <w:t xml:space="preserve"> Heavy metals like lead, Arsenic, Merury or anti-malarial like chloroquine can lead to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cumulative toxicity.</w:t>
      </w:r>
    </w:p>
    <w:p w:rsidR="0076090A" w:rsidRPr="008A7D3B" w:rsidRDefault="0076090A" w:rsidP="0076090A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Synergism: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Synergism is the phenomenon where interaction between two or more drugs produces an effect greater than the sum of their individual effects.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Eg: Codeine &amp; aspirin as analgesics, Aminophylline &amp; mersalyl as diuretics, Sulphamethoxazole &amp; trimethoprim as antibacterials, Reserpine &amp; hydrochlorthiazide as antihypertensives</w:t>
      </w:r>
    </w:p>
    <w:p w:rsidR="0076090A" w:rsidRPr="008A7D3B" w:rsidRDefault="008A7D3B" w:rsidP="0076090A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Q.3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8A7D3B">
        <w:rPr>
          <w:rFonts w:ascii="Gill Sans MT" w:hAnsi="Gill Sans MT" w:cs="Times New Roman"/>
          <w:b/>
          <w:sz w:val="24"/>
          <w:szCs w:val="24"/>
        </w:rPr>
        <w:t>Define antagonism and e</w:t>
      </w:r>
      <w:r w:rsidR="0076090A" w:rsidRPr="008A7D3B">
        <w:rPr>
          <w:rFonts w:ascii="Gill Sans MT" w:hAnsi="Gill Sans MT" w:cs="Times New Roman"/>
          <w:b/>
          <w:sz w:val="24"/>
          <w:szCs w:val="24"/>
        </w:rPr>
        <w:t>xplain the types of antagonism.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452F36">
        <w:rPr>
          <w:rFonts w:ascii="Gill Sans MT" w:hAnsi="Gill Sans MT" w:cs="Times New Roman"/>
          <w:sz w:val="24"/>
          <w:szCs w:val="24"/>
        </w:rPr>
        <w:t>Phenomenon of opposing actions of two drugs on the same physiological system.</w:t>
      </w:r>
      <w:proofErr w:type="gramEnd"/>
    </w:p>
    <w:p w:rsidR="00280495" w:rsidRPr="00452F36" w:rsidRDefault="0076090A" w:rsidP="00216166">
      <w:pPr>
        <w:pStyle w:val="ListParagraph"/>
        <w:numPr>
          <w:ilvl w:val="0"/>
          <w:numId w:val="13"/>
        </w:numPr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Chemical</w:t>
      </w:r>
    </w:p>
    <w:p w:rsidR="00280495" w:rsidRPr="00452F36" w:rsidRDefault="0076090A" w:rsidP="00216166">
      <w:pPr>
        <w:pStyle w:val="ListParagraph"/>
        <w:numPr>
          <w:ilvl w:val="0"/>
          <w:numId w:val="13"/>
        </w:numPr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Competitive / Reversible</w:t>
      </w:r>
    </w:p>
    <w:p w:rsidR="00280495" w:rsidRPr="00452F36" w:rsidRDefault="0076090A" w:rsidP="00216166">
      <w:pPr>
        <w:pStyle w:val="ListParagraph"/>
        <w:numPr>
          <w:ilvl w:val="0"/>
          <w:numId w:val="13"/>
        </w:numPr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Noncompetitive</w:t>
      </w:r>
    </w:p>
    <w:p w:rsidR="0076090A" w:rsidRPr="00452F36" w:rsidRDefault="0076090A" w:rsidP="00216166">
      <w:pPr>
        <w:pStyle w:val="ListParagraph"/>
        <w:numPr>
          <w:ilvl w:val="0"/>
          <w:numId w:val="13"/>
        </w:numPr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Physiological Antagonism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452F36">
        <w:rPr>
          <w:rFonts w:ascii="Gill Sans MT" w:hAnsi="Gill Sans MT" w:cs="Times New Roman"/>
          <w:b/>
          <w:sz w:val="24"/>
          <w:szCs w:val="24"/>
        </w:rPr>
        <w:t>Chemical Antagonism: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lastRenderedPageBreak/>
        <w:t>Biological activity of a drug can be reduced or abolished by inducing a chemical reaction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with other agents. Eg: Between acid &amp;alkali.</w:t>
      </w:r>
    </w:p>
    <w:p w:rsidR="0076090A" w:rsidRPr="008A7D3B" w:rsidRDefault="0076090A" w:rsidP="00216166">
      <w:pPr>
        <w:pStyle w:val="ListParagraph"/>
        <w:numPr>
          <w:ilvl w:val="0"/>
          <w:numId w:val="14"/>
        </w:numPr>
        <w:jc w:val="both"/>
        <w:rPr>
          <w:rFonts w:ascii="Gill Sans MT" w:hAnsi="Gill Sans MT" w:cs="Times New Roman"/>
          <w:b/>
          <w:sz w:val="24"/>
          <w:szCs w:val="24"/>
          <w:u w:val="single"/>
        </w:rPr>
      </w:pPr>
      <w:r w:rsidRPr="008A7D3B">
        <w:rPr>
          <w:rFonts w:ascii="Gill Sans MT" w:hAnsi="Gill Sans MT" w:cs="Times New Roman"/>
          <w:b/>
          <w:sz w:val="24"/>
          <w:szCs w:val="24"/>
          <w:u w:val="single"/>
        </w:rPr>
        <w:t>Competitive Antagonism: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Agonist &amp; antagonist compete for the same receptors &amp; the extent to which the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antagonist opposes the pharmacological action of the agonist is decided by relative no. of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receptors occupied by two compounds.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It can be overcome by increasing concentration of the agonist at the receptor site.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Eg: Acetylcholine&amp; atropine antagonize at muscarinic receptors.</w:t>
      </w:r>
    </w:p>
    <w:p w:rsidR="0076090A" w:rsidRPr="008A7D3B" w:rsidRDefault="0076090A" w:rsidP="00216166">
      <w:pPr>
        <w:pStyle w:val="ListParagraph"/>
        <w:numPr>
          <w:ilvl w:val="0"/>
          <w:numId w:val="14"/>
        </w:numPr>
        <w:jc w:val="both"/>
        <w:rPr>
          <w:rFonts w:ascii="Gill Sans MT" w:hAnsi="Gill Sans MT" w:cs="Times New Roman"/>
          <w:b/>
          <w:sz w:val="24"/>
          <w:szCs w:val="24"/>
          <w:u w:val="single"/>
        </w:rPr>
      </w:pPr>
      <w:r w:rsidRPr="008A7D3B">
        <w:rPr>
          <w:rFonts w:ascii="Gill Sans MT" w:hAnsi="Gill Sans MT" w:cs="Times New Roman"/>
          <w:b/>
          <w:sz w:val="24"/>
          <w:szCs w:val="24"/>
          <w:u w:val="single"/>
        </w:rPr>
        <w:t>Noncompetitive Antagonism: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Antagonist inactivates the receptor so that the effective complex with the agonist cannot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be formed irrespective of the concentration of the agonist.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Eg: Acetylcholine &amp; papaverine on smooth muscles.</w:t>
      </w:r>
    </w:p>
    <w:p w:rsidR="0076090A" w:rsidRPr="00452F36" w:rsidRDefault="0076090A" w:rsidP="0076090A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Physiological Antagonism: A drug when administered reverses the effects of another drug by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 xml:space="preserve">acting on different receptors. </w:t>
      </w:r>
      <w:proofErr w:type="gramStart"/>
      <w:r w:rsidRPr="00452F36">
        <w:rPr>
          <w:rFonts w:ascii="Gill Sans MT" w:hAnsi="Gill Sans MT" w:cs="Times New Roman"/>
          <w:sz w:val="24"/>
          <w:szCs w:val="24"/>
        </w:rPr>
        <w:t>Eg; Adrenaline in histamine reaction.</w:t>
      </w:r>
      <w:proofErr w:type="gramEnd"/>
    </w:p>
    <w:p w:rsidR="00280495" w:rsidRPr="008A7D3B" w:rsidRDefault="0078245D" w:rsidP="0078245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Q.</w:t>
      </w:r>
      <w:r w:rsidR="008A7D3B">
        <w:rPr>
          <w:rFonts w:ascii="Gill Sans MT" w:hAnsi="Gill Sans MT" w:cs="Times New Roman"/>
          <w:b/>
          <w:sz w:val="24"/>
          <w:szCs w:val="24"/>
        </w:rPr>
        <w:t>4</w:t>
      </w:r>
      <w:r w:rsidRPr="008A7D3B">
        <w:rPr>
          <w:rFonts w:ascii="Gill Sans MT" w:hAnsi="Gill Sans MT" w:cs="Times New Roman"/>
          <w:b/>
          <w:sz w:val="24"/>
          <w:szCs w:val="24"/>
        </w:rPr>
        <w:tab/>
      </w:r>
      <w:proofErr w:type="gramStart"/>
      <w:r w:rsidR="00280495" w:rsidRPr="008A7D3B">
        <w:rPr>
          <w:rFonts w:ascii="Gill Sans MT" w:hAnsi="Gill Sans MT" w:cs="Times New Roman"/>
          <w:b/>
          <w:sz w:val="24"/>
          <w:szCs w:val="24"/>
        </w:rPr>
        <w:t>What</w:t>
      </w:r>
      <w:proofErr w:type="gramEnd"/>
      <w:r w:rsidR="00280495" w:rsidRPr="008A7D3B">
        <w:rPr>
          <w:rFonts w:ascii="Gill Sans MT" w:hAnsi="Gill Sans MT" w:cs="Times New Roman"/>
          <w:b/>
          <w:sz w:val="24"/>
          <w:szCs w:val="24"/>
        </w:rPr>
        <w:t xml:space="preserve"> is drug tolerance? Describe different types of drug tolerance</w:t>
      </w:r>
      <w:r w:rsidR="00452F36" w:rsidRPr="008A7D3B">
        <w:rPr>
          <w:rFonts w:ascii="Gill Sans MT" w:hAnsi="Gill Sans MT" w:cs="Times New Roman"/>
          <w:b/>
          <w:sz w:val="24"/>
          <w:szCs w:val="24"/>
        </w:rPr>
        <w:t>.</w:t>
      </w:r>
    </w:p>
    <w:p w:rsidR="00280495" w:rsidRPr="00452F36" w:rsidRDefault="00280495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 xml:space="preserve">Drug Tolerance- On repeated administration of some </w:t>
      </w:r>
      <w:proofErr w:type="gramStart"/>
      <w:r w:rsidRPr="00452F36">
        <w:rPr>
          <w:rFonts w:ascii="Gill Sans MT" w:hAnsi="Gill Sans MT" w:cs="Times New Roman"/>
          <w:sz w:val="24"/>
          <w:szCs w:val="24"/>
        </w:rPr>
        <w:t>drugs,</w:t>
      </w:r>
      <w:proofErr w:type="gramEnd"/>
      <w:r w:rsidRPr="00452F36">
        <w:rPr>
          <w:rFonts w:ascii="Gill Sans MT" w:hAnsi="Gill Sans MT" w:cs="Times New Roman"/>
          <w:sz w:val="24"/>
          <w:szCs w:val="24"/>
        </w:rPr>
        <w:t xml:space="preserve"> they may prove</w:t>
      </w:r>
      <w:r w:rsidR="008A7D3B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ineffective in usual therapeutic dose.</w:t>
      </w:r>
      <w:r w:rsidR="0000056D">
        <w:rPr>
          <w:rFonts w:ascii="Gill Sans MT" w:hAnsi="Gill Sans MT" w:cs="Times New Roman"/>
          <w:sz w:val="24"/>
          <w:szCs w:val="24"/>
        </w:rPr>
        <w:t xml:space="preserve"> </w:t>
      </w:r>
    </w:p>
    <w:p w:rsidR="00280495" w:rsidRPr="00452F36" w:rsidRDefault="00280495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452F36">
        <w:rPr>
          <w:rFonts w:ascii="Gill Sans MT" w:hAnsi="Gill Sans MT" w:cs="Times New Roman"/>
          <w:sz w:val="24"/>
          <w:szCs w:val="24"/>
        </w:rPr>
        <w:t>Types of tolerance:-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</w:t>
      </w:r>
      <w:r w:rsidR="00280495" w:rsidRPr="00452F36">
        <w:rPr>
          <w:rFonts w:ascii="Gill Sans MT" w:hAnsi="Gill Sans MT" w:cs="Times New Roman"/>
          <w:sz w:val="24"/>
          <w:szCs w:val="24"/>
        </w:rPr>
        <w:t>) Natural or Congential:-It is by birth.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a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Species tolerance</w:t>
      </w:r>
      <w:proofErr w:type="gramStart"/>
      <w:r w:rsidR="00280495" w:rsidRPr="00452F36">
        <w:rPr>
          <w:rFonts w:ascii="Gill Sans MT" w:hAnsi="Gill Sans MT" w:cs="Times New Roman"/>
          <w:sz w:val="24"/>
          <w:szCs w:val="24"/>
        </w:rPr>
        <w:t>:-</w:t>
      </w:r>
      <w:proofErr w:type="gramEnd"/>
      <w:r w:rsidR="00280495" w:rsidRPr="00452F36">
        <w:rPr>
          <w:rFonts w:ascii="Gill Sans MT" w:hAnsi="Gill Sans MT" w:cs="Times New Roman"/>
          <w:sz w:val="24"/>
          <w:szCs w:val="24"/>
        </w:rPr>
        <w:t xml:space="preserve"> eg. Belladona alkaloids like atropine is toxic to human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452F36">
        <w:rPr>
          <w:rFonts w:ascii="Gill Sans MT" w:hAnsi="Gill Sans MT" w:cs="Times New Roman"/>
          <w:sz w:val="24"/>
          <w:szCs w:val="24"/>
        </w:rPr>
        <w:t>beings when given in high dose but rabbits can tolerate high amount of atropine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b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 Racial Tolerance</w:t>
      </w:r>
      <w:proofErr w:type="gramStart"/>
      <w:r w:rsidR="00280495" w:rsidRPr="00452F36">
        <w:rPr>
          <w:rFonts w:ascii="Gill Sans MT" w:hAnsi="Gill Sans MT" w:cs="Times New Roman"/>
          <w:sz w:val="24"/>
          <w:szCs w:val="24"/>
        </w:rPr>
        <w:t>:-</w:t>
      </w:r>
      <w:proofErr w:type="gramEnd"/>
      <w:r w:rsidR="00280495" w:rsidRPr="00452F36">
        <w:rPr>
          <w:rFonts w:ascii="Gill Sans MT" w:hAnsi="Gill Sans MT" w:cs="Times New Roman"/>
          <w:sz w:val="24"/>
          <w:szCs w:val="24"/>
        </w:rPr>
        <w:t xml:space="preserve"> eg. After administration of drug Ephedrine, Mydriasis is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not produced in </w:t>
      </w:r>
      <w:r w:rsidR="00A215FC" w:rsidRPr="00452F36">
        <w:rPr>
          <w:rFonts w:ascii="Gill Sans MT" w:hAnsi="Gill Sans MT" w:cs="Times New Roman"/>
          <w:sz w:val="24"/>
          <w:szCs w:val="24"/>
        </w:rPr>
        <w:t>Negros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II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 Acquired tolerance</w:t>
      </w:r>
      <w:proofErr w:type="gramStart"/>
      <w:r w:rsidR="00280495" w:rsidRPr="008A7D3B">
        <w:rPr>
          <w:rFonts w:ascii="Gill Sans MT" w:hAnsi="Gill Sans MT" w:cs="Times New Roman"/>
          <w:b/>
          <w:sz w:val="24"/>
          <w:szCs w:val="24"/>
        </w:rPr>
        <w:t>:-</w:t>
      </w:r>
      <w:proofErr w:type="gramEnd"/>
      <w:r w:rsidR="00280495" w:rsidRPr="00452F36">
        <w:rPr>
          <w:rFonts w:ascii="Gill Sans MT" w:hAnsi="Gill Sans MT" w:cs="Times New Roman"/>
          <w:sz w:val="24"/>
          <w:szCs w:val="24"/>
        </w:rPr>
        <w:t xml:space="preserve"> Repeated administration of some drugs leads to acquired tolerance.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a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Tissue Tolerance: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In case of tissue tolerance, tolerance is developed to certain effects of the drugs. </w:t>
      </w:r>
      <w:proofErr w:type="gramStart"/>
      <w:r w:rsidR="00280495" w:rsidRPr="00452F36">
        <w:rPr>
          <w:rFonts w:ascii="Gill Sans MT" w:hAnsi="Gill Sans MT" w:cs="Times New Roman"/>
          <w:sz w:val="24"/>
          <w:szCs w:val="24"/>
        </w:rPr>
        <w:t>e.g</w:t>
      </w:r>
      <w:proofErr w:type="gramEnd"/>
      <w:r w:rsidR="00280495" w:rsidRPr="00452F36">
        <w:rPr>
          <w:rFonts w:ascii="Gill Sans MT" w:hAnsi="Gill Sans MT" w:cs="Times New Roman"/>
          <w:sz w:val="24"/>
          <w:szCs w:val="24"/>
        </w:rPr>
        <w:t xml:space="preserve"> Morphine is unable to produce its euphoria effect after repeated administration and thus requires higher dose, but the pupil &amp; gastrointestinal tract effects never develop tolerance.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b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Cross tolerance: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This tolerance is developed to a drug belonging to particular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group, </w:t>
      </w:r>
      <w:r w:rsidRPr="00452F36">
        <w:rPr>
          <w:rFonts w:ascii="Gill Sans MT" w:hAnsi="Gill Sans MT" w:cs="Times New Roman"/>
          <w:sz w:val="24"/>
          <w:szCs w:val="24"/>
        </w:rPr>
        <w:t>and then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there could be tolerance to all other drugs in the same group. </w:t>
      </w:r>
      <w:proofErr w:type="gramStart"/>
      <w:r w:rsidR="00280495" w:rsidRPr="00452F36">
        <w:rPr>
          <w:rFonts w:ascii="Gill Sans MT" w:hAnsi="Gill Sans MT" w:cs="Times New Roman"/>
          <w:sz w:val="24"/>
          <w:szCs w:val="24"/>
        </w:rPr>
        <w:t>Eg.</w:t>
      </w:r>
      <w:proofErr w:type="gramEnd"/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Pr="00452F36">
        <w:rPr>
          <w:rFonts w:ascii="Gill Sans MT" w:hAnsi="Gill Sans MT" w:cs="Times New Roman"/>
          <w:sz w:val="24"/>
          <w:szCs w:val="24"/>
        </w:rPr>
        <w:t>When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tolerance is developed to alcohol, patient may develop tolerance for use of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452F36">
        <w:rPr>
          <w:rFonts w:ascii="Gill Sans MT" w:hAnsi="Gill Sans MT" w:cs="Times New Roman"/>
          <w:sz w:val="24"/>
          <w:szCs w:val="24"/>
        </w:rPr>
        <w:t>general anesthetic and other CNS depressants.</w:t>
      </w:r>
    </w:p>
    <w:p w:rsidR="00280495" w:rsidRPr="00452F36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lastRenderedPageBreak/>
        <w:t>c)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Pseudo tolerance: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Observed only in oral route. When small dose of poison is</w:t>
      </w:r>
      <w:r w:rsid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452F36">
        <w:rPr>
          <w:rFonts w:ascii="Gill Sans MT" w:hAnsi="Gill Sans MT" w:cs="Times New Roman"/>
          <w:sz w:val="24"/>
          <w:szCs w:val="24"/>
        </w:rPr>
        <w:t>taken repeatedly, tolerance to it is developed by the gastrointestinal tract. But if other route is chosen, poisoning will occur.</w:t>
      </w:r>
    </w:p>
    <w:p w:rsidR="0076090A" w:rsidRDefault="008A7D3B" w:rsidP="00280495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A7D3B">
        <w:rPr>
          <w:rFonts w:ascii="Gill Sans MT" w:hAnsi="Gill Sans MT" w:cs="Times New Roman"/>
          <w:b/>
          <w:sz w:val="24"/>
          <w:szCs w:val="24"/>
        </w:rPr>
        <w:t>d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)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</w:t>
      </w:r>
      <w:r w:rsidR="00280495" w:rsidRPr="008A7D3B">
        <w:rPr>
          <w:rFonts w:ascii="Gill Sans MT" w:hAnsi="Gill Sans MT" w:cs="Times New Roman"/>
          <w:b/>
          <w:sz w:val="24"/>
          <w:szCs w:val="24"/>
        </w:rPr>
        <w:t>Tachyphylaxis:</w:t>
      </w:r>
      <w:r w:rsidR="00280495" w:rsidRPr="00452F36">
        <w:rPr>
          <w:rFonts w:ascii="Gill Sans MT" w:hAnsi="Gill Sans MT" w:cs="Times New Roman"/>
          <w:sz w:val="24"/>
          <w:szCs w:val="24"/>
        </w:rPr>
        <w:t xml:space="preserve"> It is also known as acute tolerance, observed with certain drugs such as Ephedrine when administered repeatedly at very short intervals &amp; the pharmacological response to that drug decreases.</w:t>
      </w:r>
    </w:p>
    <w:p w:rsidR="0000056D" w:rsidRPr="00A215FC" w:rsidRDefault="00A215FC" w:rsidP="0000056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A215FC">
        <w:rPr>
          <w:rFonts w:ascii="Gill Sans MT" w:hAnsi="Gill Sans MT" w:cs="Times New Roman"/>
          <w:b/>
          <w:sz w:val="24"/>
          <w:szCs w:val="24"/>
        </w:rPr>
        <w:t>Q.5</w:t>
      </w:r>
      <w:r w:rsidRPr="00A215FC">
        <w:rPr>
          <w:rFonts w:ascii="Gill Sans MT" w:hAnsi="Gill Sans MT" w:cs="Times New Roman"/>
          <w:b/>
          <w:sz w:val="24"/>
          <w:szCs w:val="24"/>
        </w:rPr>
        <w:tab/>
        <w:t xml:space="preserve">Differentiate between drug addiction &amp; Drug habituation </w:t>
      </w:r>
    </w:p>
    <w:tbl>
      <w:tblPr>
        <w:tblStyle w:val="TableGrid"/>
        <w:tblW w:w="9378" w:type="dxa"/>
        <w:tblLook w:val="04A0"/>
      </w:tblPr>
      <w:tblGrid>
        <w:gridCol w:w="4698"/>
        <w:gridCol w:w="4680"/>
      </w:tblGrid>
      <w:tr w:rsidR="0000056D" w:rsidTr="0000056D">
        <w:tc>
          <w:tcPr>
            <w:tcW w:w="4698" w:type="dxa"/>
          </w:tcPr>
          <w:p w:rsidR="0000056D" w:rsidRPr="0000056D" w:rsidRDefault="0000056D" w:rsidP="0000056D">
            <w:pPr>
              <w:ind w:firstLine="0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b/>
                <w:sz w:val="24"/>
                <w:szCs w:val="24"/>
              </w:rPr>
              <w:t>Drug Addiction</w:t>
            </w:r>
          </w:p>
        </w:tc>
        <w:tc>
          <w:tcPr>
            <w:tcW w:w="4680" w:type="dxa"/>
          </w:tcPr>
          <w:p w:rsidR="0000056D" w:rsidRPr="0000056D" w:rsidRDefault="0000056D" w:rsidP="0000056D">
            <w:pPr>
              <w:ind w:firstLine="0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b/>
                <w:sz w:val="24"/>
                <w:szCs w:val="24"/>
              </w:rPr>
              <w:t>Drug Habituation</w:t>
            </w:r>
          </w:p>
          <w:p w:rsidR="0000056D" w:rsidRPr="0000056D" w:rsidRDefault="0000056D" w:rsidP="0000056D">
            <w:pPr>
              <w:ind w:firstLine="0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</w:p>
        </w:tc>
      </w:tr>
      <w:tr w:rsidR="0000056D" w:rsidTr="0000056D">
        <w:tc>
          <w:tcPr>
            <w:tcW w:w="4698" w:type="dxa"/>
          </w:tcPr>
          <w:p w:rsid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It is a state of periodic or chronic</w:t>
            </w:r>
            <w:r w:rsidR="00A215FC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in</w:t>
            </w:r>
            <w:r w:rsidR="00A215FC">
              <w:rPr>
                <w:rFonts w:ascii="Gill Sans MT" w:hAnsi="Gill Sans MT" w:cs="Times New Roman"/>
                <w:sz w:val="24"/>
                <w:szCs w:val="24"/>
              </w:rPr>
              <w:t xml:space="preserve">toxication produced by repeated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consumption of a drug.</w:t>
            </w:r>
          </w:p>
        </w:tc>
        <w:tc>
          <w:tcPr>
            <w:tcW w:w="4680" w:type="dxa"/>
          </w:tcPr>
          <w:p w:rsid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It is a condition resulting from repeated</w:t>
            </w:r>
            <w:r w:rsidR="00A215FC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administration of a drug</w:t>
            </w:r>
          </w:p>
        </w:tc>
      </w:tr>
      <w:tr w:rsidR="0000056D" w:rsidTr="0000056D">
        <w:tc>
          <w:tcPr>
            <w:tcW w:w="4698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There is physical need for the drug</w:t>
            </w:r>
          </w:p>
        </w:tc>
        <w:tc>
          <w:tcPr>
            <w:tcW w:w="4680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Actual physical need for the drug is minimal</w:t>
            </w:r>
          </w:p>
        </w:tc>
      </w:tr>
      <w:tr w:rsidR="0000056D" w:rsidTr="0000056D">
        <w:tc>
          <w:tcPr>
            <w:tcW w:w="4698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There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will be overpowering desire to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continue t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aking the drug and obtain it by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any means.</w:t>
            </w:r>
          </w:p>
        </w:tc>
        <w:tc>
          <w:tcPr>
            <w:tcW w:w="4680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There will be desire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but not compulsion to continue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taking the drug for the sense of well-being.</w:t>
            </w:r>
          </w:p>
        </w:tc>
      </w:tr>
      <w:tr w:rsidR="0000056D" w:rsidTr="0000056D">
        <w:tc>
          <w:tcPr>
            <w:tcW w:w="4698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There is a tendency to increase the dose</w:t>
            </w:r>
          </w:p>
        </w:tc>
        <w:tc>
          <w:tcPr>
            <w:tcW w:w="4680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Little or no tendency to increase the dose</w:t>
            </w:r>
          </w:p>
        </w:tc>
      </w:tr>
      <w:tr w:rsidR="0000056D" w:rsidTr="0000056D">
        <w:tc>
          <w:tcPr>
            <w:tcW w:w="4698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Removal of d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rug leads to withdrawal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symptoms</w:t>
            </w:r>
          </w:p>
        </w:tc>
        <w:tc>
          <w:tcPr>
            <w:tcW w:w="4680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Removal of d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rug does not lead to withdrawal </w:t>
            </w:r>
            <w:r w:rsidRPr="0000056D">
              <w:rPr>
                <w:rFonts w:ascii="Gill Sans MT" w:hAnsi="Gill Sans MT" w:cs="Times New Roman"/>
                <w:sz w:val="24"/>
                <w:szCs w:val="24"/>
              </w:rPr>
              <w:t>symptoms</w:t>
            </w:r>
          </w:p>
        </w:tc>
      </w:tr>
      <w:tr w:rsidR="0000056D" w:rsidTr="0000056D">
        <w:tc>
          <w:tcPr>
            <w:tcW w:w="4698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The effect is detrimental to the individual</w:t>
            </w:r>
          </w:p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and to the society</w:t>
            </w:r>
          </w:p>
        </w:tc>
        <w:tc>
          <w:tcPr>
            <w:tcW w:w="4680" w:type="dxa"/>
          </w:tcPr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0056D">
              <w:rPr>
                <w:rFonts w:ascii="Gill Sans MT" w:hAnsi="Gill Sans MT" w:cs="Times New Roman"/>
                <w:sz w:val="24"/>
                <w:szCs w:val="24"/>
              </w:rPr>
              <w:t>If any detrimental effect it is on the individual</w:t>
            </w:r>
          </w:p>
          <w:p w:rsidR="0000056D" w:rsidRPr="0000056D" w:rsidRDefault="0000056D" w:rsidP="00A215FC">
            <w:pPr>
              <w:spacing w:before="240" w:line="276" w:lineRule="auto"/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00056D" w:rsidRDefault="0000056D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Default="00926E52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Default="00926E52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Default="00926E52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Default="00926E52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20AD" w:rsidRDefault="000920AD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20AD" w:rsidRDefault="000920AD" w:rsidP="00A215FC">
      <w:pPr>
        <w:spacing w:before="240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Default="00926E52" w:rsidP="00926E52">
      <w:pPr>
        <w:spacing w:before="240"/>
        <w:ind w:firstLine="0"/>
        <w:jc w:val="center"/>
        <w:rPr>
          <w:rFonts w:ascii="Gill Sans MT" w:hAnsi="Gill Sans MT" w:cs="Times New Roman"/>
          <w:b/>
          <w:sz w:val="28"/>
          <w:szCs w:val="28"/>
        </w:rPr>
      </w:pPr>
      <w:r w:rsidRPr="00926E52">
        <w:rPr>
          <w:rFonts w:ascii="Gill Sans MT" w:hAnsi="Gill Sans MT" w:cs="Times New Roman"/>
          <w:b/>
          <w:sz w:val="28"/>
          <w:szCs w:val="28"/>
        </w:rPr>
        <w:lastRenderedPageBreak/>
        <w:t>General Anesthetics</w:t>
      </w:r>
    </w:p>
    <w:p w:rsidR="00A4694C" w:rsidRPr="00F822A4" w:rsidRDefault="00A4694C" w:rsidP="00B837BD">
      <w:pPr>
        <w:spacing w:before="240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>Q</w:t>
      </w:r>
      <w:r w:rsidR="004D5DE8" w:rsidRPr="00F822A4">
        <w:rPr>
          <w:rFonts w:ascii="Gill Sans MT" w:hAnsi="Gill Sans MT" w:cs="Times New Roman"/>
          <w:b/>
          <w:sz w:val="24"/>
          <w:szCs w:val="24"/>
        </w:rPr>
        <w:t>1.</w:t>
      </w:r>
      <w:r w:rsidR="004D5DE8" w:rsidRPr="00F822A4">
        <w:rPr>
          <w:rFonts w:ascii="Gill Sans MT" w:hAnsi="Gill Sans MT" w:cs="Times New Roman"/>
          <w:b/>
          <w:sz w:val="24"/>
          <w:szCs w:val="24"/>
        </w:rPr>
        <w:tab/>
        <w:t>Define and classify general anesthetics.</w:t>
      </w:r>
    </w:p>
    <w:p w:rsidR="004D5DE8" w:rsidRDefault="004D5DE8" w:rsidP="00B837BD">
      <w:pPr>
        <w:ind w:left="720" w:hanging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  <w:t xml:space="preserve">General </w:t>
      </w:r>
      <w:proofErr w:type="gramStart"/>
      <w:r>
        <w:rPr>
          <w:rFonts w:ascii="Gill Sans MT" w:hAnsi="Gill Sans MT" w:cs="Times New Roman"/>
          <w:sz w:val="24"/>
          <w:szCs w:val="24"/>
        </w:rPr>
        <w:t>anaesthetics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are agents which produce reversible loss of consciousness, and </w:t>
      </w:r>
      <w:r w:rsidR="00B506DE">
        <w:rPr>
          <w:rFonts w:ascii="Gill Sans MT" w:hAnsi="Gill Sans MT" w:cs="Times New Roman"/>
          <w:sz w:val="24"/>
          <w:szCs w:val="24"/>
        </w:rPr>
        <w:t>sensation.</w:t>
      </w:r>
      <w:r w:rsidR="00B506DE">
        <w:rPr>
          <w:rFonts w:ascii="Gill Sans MT" w:hAnsi="Gill Sans MT" w:cs="Times New Roman"/>
          <w:sz w:val="24"/>
          <w:szCs w:val="24"/>
        </w:rPr>
        <w:tab/>
      </w:r>
      <w:proofErr w:type="gramStart"/>
      <w:r w:rsidR="00B506DE">
        <w:rPr>
          <w:rFonts w:ascii="Gill Sans MT" w:hAnsi="Gill Sans MT" w:cs="Times New Roman"/>
          <w:sz w:val="24"/>
          <w:szCs w:val="24"/>
        </w:rPr>
        <w:t>Ex.</w:t>
      </w:r>
      <w:proofErr w:type="gramEnd"/>
      <w:r w:rsidR="00B506DE">
        <w:rPr>
          <w:rFonts w:ascii="Gill Sans MT" w:hAnsi="Gill Sans MT" w:cs="Times New Roman"/>
          <w:sz w:val="24"/>
          <w:szCs w:val="24"/>
        </w:rPr>
        <w:t xml:space="preserve">  Chloroform, Halothane</w:t>
      </w:r>
    </w:p>
    <w:p w:rsidR="00B506DE" w:rsidRDefault="00B506DE" w:rsidP="00B837BD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Classification:</w:t>
      </w:r>
    </w:p>
    <w:p w:rsidR="00B506DE" w:rsidRPr="00B506DE" w:rsidRDefault="00B506DE" w:rsidP="00216166">
      <w:pPr>
        <w:pStyle w:val="ListParagraph"/>
        <w:numPr>
          <w:ilvl w:val="0"/>
          <w:numId w:val="15"/>
        </w:numPr>
        <w:jc w:val="both"/>
        <w:rPr>
          <w:rFonts w:ascii="Gill Sans MT" w:hAnsi="Gill Sans MT" w:cs="Times New Roman"/>
          <w:sz w:val="24"/>
          <w:szCs w:val="24"/>
        </w:rPr>
      </w:pPr>
      <w:r w:rsidRPr="00B506DE">
        <w:rPr>
          <w:rFonts w:ascii="Gill Sans MT" w:hAnsi="Gill Sans MT" w:cs="Times New Roman"/>
          <w:sz w:val="24"/>
          <w:szCs w:val="24"/>
        </w:rPr>
        <w:t>Inhalation anaesthetics</w:t>
      </w:r>
    </w:p>
    <w:p w:rsidR="00B506DE" w:rsidRDefault="00B506DE" w:rsidP="00216166">
      <w:pPr>
        <w:pStyle w:val="ListParagraph"/>
        <w:numPr>
          <w:ilvl w:val="1"/>
          <w:numId w:val="15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Volatile Liquids: Ether, Chloroform, Halothane, Enflurane</w:t>
      </w:r>
    </w:p>
    <w:p w:rsidR="00B506DE" w:rsidRDefault="00B506DE" w:rsidP="00216166">
      <w:pPr>
        <w:pStyle w:val="ListParagraph"/>
        <w:numPr>
          <w:ilvl w:val="1"/>
          <w:numId w:val="15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Gases:</w:t>
      </w:r>
      <w:r>
        <w:rPr>
          <w:rFonts w:ascii="Gill Sans MT" w:hAnsi="Gill Sans MT" w:cs="Times New Roman"/>
          <w:sz w:val="24"/>
          <w:szCs w:val="24"/>
        </w:rPr>
        <w:tab/>
        <w:t>Nitrous Oxide</w:t>
      </w:r>
    </w:p>
    <w:p w:rsidR="00B506DE" w:rsidRDefault="00B506DE" w:rsidP="00B837BD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2.</w:t>
      </w:r>
      <w:r>
        <w:rPr>
          <w:rFonts w:ascii="Gill Sans MT" w:hAnsi="Gill Sans MT" w:cs="Times New Roman"/>
          <w:sz w:val="24"/>
          <w:szCs w:val="24"/>
        </w:rPr>
        <w:tab/>
        <w:t xml:space="preserve">     Intravenous anaesthetics:</w:t>
      </w:r>
      <w:r>
        <w:rPr>
          <w:rFonts w:ascii="Gill Sans MT" w:hAnsi="Gill Sans MT" w:cs="Times New Roman"/>
          <w:sz w:val="24"/>
          <w:szCs w:val="24"/>
        </w:rPr>
        <w:tab/>
        <w:t>Thiopentone, Ketamine, Etomidate.</w:t>
      </w:r>
    </w:p>
    <w:p w:rsidR="00F3769E" w:rsidRPr="00F822A4" w:rsidRDefault="00B506DE" w:rsidP="00B837B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>Q.2</w:t>
      </w:r>
      <w:r w:rsidRPr="00F822A4">
        <w:rPr>
          <w:rFonts w:ascii="Gill Sans MT" w:hAnsi="Gill Sans MT" w:cs="Times New Roman"/>
          <w:b/>
          <w:sz w:val="24"/>
          <w:szCs w:val="24"/>
        </w:rPr>
        <w:tab/>
        <w:t>Describe the stages of anaesthesia.</w:t>
      </w:r>
    </w:p>
    <w:p w:rsidR="00F3769E" w:rsidRPr="00F3769E" w:rsidRDefault="00F3769E" w:rsidP="00B837BD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ab/>
      </w:r>
    </w:p>
    <w:p w:rsidR="00F3769E" w:rsidRPr="00F822A4" w:rsidRDefault="00F3769E" w:rsidP="00216166">
      <w:pPr>
        <w:pStyle w:val="ListParagraph"/>
        <w:numPr>
          <w:ilvl w:val="0"/>
          <w:numId w:val="16"/>
        </w:numPr>
        <w:jc w:val="both"/>
        <w:rPr>
          <w:rFonts w:ascii="Gill Sans MT" w:hAnsi="Gill Sans MT" w:cs="Times New Roman"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 xml:space="preserve">Stage </w:t>
      </w:r>
      <w:r w:rsidR="004602AB" w:rsidRPr="00F822A4">
        <w:rPr>
          <w:rFonts w:ascii="Gill Sans MT" w:hAnsi="Gill Sans MT" w:cs="Times New Roman"/>
          <w:b/>
          <w:sz w:val="24"/>
          <w:szCs w:val="24"/>
        </w:rPr>
        <w:t>of Analgesia:</w:t>
      </w:r>
      <w:r w:rsidR="004602AB" w:rsidRPr="00F822A4">
        <w:rPr>
          <w:rFonts w:ascii="Gill Sans MT" w:hAnsi="Gill Sans MT" w:cs="Times New Roman"/>
          <w:sz w:val="24"/>
          <w:szCs w:val="24"/>
        </w:rPr>
        <w:t xml:space="preserve"> </w:t>
      </w:r>
      <w:r w:rsidRPr="00F822A4">
        <w:rPr>
          <w:rFonts w:ascii="Gill Sans MT" w:hAnsi="Gill Sans MT" w:cs="Times New Roman"/>
          <w:sz w:val="24"/>
          <w:szCs w:val="24"/>
        </w:rPr>
        <w:t xml:space="preserve"> </w:t>
      </w:r>
      <w:r w:rsidR="004602AB" w:rsidRPr="00F822A4">
        <w:rPr>
          <w:rFonts w:ascii="Gill Sans MT" w:hAnsi="Gill Sans MT" w:cs="Times New Roman"/>
          <w:sz w:val="24"/>
          <w:szCs w:val="24"/>
        </w:rPr>
        <w:t>From inhalation of drug to</w:t>
      </w:r>
      <w:r w:rsidRPr="00F822A4">
        <w:rPr>
          <w:rFonts w:ascii="Gill Sans MT" w:hAnsi="Gill Sans MT" w:cs="Times New Roman"/>
          <w:sz w:val="24"/>
          <w:szCs w:val="24"/>
        </w:rPr>
        <w:t xml:space="preserve"> loss of consciousness</w:t>
      </w:r>
      <w:r w:rsidR="004602AB" w:rsidRPr="00F822A4">
        <w:rPr>
          <w:rFonts w:ascii="Gill Sans MT" w:hAnsi="Gill Sans MT" w:cs="Times New Roman"/>
          <w:sz w:val="24"/>
          <w:szCs w:val="24"/>
        </w:rPr>
        <w:t xml:space="preserve">. Minor surgeries can be carried out. Depression of cortical </w:t>
      </w:r>
      <w:r w:rsidR="003C00C0" w:rsidRPr="00F822A4">
        <w:rPr>
          <w:rFonts w:ascii="Gill Sans MT" w:hAnsi="Gill Sans MT" w:cs="Times New Roman"/>
          <w:sz w:val="24"/>
          <w:szCs w:val="24"/>
        </w:rPr>
        <w:t>centers</w:t>
      </w:r>
      <w:r w:rsidR="004602AB" w:rsidRPr="00F822A4">
        <w:rPr>
          <w:rFonts w:ascii="Gill Sans MT" w:hAnsi="Gill Sans MT" w:cs="Times New Roman"/>
          <w:sz w:val="24"/>
          <w:szCs w:val="24"/>
        </w:rPr>
        <w:t>.</w:t>
      </w:r>
    </w:p>
    <w:p w:rsidR="004602AB" w:rsidRPr="00F822A4" w:rsidRDefault="004602AB" w:rsidP="00216166">
      <w:pPr>
        <w:pStyle w:val="ListParagraph"/>
        <w:numPr>
          <w:ilvl w:val="0"/>
          <w:numId w:val="16"/>
        </w:numPr>
        <w:spacing w:before="240"/>
        <w:jc w:val="both"/>
        <w:rPr>
          <w:rFonts w:ascii="Gill Sans MT" w:hAnsi="Gill Sans MT" w:cs="Times New Roman"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>Stage of Delirium</w:t>
      </w:r>
      <w:proofErr w:type="gramStart"/>
      <w:r w:rsidRPr="00F822A4">
        <w:rPr>
          <w:rFonts w:ascii="Gill Sans MT" w:hAnsi="Gill Sans MT" w:cs="Times New Roman"/>
          <w:b/>
          <w:sz w:val="24"/>
          <w:szCs w:val="24"/>
        </w:rPr>
        <w:t>:-</w:t>
      </w:r>
      <w:proofErr w:type="gramEnd"/>
      <w:r w:rsidR="00F3769E" w:rsidRPr="00F822A4">
        <w:rPr>
          <w:rFonts w:ascii="Gill Sans MT" w:hAnsi="Gill Sans MT" w:cs="Times New Roman"/>
          <w:sz w:val="24"/>
          <w:szCs w:val="24"/>
        </w:rPr>
        <w:t xml:space="preserve"> loss of con</w:t>
      </w:r>
      <w:r w:rsidRPr="00F822A4">
        <w:rPr>
          <w:rFonts w:ascii="Gill Sans MT" w:hAnsi="Gill Sans MT" w:cs="Times New Roman"/>
          <w:sz w:val="24"/>
          <w:szCs w:val="24"/>
        </w:rPr>
        <w:t>sciousness and marked excitement</w:t>
      </w:r>
      <w:r w:rsidR="00F3769E" w:rsidRPr="00F822A4">
        <w:rPr>
          <w:rFonts w:ascii="Gill Sans MT" w:hAnsi="Gill Sans MT" w:cs="Times New Roman"/>
          <w:sz w:val="24"/>
          <w:szCs w:val="24"/>
        </w:rPr>
        <w:t>. During this stage, respirations and h</w:t>
      </w:r>
      <w:r w:rsidRPr="00F822A4">
        <w:rPr>
          <w:rFonts w:ascii="Gill Sans MT" w:hAnsi="Gill Sans MT" w:cs="Times New Roman"/>
          <w:sz w:val="24"/>
          <w:szCs w:val="24"/>
        </w:rPr>
        <w:t xml:space="preserve">eart rate may become irregular, </w:t>
      </w:r>
      <w:r w:rsidR="00F3769E" w:rsidRPr="00F822A4">
        <w:rPr>
          <w:rFonts w:ascii="Gill Sans MT" w:hAnsi="Gill Sans MT" w:cs="Times New Roman"/>
          <w:sz w:val="24"/>
          <w:szCs w:val="24"/>
        </w:rPr>
        <w:t xml:space="preserve">uncontrolled movements, vomiting, breath holding, and pupil dilation. </w:t>
      </w:r>
    </w:p>
    <w:p w:rsidR="000008C2" w:rsidRPr="00F822A4" w:rsidRDefault="00F3769E" w:rsidP="00216166">
      <w:pPr>
        <w:pStyle w:val="ListParagraph"/>
        <w:numPr>
          <w:ilvl w:val="0"/>
          <w:numId w:val="16"/>
        </w:numPr>
        <w:spacing w:before="240"/>
        <w:jc w:val="both"/>
        <w:rPr>
          <w:rFonts w:ascii="Gill Sans MT" w:hAnsi="Gill Sans MT" w:cs="Times New Roman"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>Stage</w:t>
      </w:r>
      <w:r w:rsidR="004602AB" w:rsidRPr="00F822A4">
        <w:rPr>
          <w:rFonts w:ascii="Gill Sans MT" w:hAnsi="Gill Sans MT" w:cs="Times New Roman"/>
          <w:b/>
          <w:sz w:val="24"/>
          <w:szCs w:val="24"/>
        </w:rPr>
        <w:t xml:space="preserve"> of surgical anaesthesia:</w:t>
      </w:r>
      <w:r w:rsidRPr="00F822A4">
        <w:rPr>
          <w:rFonts w:ascii="Gill Sans MT" w:hAnsi="Gill Sans MT" w:cs="Times New Roman"/>
          <w:sz w:val="24"/>
          <w:szCs w:val="24"/>
        </w:rPr>
        <w:t xml:space="preserve"> During this stage, </w:t>
      </w:r>
    </w:p>
    <w:tbl>
      <w:tblPr>
        <w:tblStyle w:val="TableGrid"/>
        <w:tblW w:w="9648" w:type="dxa"/>
        <w:tblLook w:val="04A0"/>
      </w:tblPr>
      <w:tblGrid>
        <w:gridCol w:w="825"/>
        <w:gridCol w:w="2060"/>
        <w:gridCol w:w="1969"/>
        <w:gridCol w:w="1966"/>
        <w:gridCol w:w="1309"/>
        <w:gridCol w:w="1519"/>
      </w:tblGrid>
      <w:tr w:rsidR="00F822A4" w:rsidTr="00F822A4">
        <w:tc>
          <w:tcPr>
            <w:tcW w:w="828" w:type="dxa"/>
          </w:tcPr>
          <w:p w:rsidR="000008C2" w:rsidRDefault="000008C2" w:rsidP="00B837BD">
            <w:pPr>
              <w:ind w:firstLine="0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08C2" w:rsidRPr="00F822A4" w:rsidRDefault="000008C2" w:rsidP="00B837BD">
            <w:pPr>
              <w:ind w:firstLine="0"/>
              <w:jc w:val="both"/>
              <w:rPr>
                <w:rFonts w:ascii="Gill Sans MT" w:hAnsi="Gill Sans MT" w:cs="Times New Roman"/>
                <w:b/>
              </w:rPr>
            </w:pPr>
            <w:r w:rsidRPr="00F822A4">
              <w:rPr>
                <w:rFonts w:ascii="Gill Sans MT" w:hAnsi="Gill Sans MT" w:cs="Times New Roman"/>
                <w:b/>
              </w:rPr>
              <w:t>Respiration</w:t>
            </w:r>
          </w:p>
        </w:tc>
        <w:tc>
          <w:tcPr>
            <w:tcW w:w="1980" w:type="dxa"/>
          </w:tcPr>
          <w:p w:rsidR="000008C2" w:rsidRPr="00F822A4" w:rsidRDefault="000008C2" w:rsidP="00B837BD">
            <w:pPr>
              <w:ind w:firstLine="0"/>
              <w:jc w:val="both"/>
              <w:rPr>
                <w:rFonts w:ascii="Gill Sans MT" w:hAnsi="Gill Sans MT" w:cs="Times New Roman"/>
                <w:b/>
              </w:rPr>
            </w:pPr>
            <w:r w:rsidRPr="00F822A4">
              <w:rPr>
                <w:rFonts w:ascii="Gill Sans MT" w:hAnsi="Gill Sans MT" w:cs="Times New Roman"/>
                <w:b/>
              </w:rPr>
              <w:t>BP</w:t>
            </w:r>
          </w:p>
        </w:tc>
        <w:tc>
          <w:tcPr>
            <w:tcW w:w="1980" w:type="dxa"/>
          </w:tcPr>
          <w:p w:rsidR="000008C2" w:rsidRPr="00F822A4" w:rsidRDefault="000008C2" w:rsidP="00B837BD">
            <w:pPr>
              <w:ind w:firstLine="0"/>
              <w:jc w:val="both"/>
              <w:rPr>
                <w:rFonts w:ascii="Gill Sans MT" w:hAnsi="Gill Sans MT" w:cs="Times New Roman"/>
                <w:b/>
              </w:rPr>
            </w:pPr>
            <w:r w:rsidRPr="00F822A4">
              <w:rPr>
                <w:rFonts w:ascii="Gill Sans MT" w:hAnsi="Gill Sans MT" w:cs="Times New Roman"/>
                <w:b/>
              </w:rPr>
              <w:t>Reflex activity</w:t>
            </w:r>
          </w:p>
        </w:tc>
        <w:tc>
          <w:tcPr>
            <w:tcW w:w="1260" w:type="dxa"/>
          </w:tcPr>
          <w:p w:rsidR="000008C2" w:rsidRPr="00F822A4" w:rsidRDefault="00F822A4" w:rsidP="00B837BD">
            <w:pPr>
              <w:ind w:firstLine="0"/>
              <w:jc w:val="both"/>
              <w:rPr>
                <w:rFonts w:ascii="Gill Sans MT" w:hAnsi="Gill Sans MT" w:cs="Times New Roman"/>
                <w:b/>
              </w:rPr>
            </w:pPr>
            <w:r w:rsidRPr="00F822A4">
              <w:rPr>
                <w:rFonts w:ascii="Gill Sans MT" w:hAnsi="Gill Sans MT" w:cs="Times New Roman"/>
                <w:b/>
              </w:rPr>
              <w:t>Muscle Relaxation</w:t>
            </w:r>
          </w:p>
        </w:tc>
        <w:tc>
          <w:tcPr>
            <w:tcW w:w="1530" w:type="dxa"/>
          </w:tcPr>
          <w:p w:rsidR="000008C2" w:rsidRPr="00F822A4" w:rsidRDefault="00F822A4" w:rsidP="00B837BD">
            <w:pPr>
              <w:ind w:firstLine="0"/>
              <w:jc w:val="both"/>
              <w:rPr>
                <w:rFonts w:ascii="Gill Sans MT" w:hAnsi="Gill Sans MT" w:cs="Times New Roman"/>
                <w:b/>
              </w:rPr>
            </w:pPr>
            <w:r w:rsidRPr="00F822A4">
              <w:rPr>
                <w:rFonts w:ascii="Gill Sans MT" w:hAnsi="Gill Sans MT" w:cs="Times New Roman"/>
                <w:b/>
              </w:rPr>
              <w:t>Pupils</w:t>
            </w:r>
          </w:p>
        </w:tc>
      </w:tr>
      <w:tr w:rsidR="00F822A4" w:rsidTr="00F822A4">
        <w:tc>
          <w:tcPr>
            <w:tcW w:w="828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Plane 1</w:t>
            </w:r>
          </w:p>
        </w:tc>
        <w:tc>
          <w:tcPr>
            <w:tcW w:w="2070" w:type="dxa"/>
          </w:tcPr>
          <w:p w:rsidR="000008C2" w:rsidRPr="000008C2" w:rsidRDefault="00286CFC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9.1pt;margin-top:4.35pt;width:0;height:11.7pt;z-index:251660288;mso-position-horizontal-relative:text;mso-position-vertical-relative:text" o:connectortype="straight">
                  <v:stroke endarrow="block"/>
                </v:shape>
              </w:pic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</w:rPr>
              <w:t>Rate of resp</w: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  <w:vertAlign w:val="superscript"/>
              </w:rPr>
              <w:t>n</w: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0008C2" w:rsidRDefault="00286CFC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noProof/>
                <w:sz w:val="20"/>
                <w:szCs w:val="20"/>
              </w:rPr>
              <w:pict>
                <v:shape id="_x0000_s1032" type="#_x0000_t32" style="position:absolute;left:0;text-align:left;margin-left:17.1pt;margin-top:16.05pt;width:0;height:11.25pt;z-index:251663360;mso-position-horizontal-relative:text;mso-position-vertical-relative:text" o:connectortype="straight">
                  <v:stroke endarrow="block"/>
                </v:shape>
              </w:pic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</w:rPr>
              <w:t>HR: Normal</w:t>
            </w:r>
          </w:p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BP:</w:t>
            </w:r>
          </w:p>
        </w:tc>
        <w:tc>
          <w:tcPr>
            <w:tcW w:w="198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Pharyngeal reflex lost</w:t>
            </w:r>
          </w:p>
        </w:tc>
        <w:tc>
          <w:tcPr>
            <w:tcW w:w="126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Inc</w:t>
            </w:r>
            <w:r w:rsidR="00B837BD">
              <w:rPr>
                <w:rFonts w:ascii="Gill Sans MT" w:hAnsi="Gill Sans MT" w:cs="Times New Roman"/>
                <w:sz w:val="20"/>
                <w:szCs w:val="20"/>
              </w:rPr>
              <w:t>o</w:t>
            </w:r>
            <w:r>
              <w:rPr>
                <w:rFonts w:ascii="Gill Sans MT" w:hAnsi="Gill Sans MT" w:cs="Times New Roman"/>
                <w:sz w:val="20"/>
                <w:szCs w:val="20"/>
              </w:rPr>
              <w:t>mplete</w:t>
            </w:r>
          </w:p>
        </w:tc>
        <w:tc>
          <w:tcPr>
            <w:tcW w:w="153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Roving eye ball</w:t>
            </w:r>
          </w:p>
        </w:tc>
      </w:tr>
      <w:tr w:rsidR="00F822A4" w:rsidTr="00F822A4">
        <w:tc>
          <w:tcPr>
            <w:tcW w:w="828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Plane 2</w:t>
            </w:r>
          </w:p>
        </w:tc>
        <w:tc>
          <w:tcPr>
            <w:tcW w:w="2070" w:type="dxa"/>
          </w:tcPr>
          <w:p w:rsidR="000008C2" w:rsidRPr="000008C2" w:rsidRDefault="00286CFC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noProof/>
                <w:sz w:val="20"/>
                <w:szCs w:val="20"/>
              </w:rPr>
              <w:pict>
                <v:shape id="_x0000_s1030" type="#_x0000_t32" style="position:absolute;left:0;text-align:left;margin-left:44.05pt;margin-top:1.3pt;width:.05pt;height:15.75pt;z-index:251661312;mso-position-horizontal-relative:text;mso-position-vertical-relative:text" o:connectortype="straight">
                  <v:stroke endarrow="block"/>
                </v:shape>
              </w:pic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</w:rPr>
              <w:t>further</w:t>
            </w:r>
          </w:p>
        </w:tc>
        <w:tc>
          <w:tcPr>
            <w:tcW w:w="1980" w:type="dxa"/>
          </w:tcPr>
          <w:p w:rsid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HR: Normal</w:t>
            </w:r>
          </w:p>
          <w:p w:rsidR="000008C2" w:rsidRPr="000008C2" w:rsidRDefault="00286CFC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noProof/>
                <w:sz w:val="20"/>
                <w:szCs w:val="20"/>
              </w:rPr>
              <w:pict>
                <v:shape id="_x0000_s1033" type="#_x0000_t32" style="position:absolute;left:0;text-align:left;margin-left:48.55pt;margin-top:-.35pt;width:.05pt;height:11.25pt;z-index:251665408" o:connectortype="straight">
                  <v:stroke endarrow="block"/>
                </v:shape>
              </w:pict>
            </w:r>
            <w:r w:rsidR="000008C2">
              <w:rPr>
                <w:rFonts w:ascii="Gill Sans MT" w:hAnsi="Gill Sans MT" w:cs="Times New Roman"/>
                <w:sz w:val="20"/>
                <w:szCs w:val="20"/>
              </w:rPr>
              <w:t>BP: further</w:t>
            </w:r>
          </w:p>
        </w:tc>
        <w:tc>
          <w:tcPr>
            <w:tcW w:w="1980" w:type="dxa"/>
          </w:tcPr>
          <w:p w:rsidR="00F822A4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Laryngeal reflex lost</w:t>
            </w:r>
          </w:p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Skin reflex lost</w:t>
            </w:r>
          </w:p>
        </w:tc>
        <w:tc>
          <w:tcPr>
            <w:tcW w:w="126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adequate</w:t>
            </w:r>
          </w:p>
        </w:tc>
        <w:tc>
          <w:tcPr>
            <w:tcW w:w="153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Fixed eye ball</w:t>
            </w:r>
          </w:p>
        </w:tc>
      </w:tr>
      <w:tr w:rsidR="00F822A4" w:rsidTr="00F822A4">
        <w:tc>
          <w:tcPr>
            <w:tcW w:w="828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Plane 3</w:t>
            </w:r>
          </w:p>
        </w:tc>
        <w:tc>
          <w:tcPr>
            <w:tcW w:w="2070" w:type="dxa"/>
          </w:tcPr>
          <w:p w:rsidR="000008C2" w:rsidRPr="000008C2" w:rsidRDefault="00286CFC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noProof/>
                <w:sz w:val="20"/>
                <w:szCs w:val="20"/>
              </w:rPr>
              <w:pict>
                <v:shape id="_x0000_s1031" type="#_x0000_t32" style="position:absolute;left:0;text-align:left;margin-left:39.7pt;margin-top:1.25pt;width:.05pt;height:13.5pt;z-index:251662336;mso-position-horizontal-relative:text;mso-position-vertical-relative:text" o:connectortype="straight">
                  <v:stroke endarrow="block"/>
                </v:shape>
              </w:pict>
            </w:r>
            <w:r w:rsidR="000008C2" w:rsidRPr="000008C2">
              <w:rPr>
                <w:rFonts w:ascii="Gill Sans MT" w:hAnsi="Gill Sans MT" w:cs="Times New Roman"/>
                <w:sz w:val="20"/>
                <w:szCs w:val="20"/>
              </w:rPr>
              <w:t>Further</w:t>
            </w:r>
          </w:p>
        </w:tc>
        <w:tc>
          <w:tcPr>
            <w:tcW w:w="1980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Hypotension</w:t>
            </w:r>
          </w:p>
        </w:tc>
        <w:tc>
          <w:tcPr>
            <w:tcW w:w="198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--do--</w:t>
            </w:r>
          </w:p>
        </w:tc>
        <w:tc>
          <w:tcPr>
            <w:tcW w:w="126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Complete</w:t>
            </w:r>
          </w:p>
        </w:tc>
        <w:tc>
          <w:tcPr>
            <w:tcW w:w="153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dilated</w:t>
            </w:r>
          </w:p>
        </w:tc>
      </w:tr>
      <w:tr w:rsidR="00F822A4" w:rsidTr="00F822A4">
        <w:tc>
          <w:tcPr>
            <w:tcW w:w="828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Plane 4</w:t>
            </w:r>
          </w:p>
        </w:tc>
        <w:tc>
          <w:tcPr>
            <w:tcW w:w="2070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0008C2">
              <w:rPr>
                <w:rFonts w:ascii="Gill Sans MT" w:hAnsi="Gill Sans MT" w:cs="Times New Roman"/>
                <w:sz w:val="20"/>
                <w:szCs w:val="20"/>
              </w:rPr>
              <w:t>Paralysis of respiration</w:t>
            </w:r>
          </w:p>
        </w:tc>
        <w:tc>
          <w:tcPr>
            <w:tcW w:w="1980" w:type="dxa"/>
          </w:tcPr>
          <w:p w:rsidR="000008C2" w:rsidRPr="000008C2" w:rsidRDefault="000008C2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Severe hypotension</w:t>
            </w:r>
          </w:p>
        </w:tc>
        <w:tc>
          <w:tcPr>
            <w:tcW w:w="198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--do---</w:t>
            </w:r>
          </w:p>
        </w:tc>
        <w:tc>
          <w:tcPr>
            <w:tcW w:w="126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complete</w:t>
            </w:r>
          </w:p>
        </w:tc>
        <w:tc>
          <w:tcPr>
            <w:tcW w:w="1530" w:type="dxa"/>
          </w:tcPr>
          <w:p w:rsidR="000008C2" w:rsidRPr="000008C2" w:rsidRDefault="00F822A4" w:rsidP="00B837BD">
            <w:pPr>
              <w:spacing w:line="360" w:lineRule="auto"/>
              <w:ind w:firstLine="0"/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More dilated</w:t>
            </w:r>
          </w:p>
        </w:tc>
      </w:tr>
    </w:tbl>
    <w:p w:rsidR="00B506DE" w:rsidRPr="00F822A4" w:rsidRDefault="00F3769E" w:rsidP="00216166">
      <w:pPr>
        <w:pStyle w:val="ListParagraph"/>
        <w:numPr>
          <w:ilvl w:val="0"/>
          <w:numId w:val="16"/>
        </w:numPr>
        <w:spacing w:before="240"/>
        <w:jc w:val="both"/>
        <w:rPr>
          <w:rFonts w:ascii="Gill Sans MT" w:hAnsi="Gill Sans MT" w:cs="Times New Roman"/>
          <w:b/>
          <w:sz w:val="24"/>
          <w:szCs w:val="24"/>
        </w:rPr>
      </w:pPr>
      <w:r w:rsidRPr="00F822A4">
        <w:rPr>
          <w:rFonts w:ascii="Gill Sans MT" w:hAnsi="Gill Sans MT" w:cs="Times New Roman"/>
          <w:b/>
          <w:sz w:val="24"/>
          <w:szCs w:val="24"/>
        </w:rPr>
        <w:t xml:space="preserve">Stage </w:t>
      </w:r>
      <w:r w:rsidR="00F822A4" w:rsidRPr="00F822A4">
        <w:rPr>
          <w:rFonts w:ascii="Gill Sans MT" w:hAnsi="Gill Sans MT" w:cs="Times New Roman"/>
          <w:b/>
          <w:sz w:val="24"/>
          <w:szCs w:val="24"/>
        </w:rPr>
        <w:t>of respiratory paralysis:</w:t>
      </w:r>
      <w:r w:rsidR="00F822A4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822A4" w:rsidRPr="00F822A4">
        <w:rPr>
          <w:rFonts w:ascii="Gill Sans MT" w:hAnsi="Gill Sans MT" w:cs="Times New Roman"/>
          <w:sz w:val="24"/>
          <w:szCs w:val="24"/>
        </w:rPr>
        <w:t>O</w:t>
      </w:r>
      <w:r w:rsidRPr="00F822A4">
        <w:rPr>
          <w:rFonts w:ascii="Gill Sans MT" w:hAnsi="Gill Sans MT" w:cs="Times New Roman"/>
          <w:sz w:val="24"/>
          <w:szCs w:val="24"/>
        </w:rPr>
        <w:t>verdose</w:t>
      </w:r>
      <w:r w:rsidR="00F822A4" w:rsidRPr="00F822A4">
        <w:rPr>
          <w:rFonts w:ascii="Gill Sans MT" w:hAnsi="Gill Sans MT" w:cs="Times New Roman"/>
          <w:sz w:val="24"/>
          <w:szCs w:val="24"/>
        </w:rPr>
        <w:t xml:space="preserve"> of anaesthetic agent shows</w:t>
      </w:r>
      <w:r w:rsidRPr="00F822A4">
        <w:rPr>
          <w:rFonts w:ascii="Gill Sans MT" w:hAnsi="Gill Sans MT" w:cs="Times New Roman"/>
          <w:sz w:val="24"/>
          <w:szCs w:val="24"/>
        </w:rPr>
        <w:t xml:space="preserve"> medullary depression. This results in </w:t>
      </w:r>
      <w:r w:rsidR="00F822A4" w:rsidRPr="00F822A4">
        <w:rPr>
          <w:rFonts w:ascii="Gill Sans MT" w:hAnsi="Gill Sans MT" w:cs="Times New Roman"/>
          <w:sz w:val="24"/>
          <w:szCs w:val="24"/>
        </w:rPr>
        <w:t>respiratory paralysis.</w:t>
      </w:r>
      <w:r w:rsidR="00B506DE" w:rsidRPr="00F822A4">
        <w:rPr>
          <w:rFonts w:ascii="Gill Sans MT" w:hAnsi="Gill Sans MT" w:cs="Times New Roman"/>
          <w:sz w:val="24"/>
          <w:szCs w:val="24"/>
        </w:rPr>
        <w:tab/>
      </w:r>
    </w:p>
    <w:p w:rsidR="00F822A4" w:rsidRPr="00F822A4" w:rsidRDefault="00926E52" w:rsidP="00B837BD">
      <w:pPr>
        <w:ind w:firstLine="0"/>
        <w:jc w:val="both"/>
        <w:rPr>
          <w:rFonts w:ascii="Gill Sans MT" w:hAnsi="Gill Sans MT" w:cs="Times New Roman"/>
          <w:b/>
        </w:rPr>
      </w:pPr>
      <w:r w:rsidRPr="00F822A4">
        <w:rPr>
          <w:rFonts w:ascii="Gill Sans MT" w:hAnsi="Gill Sans MT" w:cs="Times New Roman"/>
          <w:b/>
        </w:rPr>
        <w:t>Q.</w:t>
      </w:r>
      <w:r w:rsidR="00357580">
        <w:rPr>
          <w:rFonts w:ascii="Gill Sans MT" w:hAnsi="Gill Sans MT" w:cs="Times New Roman"/>
          <w:b/>
        </w:rPr>
        <w:t>3</w:t>
      </w:r>
      <w:r w:rsidRPr="00F822A4">
        <w:rPr>
          <w:rFonts w:ascii="Gill Sans MT" w:hAnsi="Gill Sans MT" w:cs="Times New Roman"/>
          <w:b/>
        </w:rPr>
        <w:tab/>
        <w:t xml:space="preserve">What are Preanesthetic </w:t>
      </w:r>
      <w:proofErr w:type="gramStart"/>
      <w:r w:rsidRPr="00F822A4">
        <w:rPr>
          <w:rFonts w:ascii="Gill Sans MT" w:hAnsi="Gill Sans MT" w:cs="Times New Roman"/>
          <w:b/>
        </w:rPr>
        <w:t>Medication(</w:t>
      </w:r>
      <w:proofErr w:type="gramEnd"/>
      <w:r w:rsidRPr="00F822A4">
        <w:rPr>
          <w:rFonts w:ascii="Gill Sans MT" w:hAnsi="Gill Sans MT" w:cs="Times New Roman"/>
          <w:b/>
        </w:rPr>
        <w:t>1 mark)?explain with example.(2 marks).</w:t>
      </w:r>
    </w:p>
    <w:p w:rsidR="00926E52" w:rsidRPr="00F822A4" w:rsidRDefault="00926E52" w:rsidP="00B837BD">
      <w:pPr>
        <w:ind w:firstLine="0"/>
        <w:jc w:val="both"/>
        <w:rPr>
          <w:rFonts w:ascii="Gill Sans MT" w:hAnsi="Gill Sans MT" w:cs="Times New Roman"/>
          <w:b/>
          <w:sz w:val="28"/>
          <w:szCs w:val="28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ab/>
      </w:r>
      <w:r w:rsidRPr="00926E52">
        <w:rPr>
          <w:rFonts w:ascii="Gill Sans MT" w:hAnsi="Gill Sans MT" w:cs="Times New Roman"/>
          <w:sz w:val="24"/>
          <w:szCs w:val="24"/>
        </w:rPr>
        <w:t>These are the medications given before the administration of the anesthetic agents. These agents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926E52">
        <w:rPr>
          <w:rFonts w:ascii="Gill Sans MT" w:hAnsi="Gill Sans MT" w:cs="Times New Roman"/>
          <w:sz w:val="24"/>
          <w:szCs w:val="24"/>
        </w:rPr>
        <w:t>help in smooth induction, smooth recovery and make anesthesia more safe and pleasant.</w:t>
      </w:r>
    </w:p>
    <w:p w:rsidR="00926E52" w:rsidRPr="00926E52" w:rsidRDefault="00926E52" w:rsidP="00B837BD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Preanesthetic medications are used for:</w:t>
      </w:r>
    </w:p>
    <w:p w:rsidR="00926E52" w:rsidRPr="00926E52" w:rsidRDefault="00926E52" w:rsidP="00B837BD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1) Relief of anxiety and to produce sedation:</w:t>
      </w:r>
      <w:r>
        <w:rPr>
          <w:rFonts w:ascii="Gill Sans MT" w:hAnsi="Gill Sans MT" w:cs="Times New Roman"/>
          <w:sz w:val="24"/>
          <w:szCs w:val="24"/>
        </w:rPr>
        <w:tab/>
      </w:r>
      <w:r w:rsidRPr="00926E52">
        <w:rPr>
          <w:rFonts w:ascii="Gill Sans MT" w:hAnsi="Gill Sans MT" w:cs="Times New Roman"/>
          <w:sz w:val="24"/>
          <w:szCs w:val="24"/>
        </w:rPr>
        <w:t>Example: Diazepam</w:t>
      </w:r>
    </w:p>
    <w:p w:rsidR="00926E52" w:rsidRPr="00926E52" w:rsidRDefault="00926E52" w:rsidP="00926E5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lastRenderedPageBreak/>
        <w:t>2) To relieve pre and post-operative pain:</w:t>
      </w:r>
      <w:r>
        <w:rPr>
          <w:rFonts w:ascii="Gill Sans MT" w:hAnsi="Gill Sans MT" w:cs="Times New Roman"/>
          <w:sz w:val="24"/>
          <w:szCs w:val="24"/>
        </w:rPr>
        <w:tab/>
      </w:r>
      <w:r w:rsidRPr="00926E52">
        <w:rPr>
          <w:rFonts w:ascii="Gill Sans MT" w:hAnsi="Gill Sans MT" w:cs="Times New Roman"/>
          <w:sz w:val="24"/>
          <w:szCs w:val="24"/>
        </w:rPr>
        <w:t>Example: Morphine and pethidine</w:t>
      </w:r>
    </w:p>
    <w:p w:rsidR="00926E52" w:rsidRPr="00926E52" w:rsidRDefault="00926E52" w:rsidP="00926E5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3) To counteract some of the adverse effects of anaesthetic agent:</w:t>
      </w:r>
    </w:p>
    <w:p w:rsidR="00926E52" w:rsidRPr="00926E52" w:rsidRDefault="00926E52" w:rsidP="00926E5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Pr="00926E52">
        <w:rPr>
          <w:rFonts w:ascii="Gill Sans MT" w:hAnsi="Gill Sans MT" w:cs="Times New Roman"/>
          <w:sz w:val="24"/>
          <w:szCs w:val="24"/>
        </w:rPr>
        <w:t>Example: Atropine or hyoscine (anticholinergic) reduces body secretions.</w:t>
      </w:r>
    </w:p>
    <w:p w:rsidR="00926E52" w:rsidRDefault="00926E52" w:rsidP="00926E5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Pr="00926E52">
        <w:rPr>
          <w:rFonts w:ascii="Gill Sans MT" w:hAnsi="Gill Sans MT" w:cs="Times New Roman"/>
          <w:sz w:val="24"/>
          <w:szCs w:val="24"/>
        </w:rPr>
        <w:t>Antiemetic effect extending to the postoperative period: Example: Promethazine.</w:t>
      </w:r>
    </w:p>
    <w:p w:rsidR="00357580" w:rsidRDefault="00357580" w:rsidP="00926E52">
      <w:pPr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357580">
        <w:rPr>
          <w:rFonts w:ascii="Gill Sans MT" w:hAnsi="Gill Sans MT" w:cs="Times New Roman"/>
          <w:b/>
          <w:sz w:val="24"/>
          <w:szCs w:val="24"/>
        </w:rPr>
        <w:t>Q.4</w:t>
      </w:r>
      <w:r w:rsidRPr="00357580">
        <w:rPr>
          <w:rFonts w:ascii="Gill Sans MT" w:hAnsi="Gill Sans MT" w:cs="Times New Roman"/>
          <w:b/>
          <w:sz w:val="24"/>
          <w:szCs w:val="24"/>
        </w:rPr>
        <w:tab/>
        <w:t>Give ideal properties of General anaesthetic agents.</w:t>
      </w:r>
    </w:p>
    <w:p w:rsidR="00357580" w:rsidRDefault="00357580" w:rsidP="00926E52">
      <w:pPr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ab/>
      </w:r>
    </w:p>
    <w:p w:rsidR="00357580" w:rsidRP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 w:rsidRPr="00357580">
        <w:rPr>
          <w:rFonts w:ascii="Gill Sans MT" w:hAnsi="Gill Sans MT" w:cs="Times New Roman"/>
          <w:sz w:val="24"/>
          <w:szCs w:val="24"/>
        </w:rPr>
        <w:t>High potency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Ease of administration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Induction and recovery fast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Analgesic property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Stable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Non inflammable</w:t>
      </w:r>
    </w:p>
    <w:p w:rsidR="00357580" w:rsidRDefault="00357580" w:rsidP="00216166">
      <w:pPr>
        <w:pStyle w:val="ListParagraph"/>
        <w:numPr>
          <w:ilvl w:val="0"/>
          <w:numId w:val="17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Non toxic</w:t>
      </w:r>
    </w:p>
    <w:p w:rsidR="00357580" w:rsidRPr="00B837BD" w:rsidRDefault="00207E0D" w:rsidP="00207E0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B837BD">
        <w:rPr>
          <w:rFonts w:ascii="Gill Sans MT" w:hAnsi="Gill Sans MT" w:cs="Times New Roman"/>
          <w:b/>
          <w:sz w:val="24"/>
          <w:szCs w:val="24"/>
        </w:rPr>
        <w:t>Q.5</w:t>
      </w:r>
      <w:r w:rsidRPr="00B837BD">
        <w:rPr>
          <w:rFonts w:ascii="Gill Sans MT" w:hAnsi="Gill Sans MT" w:cs="Times New Roman"/>
          <w:b/>
          <w:sz w:val="24"/>
          <w:szCs w:val="24"/>
        </w:rPr>
        <w:tab/>
        <w:t>Give reasons</w:t>
      </w:r>
    </w:p>
    <w:p w:rsidR="00207E0D" w:rsidRDefault="00207E0D" w:rsidP="00207E0D">
      <w:pPr>
        <w:ind w:firstLine="0"/>
        <w:jc w:val="both"/>
        <w:rPr>
          <w:rFonts w:ascii="Gill Sans MT" w:hAnsi="Gill Sans MT" w:cs="Times New Roman"/>
          <w:b/>
        </w:rPr>
      </w:pPr>
      <w:r w:rsidRPr="00207E0D">
        <w:rPr>
          <w:rFonts w:ascii="Gill Sans MT" w:hAnsi="Gill Sans MT" w:cs="Times New Roman"/>
          <w:b/>
        </w:rPr>
        <w:t>1.</w:t>
      </w:r>
      <w:r w:rsidRPr="00207E0D">
        <w:rPr>
          <w:rFonts w:ascii="Gill Sans MT" w:hAnsi="Gill Sans MT" w:cs="Times New Roman"/>
          <w:b/>
        </w:rPr>
        <w:tab/>
        <w:t>Atropine is used as preanaesthetic medication:</w:t>
      </w:r>
    </w:p>
    <w:p w:rsidR="00207E0D" w:rsidRDefault="00207E0D" w:rsidP="00207E0D">
      <w:pPr>
        <w:ind w:left="1440" w:firstLine="720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Or</w:t>
      </w:r>
    </w:p>
    <w:p w:rsidR="00207E0D" w:rsidRDefault="00207E0D" w:rsidP="00207E0D">
      <w:pPr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ab/>
        <w:t>Atropine used as general anaesthesia with ether</w:t>
      </w:r>
    </w:p>
    <w:p w:rsidR="00207E0D" w:rsidRDefault="00207E0D" w:rsidP="00207E0D">
      <w:pPr>
        <w:ind w:left="1440" w:firstLine="720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Or</w:t>
      </w:r>
    </w:p>
    <w:p w:rsidR="00207E0D" w:rsidRPr="00207E0D" w:rsidRDefault="00207E0D" w:rsidP="00207E0D">
      <w:pPr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ab/>
        <w:t>Combination of ether and atropine used for general anaesthesia</w:t>
      </w:r>
    </w:p>
    <w:p w:rsidR="00207E0D" w:rsidRPr="00207E0D" w:rsidRDefault="00207E0D" w:rsidP="00B837BD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B837BD"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ab/>
      </w:r>
      <w:r w:rsidRPr="00207E0D">
        <w:rPr>
          <w:rFonts w:ascii="Gill Sans MT" w:hAnsi="Gill Sans MT" w:cs="Times New Roman"/>
          <w:sz w:val="24"/>
          <w:szCs w:val="24"/>
        </w:rPr>
        <w:t>When ether is used as general anaesthetic, it irritates respiratory passage &amp; causes</w:t>
      </w:r>
      <w:r w:rsidR="00B837BD">
        <w:rPr>
          <w:rFonts w:ascii="Gill Sans MT" w:hAnsi="Gill Sans MT" w:cs="Times New Roman"/>
          <w:sz w:val="24"/>
          <w:szCs w:val="24"/>
        </w:rPr>
        <w:t xml:space="preserve"> </w:t>
      </w:r>
      <w:r w:rsidRPr="00207E0D">
        <w:rPr>
          <w:rFonts w:ascii="Gill Sans MT" w:hAnsi="Gill Sans MT" w:cs="Times New Roman"/>
          <w:sz w:val="24"/>
          <w:szCs w:val="24"/>
        </w:rPr>
        <w:t>excessive secretion of mucus in the bronchi, lachrymal glands &amp; nasopharynx. These secretions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207E0D">
        <w:rPr>
          <w:rFonts w:ascii="Gill Sans MT" w:hAnsi="Gill Sans MT" w:cs="Times New Roman"/>
          <w:sz w:val="24"/>
          <w:szCs w:val="24"/>
        </w:rPr>
        <w:t>are likely to interfere with normal respiration &amp; thereby anesthetic procedure. Atropine being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207E0D">
        <w:rPr>
          <w:rFonts w:ascii="Gill Sans MT" w:hAnsi="Gill Sans MT" w:cs="Times New Roman"/>
          <w:sz w:val="24"/>
          <w:szCs w:val="24"/>
        </w:rPr>
        <w:t>parasympatholytic (anticholinergic) blocks all secretions and acts as anti</w:t>
      </w:r>
      <w:r w:rsidR="00423294">
        <w:rPr>
          <w:rFonts w:ascii="Gill Sans MT" w:hAnsi="Gill Sans MT" w:cs="Times New Roman"/>
          <w:sz w:val="24"/>
          <w:szCs w:val="24"/>
        </w:rPr>
        <w:t xml:space="preserve"> </w:t>
      </w:r>
      <w:r w:rsidRPr="00207E0D">
        <w:rPr>
          <w:rFonts w:ascii="Gill Sans MT" w:hAnsi="Gill Sans MT" w:cs="Times New Roman"/>
          <w:sz w:val="24"/>
          <w:szCs w:val="24"/>
        </w:rPr>
        <w:t>secretory agent.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207E0D">
        <w:rPr>
          <w:rFonts w:ascii="Gill Sans MT" w:hAnsi="Gill Sans MT" w:cs="Times New Roman"/>
          <w:sz w:val="24"/>
          <w:szCs w:val="24"/>
        </w:rPr>
        <w:t>Preanaesthetic medication helps in preparing patient for safer &amp; better use of anaesthetic agent.</w:t>
      </w:r>
    </w:p>
    <w:p w:rsidR="00207E0D" w:rsidRPr="00357580" w:rsidRDefault="00207E0D" w:rsidP="00B837BD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207E0D">
        <w:rPr>
          <w:rFonts w:ascii="Gill Sans MT" w:hAnsi="Gill Sans MT" w:cs="Times New Roman"/>
          <w:sz w:val="24"/>
          <w:szCs w:val="24"/>
        </w:rPr>
        <w:t>Atropine thus helps in anaesthesia.</w:t>
      </w:r>
    </w:p>
    <w:p w:rsidR="00357580" w:rsidRPr="00207E0D" w:rsidRDefault="00207E0D" w:rsidP="00216166">
      <w:pPr>
        <w:pStyle w:val="ListParagraph"/>
        <w:numPr>
          <w:ilvl w:val="0"/>
          <w:numId w:val="15"/>
        </w:numPr>
        <w:jc w:val="both"/>
        <w:rPr>
          <w:rFonts w:ascii="Gill Sans MT" w:hAnsi="Gill Sans MT" w:cs="Times New Roman"/>
          <w:b/>
        </w:rPr>
      </w:pPr>
      <w:r w:rsidRPr="00207E0D">
        <w:rPr>
          <w:rFonts w:ascii="Gill Sans MT" w:hAnsi="Gill Sans MT" w:cs="Times New Roman"/>
          <w:b/>
        </w:rPr>
        <w:t xml:space="preserve">Halothane and cyclopropane are </w:t>
      </w:r>
      <w:r w:rsidR="00423294" w:rsidRPr="00207E0D">
        <w:rPr>
          <w:rFonts w:ascii="Gill Sans MT" w:hAnsi="Gill Sans MT" w:cs="Times New Roman"/>
          <w:b/>
        </w:rPr>
        <w:t>costly</w:t>
      </w:r>
      <w:r w:rsidRPr="00207E0D">
        <w:rPr>
          <w:rFonts w:ascii="Gill Sans MT" w:hAnsi="Gill Sans MT" w:cs="Times New Roman"/>
          <w:b/>
        </w:rPr>
        <w:t xml:space="preserve"> anaesthetics.</w:t>
      </w:r>
    </w:p>
    <w:p w:rsidR="00207E0D" w:rsidRPr="00B837BD" w:rsidRDefault="00207E0D" w:rsidP="00B837BD">
      <w:pPr>
        <w:ind w:left="90"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B837BD">
        <w:rPr>
          <w:rFonts w:ascii="Gill Sans MT" w:hAnsi="Gill Sans MT" w:cs="Times New Roman"/>
          <w:b/>
          <w:sz w:val="24"/>
          <w:szCs w:val="24"/>
        </w:rPr>
        <w:t>Ans:</w:t>
      </w:r>
      <w:r w:rsidRPr="00B837BD">
        <w:rPr>
          <w:rFonts w:ascii="Gill Sans MT" w:hAnsi="Gill Sans MT" w:cs="Times New Roman"/>
          <w:b/>
          <w:sz w:val="24"/>
          <w:szCs w:val="24"/>
        </w:rPr>
        <w:tab/>
      </w:r>
    </w:p>
    <w:p w:rsidR="00207E0D" w:rsidRDefault="00207E0D" w:rsidP="00B837BD">
      <w:pPr>
        <w:ind w:left="90"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Poor analgesic and poor muscle relaxant.</w:t>
      </w:r>
      <w:proofErr w:type="gramEnd"/>
    </w:p>
    <w:p w:rsidR="00207E0D" w:rsidRDefault="00207E0D" w:rsidP="00B837BD">
      <w:pPr>
        <w:ind w:left="9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Require pre-anaesthetic medication.</w:t>
      </w:r>
    </w:p>
    <w:p w:rsidR="00207E0D" w:rsidRDefault="00207E0D" w:rsidP="00B837BD">
      <w:pPr>
        <w:ind w:left="9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Require special apparatus for administration.</w:t>
      </w:r>
    </w:p>
    <w:p w:rsidR="00926E52" w:rsidRDefault="00207E0D" w:rsidP="006D5DB6">
      <w:pPr>
        <w:ind w:left="9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Hence these are costly anaesthetics.</w:t>
      </w:r>
    </w:p>
    <w:p w:rsidR="000920AD" w:rsidRDefault="000920AD" w:rsidP="006D5DB6">
      <w:pPr>
        <w:ind w:left="90" w:firstLine="0"/>
        <w:jc w:val="both"/>
        <w:rPr>
          <w:rFonts w:ascii="Gill Sans MT" w:hAnsi="Gill Sans MT" w:cs="Times New Roman"/>
          <w:sz w:val="24"/>
          <w:szCs w:val="24"/>
        </w:rPr>
      </w:pPr>
    </w:p>
    <w:p w:rsidR="00926E52" w:rsidRPr="00950E3D" w:rsidRDefault="00926E52" w:rsidP="00926E52">
      <w:pPr>
        <w:spacing w:line="480" w:lineRule="auto"/>
        <w:ind w:firstLine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950E3D">
        <w:rPr>
          <w:rFonts w:ascii="Gill Sans MT" w:hAnsi="Gill Sans MT" w:cs="Times New Roman"/>
          <w:b/>
          <w:sz w:val="28"/>
          <w:szCs w:val="28"/>
          <w:u w:val="single"/>
        </w:rPr>
        <w:lastRenderedPageBreak/>
        <w:t>Narcotic Analgesics</w:t>
      </w:r>
    </w:p>
    <w:p w:rsidR="00195A9C" w:rsidRPr="0036107C" w:rsidRDefault="00195A9C" w:rsidP="00195A9C">
      <w:pPr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6107C">
        <w:rPr>
          <w:rFonts w:ascii="Gill Sans MT" w:hAnsi="Gill Sans MT" w:cs="Times New Roman"/>
          <w:b/>
          <w:sz w:val="24"/>
          <w:szCs w:val="24"/>
        </w:rPr>
        <w:t>Q.1</w:t>
      </w:r>
      <w:r w:rsidRPr="0036107C">
        <w:rPr>
          <w:rFonts w:ascii="Gill Sans MT" w:hAnsi="Gill Sans MT" w:cs="Times New Roman"/>
          <w:b/>
          <w:sz w:val="24"/>
          <w:szCs w:val="24"/>
        </w:rPr>
        <w:tab/>
        <w:t xml:space="preserve">Define </w:t>
      </w:r>
      <w:r w:rsidR="00950E3D">
        <w:rPr>
          <w:rFonts w:ascii="Gill Sans MT" w:hAnsi="Gill Sans MT" w:cs="Times New Roman"/>
          <w:b/>
          <w:sz w:val="24"/>
          <w:szCs w:val="24"/>
        </w:rPr>
        <w:t>N</w:t>
      </w:r>
      <w:r w:rsidRPr="0036107C">
        <w:rPr>
          <w:rFonts w:ascii="Gill Sans MT" w:hAnsi="Gill Sans MT" w:cs="Times New Roman"/>
          <w:b/>
          <w:sz w:val="24"/>
          <w:szCs w:val="24"/>
        </w:rPr>
        <w:t>arcotic analgesics with two examples.</w:t>
      </w:r>
      <w:proofErr w:type="gramEnd"/>
    </w:p>
    <w:p w:rsidR="00195A9C" w:rsidRDefault="00195A9C" w:rsidP="00195A9C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36107C">
        <w:rPr>
          <w:rFonts w:ascii="Gill Sans MT" w:hAnsi="Gill Sans MT" w:cs="Times New Roman"/>
          <w:b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  <w:t xml:space="preserve">Naturally occurring synthetic, semi-synthetic drugs which have morphine like action </w:t>
      </w:r>
    </w:p>
    <w:p w:rsidR="00195A9C" w:rsidRDefault="00195A9C" w:rsidP="00195A9C">
      <w:pPr>
        <w:spacing w:line="480" w:lineRule="auto"/>
        <w:ind w:firstLine="720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i.e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relive pain and depression of CNS. Ex. Morphine, Codeine, Pethidine.</w:t>
      </w:r>
    </w:p>
    <w:p w:rsidR="00926E52" w:rsidRPr="0036107C" w:rsidRDefault="00926E52" w:rsidP="0036107C">
      <w:pPr>
        <w:spacing w:line="480" w:lineRule="auto"/>
        <w:ind w:left="720" w:hanging="72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6107C">
        <w:rPr>
          <w:rFonts w:ascii="Gill Sans MT" w:hAnsi="Gill Sans MT" w:cs="Times New Roman"/>
          <w:b/>
          <w:sz w:val="24"/>
          <w:szCs w:val="24"/>
        </w:rPr>
        <w:t>Q</w:t>
      </w:r>
      <w:r w:rsidR="00195A9C" w:rsidRPr="0036107C">
        <w:rPr>
          <w:rFonts w:ascii="Gill Sans MT" w:hAnsi="Gill Sans MT" w:cs="Times New Roman"/>
          <w:b/>
          <w:sz w:val="24"/>
          <w:szCs w:val="24"/>
        </w:rPr>
        <w:t>.2</w:t>
      </w:r>
      <w:r w:rsidR="00195A9C" w:rsidRPr="0036107C">
        <w:rPr>
          <w:rFonts w:ascii="Gill Sans MT" w:hAnsi="Gill Sans MT" w:cs="Times New Roman"/>
          <w:b/>
          <w:sz w:val="24"/>
          <w:szCs w:val="24"/>
        </w:rPr>
        <w:tab/>
      </w:r>
      <w:r w:rsidRPr="0036107C">
        <w:rPr>
          <w:rFonts w:ascii="Gill Sans MT" w:hAnsi="Gill Sans MT" w:cs="Times New Roman"/>
          <w:b/>
          <w:sz w:val="24"/>
          <w:szCs w:val="24"/>
        </w:rPr>
        <w:t xml:space="preserve"> Classify </w:t>
      </w:r>
      <w:r w:rsidR="00950E3D">
        <w:rPr>
          <w:rFonts w:ascii="Gill Sans MT" w:hAnsi="Gill Sans MT" w:cs="Times New Roman"/>
          <w:b/>
          <w:sz w:val="24"/>
          <w:szCs w:val="24"/>
        </w:rPr>
        <w:t>N</w:t>
      </w:r>
      <w:r w:rsidRPr="0036107C">
        <w:rPr>
          <w:rFonts w:ascii="Gill Sans MT" w:hAnsi="Gill Sans MT" w:cs="Times New Roman"/>
          <w:b/>
          <w:sz w:val="24"/>
          <w:szCs w:val="24"/>
        </w:rPr>
        <w:t xml:space="preserve">arcotic </w:t>
      </w:r>
      <w:r w:rsidR="006D5DB6" w:rsidRPr="0036107C">
        <w:rPr>
          <w:rFonts w:ascii="Gill Sans MT" w:hAnsi="Gill Sans MT" w:cs="Times New Roman"/>
          <w:b/>
          <w:sz w:val="24"/>
          <w:szCs w:val="24"/>
        </w:rPr>
        <w:t>analgesics (</w:t>
      </w:r>
      <w:r w:rsidRPr="0036107C">
        <w:rPr>
          <w:rFonts w:ascii="Gill Sans MT" w:hAnsi="Gill Sans MT" w:cs="Times New Roman"/>
          <w:b/>
          <w:sz w:val="24"/>
          <w:szCs w:val="24"/>
        </w:rPr>
        <w:t xml:space="preserve">1 </w:t>
      </w:r>
      <w:r w:rsidR="006D5DB6" w:rsidRPr="0036107C">
        <w:rPr>
          <w:rFonts w:ascii="Gill Sans MT" w:hAnsi="Gill Sans MT" w:cs="Times New Roman"/>
          <w:b/>
          <w:sz w:val="24"/>
          <w:szCs w:val="24"/>
        </w:rPr>
        <w:t>mark</w:t>
      </w:r>
      <w:r w:rsidRPr="0036107C">
        <w:rPr>
          <w:rFonts w:ascii="Gill Sans MT" w:hAnsi="Gill Sans MT" w:cs="Times New Roman"/>
          <w:b/>
          <w:sz w:val="24"/>
          <w:szCs w:val="24"/>
        </w:rPr>
        <w:t>).</w:t>
      </w:r>
      <w:proofErr w:type="gramEnd"/>
      <w:r w:rsidRPr="0036107C">
        <w:rPr>
          <w:rFonts w:ascii="Gill Sans MT" w:hAnsi="Gill Sans MT" w:cs="Times New Roman"/>
          <w:b/>
          <w:sz w:val="24"/>
          <w:szCs w:val="24"/>
        </w:rPr>
        <w:t xml:space="preserve"> Give pharmacological actions of morphine</w:t>
      </w:r>
      <w:r w:rsidR="00A4694C" w:rsidRPr="0036107C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950E3D" w:rsidRPr="0036107C">
        <w:rPr>
          <w:rFonts w:ascii="Gill Sans MT" w:hAnsi="Gill Sans MT" w:cs="Times New Roman"/>
          <w:b/>
          <w:sz w:val="24"/>
          <w:szCs w:val="24"/>
        </w:rPr>
        <w:t>on CNS</w:t>
      </w:r>
      <w:r w:rsidRPr="0036107C">
        <w:rPr>
          <w:rFonts w:ascii="Gill Sans MT" w:hAnsi="Gill Sans MT" w:cs="Times New Roman"/>
          <w:b/>
          <w:sz w:val="24"/>
          <w:szCs w:val="24"/>
        </w:rPr>
        <w:t xml:space="preserve"> and GIT (1 mark each)</w:t>
      </w:r>
    </w:p>
    <w:p w:rsidR="00926E52" w:rsidRPr="00926E52" w:rsidRDefault="00195A9C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36107C">
        <w:rPr>
          <w:rFonts w:ascii="Gill Sans MT" w:hAnsi="Gill Sans MT" w:cs="Times New Roman"/>
          <w:b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</w:r>
      <w:r w:rsidR="00926E52" w:rsidRPr="00926E52">
        <w:rPr>
          <w:rFonts w:ascii="Gill Sans MT" w:hAnsi="Gill Sans MT" w:cs="Times New Roman"/>
          <w:sz w:val="24"/>
          <w:szCs w:val="24"/>
        </w:rPr>
        <w:t>CLASSIFICATION:</w:t>
      </w:r>
    </w:p>
    <w:p w:rsidR="00926E52" w:rsidRPr="00926E52" w:rsidRDefault="00926E52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a) Natural opium alkaloids: morphine codeine</w:t>
      </w:r>
    </w:p>
    <w:p w:rsidR="00926E52" w:rsidRPr="00926E52" w:rsidRDefault="00926E52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 xml:space="preserve">b) </w:t>
      </w:r>
      <w:r w:rsidR="002E3368" w:rsidRPr="00926E52">
        <w:rPr>
          <w:rFonts w:ascii="Gill Sans MT" w:hAnsi="Gill Sans MT" w:cs="Times New Roman"/>
          <w:sz w:val="24"/>
          <w:szCs w:val="24"/>
        </w:rPr>
        <w:t>Semi synthetic</w:t>
      </w:r>
      <w:r w:rsidRPr="00926E52">
        <w:rPr>
          <w:rFonts w:ascii="Gill Sans MT" w:hAnsi="Gill Sans MT" w:cs="Times New Roman"/>
          <w:sz w:val="24"/>
          <w:szCs w:val="24"/>
        </w:rPr>
        <w:t xml:space="preserve"> opiates: heroin, pholcodeine</w:t>
      </w:r>
    </w:p>
    <w:p w:rsidR="00926E52" w:rsidRPr="00926E52" w:rsidRDefault="00926E52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 xml:space="preserve">c) Synthetic </w:t>
      </w:r>
      <w:r w:rsidR="002E3368">
        <w:rPr>
          <w:rFonts w:ascii="Gill Sans MT" w:hAnsi="Gill Sans MT" w:cs="Times New Roman"/>
          <w:sz w:val="24"/>
          <w:szCs w:val="24"/>
        </w:rPr>
        <w:t>O</w:t>
      </w:r>
      <w:r w:rsidRPr="00926E52">
        <w:rPr>
          <w:rFonts w:ascii="Gill Sans MT" w:hAnsi="Gill Sans MT" w:cs="Times New Roman"/>
          <w:sz w:val="24"/>
          <w:szCs w:val="24"/>
        </w:rPr>
        <w:t xml:space="preserve">poids: </w:t>
      </w:r>
      <w:proofErr w:type="gramStart"/>
      <w:r w:rsidRPr="00926E52">
        <w:rPr>
          <w:rFonts w:ascii="Gill Sans MT" w:hAnsi="Gill Sans MT" w:cs="Times New Roman"/>
          <w:sz w:val="24"/>
          <w:szCs w:val="24"/>
        </w:rPr>
        <w:t>pethidine ,</w:t>
      </w:r>
      <w:proofErr w:type="gramEnd"/>
      <w:r w:rsidRPr="00926E52">
        <w:rPr>
          <w:rFonts w:ascii="Gill Sans MT" w:hAnsi="Gill Sans MT" w:cs="Times New Roman"/>
          <w:sz w:val="24"/>
          <w:szCs w:val="24"/>
        </w:rPr>
        <w:t xml:space="preserve"> methadone, tramadol</w:t>
      </w:r>
    </w:p>
    <w:p w:rsidR="00926E52" w:rsidRPr="0036107C" w:rsidRDefault="00926E52" w:rsidP="00926E52">
      <w:pPr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 w:rsidRPr="0036107C">
        <w:rPr>
          <w:rFonts w:ascii="Gill Sans MT" w:hAnsi="Gill Sans MT" w:cs="Times New Roman"/>
          <w:b/>
          <w:sz w:val="24"/>
          <w:szCs w:val="24"/>
        </w:rPr>
        <w:t>Morphine</w:t>
      </w:r>
    </w:p>
    <w:p w:rsidR="00926E52" w:rsidRPr="00926E52" w:rsidRDefault="00926E52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I. CNS: CNS depression leads to sedation, euphoria, respiratory depression</w:t>
      </w:r>
      <w:r w:rsidR="00950E3D">
        <w:rPr>
          <w:rFonts w:ascii="Gill Sans MT" w:hAnsi="Gill Sans MT" w:cs="Times New Roman"/>
          <w:sz w:val="24"/>
          <w:szCs w:val="24"/>
        </w:rPr>
        <w:t>.</w:t>
      </w:r>
    </w:p>
    <w:p w:rsidR="00926E52" w:rsidRDefault="00926E52" w:rsidP="00926E52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926E52">
        <w:rPr>
          <w:rFonts w:ascii="Gill Sans MT" w:hAnsi="Gill Sans MT" w:cs="Times New Roman"/>
          <w:sz w:val="24"/>
          <w:szCs w:val="24"/>
        </w:rPr>
        <w:t>II. GIT: It decreases peristalsis, so causes constipation</w:t>
      </w:r>
      <w:r w:rsidR="00950E3D">
        <w:rPr>
          <w:rFonts w:ascii="Gill Sans MT" w:hAnsi="Gill Sans MT" w:cs="Times New Roman"/>
          <w:sz w:val="24"/>
          <w:szCs w:val="24"/>
        </w:rPr>
        <w:t>.</w:t>
      </w:r>
    </w:p>
    <w:p w:rsidR="00950E3D" w:rsidRPr="00950E3D" w:rsidRDefault="00950E3D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950E3D">
        <w:rPr>
          <w:rFonts w:ascii="Gill Sans MT" w:hAnsi="Gill Sans MT" w:cs="Times New Roman"/>
          <w:b/>
          <w:sz w:val="24"/>
          <w:szCs w:val="24"/>
        </w:rPr>
        <w:t>Q.3</w:t>
      </w:r>
      <w:r w:rsidRPr="00950E3D">
        <w:rPr>
          <w:rFonts w:ascii="Gill Sans MT" w:hAnsi="Gill Sans MT" w:cs="Times New Roman"/>
          <w:b/>
          <w:sz w:val="24"/>
          <w:szCs w:val="24"/>
        </w:rPr>
        <w:tab/>
        <w:t>Describe sign, symptoms and treatment of Morphine poisoning.</w:t>
      </w:r>
    </w:p>
    <w:p w:rsidR="00950E3D" w:rsidRPr="002E3368" w:rsidRDefault="00950E3D" w:rsidP="002E3368">
      <w:pPr>
        <w:ind w:firstLine="0"/>
        <w:rPr>
          <w:rFonts w:ascii="Gill Sans MT" w:hAnsi="Gill Sans MT" w:cs="Times New Roman"/>
          <w:sz w:val="24"/>
          <w:szCs w:val="24"/>
        </w:rPr>
      </w:pPr>
      <w:r w:rsidRPr="00950E3D">
        <w:rPr>
          <w:rFonts w:ascii="Gill Sans MT" w:hAnsi="Gill Sans MT" w:cs="Times New Roman"/>
          <w:b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</w:r>
      <w:r w:rsidRPr="00950E3D">
        <w:rPr>
          <w:rFonts w:ascii="Gill Sans MT" w:hAnsi="Gill Sans MT" w:cs="Times New Roman"/>
          <w:b/>
          <w:sz w:val="24"/>
          <w:szCs w:val="24"/>
        </w:rPr>
        <w:t>Sign and symptoms</w:t>
      </w:r>
      <w:r>
        <w:rPr>
          <w:rFonts w:ascii="Gill Sans MT" w:hAnsi="Gill Sans MT" w:cs="Times New Roman"/>
          <w:b/>
          <w:sz w:val="24"/>
          <w:szCs w:val="24"/>
        </w:rPr>
        <w:t>:</w:t>
      </w:r>
    </w:p>
    <w:p w:rsidR="00950E3D" w:rsidRDefault="00950E3D" w:rsidP="00216166">
      <w:pPr>
        <w:pStyle w:val="ListParagraph"/>
        <w:numPr>
          <w:ilvl w:val="0"/>
          <w:numId w:val="18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Respiratory depression, pin point pupil, reduced body temperature</w:t>
      </w:r>
    </w:p>
    <w:p w:rsidR="00950E3D" w:rsidRDefault="00950E3D" w:rsidP="00216166">
      <w:pPr>
        <w:pStyle w:val="ListParagraph"/>
        <w:numPr>
          <w:ilvl w:val="0"/>
          <w:numId w:val="18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Hypotension, shock, coma</w:t>
      </w:r>
    </w:p>
    <w:p w:rsidR="00950E3D" w:rsidRDefault="00950E3D" w:rsidP="00216166">
      <w:pPr>
        <w:pStyle w:val="ListParagraph"/>
        <w:numPr>
          <w:ilvl w:val="0"/>
          <w:numId w:val="18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Tolerance and drug dependence</w:t>
      </w:r>
    </w:p>
    <w:p w:rsidR="00950E3D" w:rsidRDefault="00950E3D" w:rsidP="00216166">
      <w:pPr>
        <w:pStyle w:val="ListParagraph"/>
        <w:numPr>
          <w:ilvl w:val="0"/>
          <w:numId w:val="18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Depression of foetal respiration</w:t>
      </w:r>
    </w:p>
    <w:p w:rsidR="00950E3D" w:rsidRPr="002E3368" w:rsidRDefault="00950E3D" w:rsidP="00950E3D">
      <w:pPr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 w:rsidRPr="002E3368">
        <w:rPr>
          <w:rFonts w:ascii="Gill Sans MT" w:hAnsi="Gill Sans MT" w:cs="Times New Roman"/>
          <w:b/>
          <w:sz w:val="24"/>
          <w:szCs w:val="24"/>
        </w:rPr>
        <w:t>Treatment:</w:t>
      </w:r>
    </w:p>
    <w:p w:rsidR="00950E3D" w:rsidRDefault="00950E3D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Gastric lavage</w:t>
      </w:r>
    </w:p>
    <w:p w:rsidR="00950E3D" w:rsidRDefault="00950E3D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Antidote Naloxone 0.4 mg IV every 2-3 minutes</w:t>
      </w:r>
    </w:p>
    <w:p w:rsidR="00950E3D" w:rsidRDefault="00950E3D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Artificial respiration</w:t>
      </w:r>
    </w:p>
    <w:p w:rsidR="00950E3D" w:rsidRPr="00950E3D" w:rsidRDefault="00950E3D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IV fluid administration</w:t>
      </w:r>
    </w:p>
    <w:p w:rsidR="0036107C" w:rsidRDefault="00950E3D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950E3D">
        <w:rPr>
          <w:rFonts w:ascii="Gill Sans MT" w:hAnsi="Gill Sans MT" w:cs="Times New Roman"/>
          <w:b/>
          <w:sz w:val="24"/>
          <w:szCs w:val="24"/>
        </w:rPr>
        <w:t>Q.4</w:t>
      </w:r>
      <w:r w:rsidRPr="00950E3D">
        <w:rPr>
          <w:rFonts w:ascii="Gill Sans MT" w:hAnsi="Gill Sans MT" w:cs="Times New Roman"/>
          <w:b/>
          <w:sz w:val="24"/>
          <w:szCs w:val="24"/>
        </w:rPr>
        <w:tab/>
      </w:r>
      <w:r w:rsidR="0036107C" w:rsidRPr="00950E3D">
        <w:rPr>
          <w:rFonts w:ascii="Gill Sans MT" w:hAnsi="Gill Sans MT" w:cs="Times New Roman"/>
          <w:b/>
          <w:sz w:val="24"/>
          <w:szCs w:val="24"/>
        </w:rPr>
        <w:t>Tincture of opium is used in diarrhoea.</w:t>
      </w:r>
    </w:p>
    <w:p w:rsidR="00D02BE9" w:rsidRDefault="00D02BE9" w:rsidP="002E3368">
      <w:pPr>
        <w:ind w:left="1440" w:firstLine="72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OR</w:t>
      </w:r>
    </w:p>
    <w:p w:rsidR="00D02BE9" w:rsidRPr="00950E3D" w:rsidRDefault="00D02BE9" w:rsidP="002E3368">
      <w:pPr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ab/>
        <w:t>Morphine causes constipation.</w:t>
      </w:r>
    </w:p>
    <w:p w:rsidR="0036107C" w:rsidRPr="0036107C" w:rsidRDefault="00950E3D" w:rsidP="002E3368">
      <w:pPr>
        <w:ind w:firstLine="0"/>
        <w:rPr>
          <w:rFonts w:ascii="Gill Sans MT" w:hAnsi="Gill Sans MT" w:cs="Times New Roman"/>
          <w:sz w:val="24"/>
          <w:szCs w:val="24"/>
        </w:rPr>
      </w:pPr>
      <w:r w:rsidRPr="00950E3D">
        <w:rPr>
          <w:rFonts w:ascii="Gill Sans MT" w:hAnsi="Gill Sans MT" w:cs="Times New Roman"/>
          <w:b/>
          <w:sz w:val="24"/>
          <w:szCs w:val="24"/>
        </w:rPr>
        <w:lastRenderedPageBreak/>
        <w:t>Ans;</w:t>
      </w:r>
      <w:r>
        <w:rPr>
          <w:rFonts w:ascii="Gill Sans MT" w:hAnsi="Gill Sans MT" w:cs="Times New Roman"/>
          <w:sz w:val="24"/>
          <w:szCs w:val="24"/>
        </w:rPr>
        <w:tab/>
      </w:r>
      <w:r w:rsidR="0036107C" w:rsidRPr="0036107C">
        <w:rPr>
          <w:rFonts w:ascii="Gill Sans MT" w:hAnsi="Gill Sans MT" w:cs="Times New Roman"/>
          <w:sz w:val="24"/>
          <w:szCs w:val="24"/>
        </w:rPr>
        <w:t xml:space="preserve">Tincture of opium contains </w:t>
      </w:r>
      <w:proofErr w:type="gramStart"/>
      <w:r w:rsidR="0036107C" w:rsidRPr="0036107C">
        <w:rPr>
          <w:rFonts w:ascii="Gill Sans MT" w:hAnsi="Gill Sans MT" w:cs="Times New Roman"/>
          <w:sz w:val="24"/>
          <w:szCs w:val="24"/>
        </w:rPr>
        <w:t>morphine,</w:t>
      </w:r>
      <w:proofErr w:type="gramEnd"/>
      <w:r w:rsidR="0036107C" w:rsidRPr="0036107C">
        <w:rPr>
          <w:rFonts w:ascii="Gill Sans MT" w:hAnsi="Gill Sans MT" w:cs="Times New Roman"/>
          <w:sz w:val="24"/>
          <w:szCs w:val="24"/>
        </w:rPr>
        <w:t xml:space="preserve"> morphine has spasmogenic action on smooth muscles of </w:t>
      </w:r>
      <w:r>
        <w:rPr>
          <w:rFonts w:ascii="Gill Sans MT" w:hAnsi="Gill Sans MT" w:cs="Times New Roman"/>
          <w:sz w:val="24"/>
          <w:szCs w:val="24"/>
        </w:rPr>
        <w:t>GIT</w:t>
      </w:r>
      <w:r w:rsidR="0036107C" w:rsidRPr="0036107C">
        <w:rPr>
          <w:rFonts w:ascii="Gill Sans MT" w:hAnsi="Gill Sans MT" w:cs="Times New Roman"/>
          <w:sz w:val="24"/>
          <w:szCs w:val="24"/>
        </w:rPr>
        <w:t>.</w:t>
      </w:r>
    </w:p>
    <w:p w:rsidR="0036107C" w:rsidRPr="0036107C" w:rsidRDefault="0036107C" w:rsidP="0036107C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36107C">
        <w:rPr>
          <w:rFonts w:ascii="Gill Sans MT" w:hAnsi="Gill Sans MT" w:cs="Times New Roman"/>
          <w:sz w:val="24"/>
          <w:szCs w:val="24"/>
        </w:rPr>
        <w:t xml:space="preserve">It causes constriction of sphincters and decrease in the peristaltic movements of </w:t>
      </w:r>
      <w:r w:rsidR="00950E3D">
        <w:rPr>
          <w:rFonts w:ascii="Gill Sans MT" w:hAnsi="Gill Sans MT" w:cs="Times New Roman"/>
          <w:sz w:val="24"/>
          <w:szCs w:val="24"/>
        </w:rPr>
        <w:t>GIT</w:t>
      </w:r>
      <w:r w:rsidRPr="0036107C">
        <w:rPr>
          <w:rFonts w:ascii="Gill Sans MT" w:hAnsi="Gill Sans MT" w:cs="Times New Roman"/>
          <w:sz w:val="24"/>
          <w:szCs w:val="24"/>
        </w:rPr>
        <w:t>.</w:t>
      </w:r>
    </w:p>
    <w:p w:rsidR="0036107C" w:rsidRPr="0036107C" w:rsidRDefault="0036107C" w:rsidP="0036107C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36107C">
        <w:rPr>
          <w:rFonts w:ascii="Gill Sans MT" w:hAnsi="Gill Sans MT" w:cs="Times New Roman"/>
          <w:sz w:val="24"/>
          <w:szCs w:val="24"/>
        </w:rPr>
        <w:t>This action of morphine results in stagnation of intestinal contents causing maximum absorption of</w:t>
      </w:r>
      <w:r w:rsidR="00950E3D">
        <w:rPr>
          <w:rFonts w:ascii="Gill Sans MT" w:hAnsi="Gill Sans MT" w:cs="Times New Roman"/>
          <w:sz w:val="24"/>
          <w:szCs w:val="24"/>
        </w:rPr>
        <w:t xml:space="preserve"> </w:t>
      </w:r>
      <w:r w:rsidRPr="0036107C">
        <w:rPr>
          <w:rFonts w:ascii="Gill Sans MT" w:hAnsi="Gill Sans MT" w:cs="Times New Roman"/>
          <w:sz w:val="24"/>
          <w:szCs w:val="24"/>
        </w:rPr>
        <w:t>water and drying of faecal matter.</w:t>
      </w:r>
    </w:p>
    <w:p w:rsidR="0036107C" w:rsidRPr="0036107C" w:rsidRDefault="0036107C" w:rsidP="0036107C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r w:rsidRPr="0036107C">
        <w:rPr>
          <w:rFonts w:ascii="Gill Sans MT" w:hAnsi="Gill Sans MT" w:cs="Times New Roman"/>
          <w:sz w:val="24"/>
          <w:szCs w:val="24"/>
        </w:rPr>
        <w:t>The above actions of morphine cause constipation</w:t>
      </w:r>
    </w:p>
    <w:p w:rsidR="0036107C" w:rsidRDefault="0036107C" w:rsidP="0036107C">
      <w:pPr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proofErr w:type="gramStart"/>
      <w:r w:rsidRPr="0036107C">
        <w:rPr>
          <w:rFonts w:ascii="Gill Sans MT" w:hAnsi="Gill Sans MT" w:cs="Times New Roman"/>
          <w:sz w:val="24"/>
          <w:szCs w:val="24"/>
        </w:rPr>
        <w:t>Morphine which possesses constipating action so it is used in diarrhoea.</w:t>
      </w:r>
      <w:proofErr w:type="gramEnd"/>
    </w:p>
    <w:p w:rsidR="00D02BE9" w:rsidRPr="00D02BE9" w:rsidRDefault="00D02BE9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D02BE9">
        <w:rPr>
          <w:rFonts w:ascii="Gill Sans MT" w:hAnsi="Gill Sans MT" w:cs="Times New Roman"/>
          <w:b/>
          <w:sz w:val="24"/>
          <w:szCs w:val="24"/>
        </w:rPr>
        <w:t>Q.5</w:t>
      </w:r>
      <w:r w:rsidRPr="00D02BE9">
        <w:rPr>
          <w:rFonts w:ascii="Gill Sans MT" w:hAnsi="Gill Sans MT" w:cs="Times New Roman"/>
          <w:b/>
          <w:sz w:val="24"/>
          <w:szCs w:val="24"/>
        </w:rPr>
        <w:tab/>
        <w:t>In biliary colic morphine is used.</w:t>
      </w:r>
    </w:p>
    <w:p w:rsidR="00D02BE9" w:rsidRDefault="00D02BE9" w:rsidP="002E3368">
      <w:pPr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</w:t>
      </w:r>
    </w:p>
    <w:p w:rsidR="00D02BE9" w:rsidRDefault="00D02BE9" w:rsidP="00216166">
      <w:pPr>
        <w:pStyle w:val="ListParagraph"/>
        <w:numPr>
          <w:ilvl w:val="0"/>
          <w:numId w:val="20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Biliary colic means pain due to spasm of biliary tract.</w:t>
      </w:r>
    </w:p>
    <w:p w:rsidR="00D02BE9" w:rsidRDefault="00D02BE9" w:rsidP="00216166">
      <w:pPr>
        <w:pStyle w:val="ListParagraph"/>
        <w:numPr>
          <w:ilvl w:val="0"/>
          <w:numId w:val="20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Morphine used to relieve pain.</w:t>
      </w:r>
    </w:p>
    <w:p w:rsidR="00D02BE9" w:rsidRDefault="00D02BE9" w:rsidP="00216166">
      <w:pPr>
        <w:pStyle w:val="ListParagraph"/>
        <w:numPr>
          <w:ilvl w:val="0"/>
          <w:numId w:val="20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Morphine has spasmogenic action due to which aggravate the pain</w:t>
      </w:r>
    </w:p>
    <w:p w:rsidR="00D02BE9" w:rsidRDefault="00D02BE9" w:rsidP="00216166">
      <w:pPr>
        <w:pStyle w:val="ListParagraph"/>
        <w:numPr>
          <w:ilvl w:val="0"/>
          <w:numId w:val="20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Atropine is antispasmodic so it is used with morphine in treatment of biliary colic.</w:t>
      </w:r>
    </w:p>
    <w:p w:rsidR="00D02BE9" w:rsidRPr="00D02BE9" w:rsidRDefault="00D02BE9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D02BE9">
        <w:rPr>
          <w:rFonts w:ascii="Gill Sans MT" w:hAnsi="Gill Sans MT" w:cs="Times New Roman"/>
          <w:b/>
          <w:sz w:val="24"/>
          <w:szCs w:val="24"/>
        </w:rPr>
        <w:t>Q.6</w:t>
      </w:r>
      <w:r w:rsidRPr="00D02BE9">
        <w:rPr>
          <w:rFonts w:ascii="Gill Sans MT" w:hAnsi="Gill Sans MT" w:cs="Times New Roman"/>
          <w:b/>
          <w:sz w:val="24"/>
          <w:szCs w:val="24"/>
        </w:rPr>
        <w:tab/>
        <w:t>Naloxone is used in morphine poisoning.</w:t>
      </w:r>
    </w:p>
    <w:p w:rsidR="00D02BE9" w:rsidRPr="002E3368" w:rsidRDefault="00D02BE9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2E3368">
        <w:rPr>
          <w:rFonts w:ascii="Gill Sans MT" w:hAnsi="Gill Sans MT" w:cs="Times New Roman"/>
          <w:b/>
          <w:sz w:val="24"/>
          <w:szCs w:val="24"/>
        </w:rPr>
        <w:t>Ans:</w:t>
      </w:r>
      <w:r w:rsidRPr="002E3368">
        <w:rPr>
          <w:rFonts w:ascii="Gill Sans MT" w:hAnsi="Gill Sans MT" w:cs="Times New Roman"/>
          <w:b/>
          <w:sz w:val="24"/>
          <w:szCs w:val="24"/>
        </w:rPr>
        <w:tab/>
      </w:r>
    </w:p>
    <w:p w:rsidR="00D02BE9" w:rsidRPr="00D02BE9" w:rsidRDefault="00D02BE9" w:rsidP="00216166">
      <w:pPr>
        <w:pStyle w:val="ListParagraph"/>
        <w:numPr>
          <w:ilvl w:val="0"/>
          <w:numId w:val="21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D02BE9">
        <w:rPr>
          <w:rFonts w:ascii="Gill Sans MT" w:hAnsi="Gill Sans MT" w:cs="Times New Roman"/>
          <w:sz w:val="24"/>
          <w:szCs w:val="24"/>
        </w:rPr>
        <w:t>Naloxone reverse symptoms like respiratory depression, hypotension</w:t>
      </w:r>
      <w:r>
        <w:rPr>
          <w:rFonts w:ascii="Gill Sans MT" w:hAnsi="Gill Sans MT" w:cs="Times New Roman"/>
          <w:sz w:val="24"/>
          <w:szCs w:val="24"/>
        </w:rPr>
        <w:t>, sedation</w:t>
      </w:r>
      <w:r w:rsidRPr="00D02BE9">
        <w:rPr>
          <w:rFonts w:ascii="Gill Sans MT" w:hAnsi="Gill Sans MT" w:cs="Times New Roman"/>
          <w:sz w:val="24"/>
          <w:szCs w:val="24"/>
        </w:rPr>
        <w:t xml:space="preserve"> effects</w:t>
      </w:r>
    </w:p>
    <w:p w:rsidR="00D02BE9" w:rsidRDefault="00D02BE9" w:rsidP="00216166">
      <w:pPr>
        <w:pStyle w:val="ListParagraph"/>
        <w:numPr>
          <w:ilvl w:val="0"/>
          <w:numId w:val="21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D02BE9">
        <w:rPr>
          <w:rFonts w:ascii="Gill Sans MT" w:hAnsi="Gill Sans MT" w:cs="Times New Roman"/>
          <w:sz w:val="24"/>
          <w:szCs w:val="24"/>
        </w:rPr>
        <w:t>Naloxone acts as antagonist to morphine.</w:t>
      </w:r>
    </w:p>
    <w:p w:rsidR="00D02BE9" w:rsidRDefault="00D02BE9" w:rsidP="00216166">
      <w:pPr>
        <w:pStyle w:val="ListParagraph"/>
        <w:numPr>
          <w:ilvl w:val="0"/>
          <w:numId w:val="21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D02BE9">
        <w:rPr>
          <w:rFonts w:ascii="Gill Sans MT" w:hAnsi="Gill Sans MT" w:cs="Times New Roman"/>
          <w:sz w:val="24"/>
          <w:szCs w:val="24"/>
        </w:rPr>
        <w:t xml:space="preserve"> Hence used in treatment of morphine poisoning</w:t>
      </w:r>
    </w:p>
    <w:p w:rsidR="002E3368" w:rsidRPr="002E3368" w:rsidRDefault="002E3368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2E3368">
        <w:rPr>
          <w:rFonts w:ascii="Gill Sans MT" w:hAnsi="Gill Sans MT" w:cs="Times New Roman"/>
          <w:b/>
          <w:sz w:val="24"/>
          <w:szCs w:val="24"/>
        </w:rPr>
        <w:t>Q.7</w:t>
      </w:r>
      <w:r w:rsidRPr="002E3368">
        <w:rPr>
          <w:rFonts w:ascii="Gill Sans MT" w:hAnsi="Gill Sans MT" w:cs="Times New Roman"/>
          <w:b/>
          <w:sz w:val="24"/>
          <w:szCs w:val="24"/>
        </w:rPr>
        <w:tab/>
        <w:t>Morphine is contraindicated in head injury.</w:t>
      </w:r>
    </w:p>
    <w:p w:rsidR="002E3368" w:rsidRPr="002E3368" w:rsidRDefault="002E3368" w:rsidP="002E3368">
      <w:pPr>
        <w:ind w:firstLine="0"/>
        <w:rPr>
          <w:rFonts w:ascii="Gill Sans MT" w:hAnsi="Gill Sans MT" w:cs="Times New Roman"/>
          <w:b/>
          <w:sz w:val="24"/>
          <w:szCs w:val="24"/>
        </w:rPr>
      </w:pPr>
      <w:r w:rsidRPr="002E3368">
        <w:rPr>
          <w:rFonts w:ascii="Gill Sans MT" w:hAnsi="Gill Sans MT" w:cs="Times New Roman"/>
          <w:b/>
          <w:sz w:val="24"/>
          <w:szCs w:val="24"/>
        </w:rPr>
        <w:t>Ans:</w:t>
      </w:r>
      <w:r w:rsidRPr="002E3368">
        <w:rPr>
          <w:rFonts w:ascii="Gill Sans MT" w:hAnsi="Gill Sans MT" w:cs="Times New Roman"/>
          <w:b/>
          <w:sz w:val="24"/>
          <w:szCs w:val="24"/>
        </w:rPr>
        <w:tab/>
      </w:r>
    </w:p>
    <w:p w:rsidR="002E3368" w:rsidRDefault="002E3368" w:rsidP="00216166">
      <w:pPr>
        <w:pStyle w:val="ListParagraph"/>
        <w:numPr>
          <w:ilvl w:val="0"/>
          <w:numId w:val="22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2E3368">
        <w:rPr>
          <w:rFonts w:ascii="Gill Sans MT" w:hAnsi="Gill Sans MT" w:cs="Times New Roman"/>
          <w:sz w:val="24"/>
          <w:szCs w:val="24"/>
        </w:rPr>
        <w:t>Morphine increases intracranial pressure</w:t>
      </w:r>
    </w:p>
    <w:p w:rsidR="002E3368" w:rsidRDefault="002E3368" w:rsidP="00216166">
      <w:pPr>
        <w:pStyle w:val="ListParagraph"/>
        <w:numPr>
          <w:ilvl w:val="0"/>
          <w:numId w:val="22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2E3368">
        <w:rPr>
          <w:rFonts w:ascii="Gill Sans MT" w:hAnsi="Gill Sans MT" w:cs="Times New Roman"/>
          <w:sz w:val="24"/>
          <w:szCs w:val="24"/>
        </w:rPr>
        <w:t>Causes respiratory depression, mental clouding</w:t>
      </w:r>
    </w:p>
    <w:p w:rsidR="002E3368" w:rsidRDefault="002E3368" w:rsidP="00216166">
      <w:pPr>
        <w:pStyle w:val="ListParagraph"/>
        <w:numPr>
          <w:ilvl w:val="0"/>
          <w:numId w:val="22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2E3368">
        <w:rPr>
          <w:rFonts w:ascii="Gill Sans MT" w:hAnsi="Gill Sans MT" w:cs="Times New Roman"/>
          <w:sz w:val="24"/>
          <w:szCs w:val="24"/>
        </w:rPr>
        <w:t>Mask the diagnosis</w:t>
      </w:r>
    </w:p>
    <w:p w:rsidR="002E3368" w:rsidRDefault="002E3368" w:rsidP="00216166">
      <w:pPr>
        <w:pStyle w:val="ListParagraph"/>
        <w:numPr>
          <w:ilvl w:val="0"/>
          <w:numId w:val="22"/>
        </w:numPr>
        <w:spacing w:line="480" w:lineRule="auto"/>
        <w:rPr>
          <w:rFonts w:ascii="Gill Sans MT" w:hAnsi="Gill Sans MT" w:cs="Times New Roman"/>
          <w:sz w:val="24"/>
          <w:szCs w:val="24"/>
        </w:rPr>
      </w:pPr>
      <w:r w:rsidRPr="002E3368">
        <w:rPr>
          <w:rFonts w:ascii="Gill Sans MT" w:hAnsi="Gill Sans MT" w:cs="Times New Roman"/>
          <w:sz w:val="24"/>
          <w:szCs w:val="24"/>
        </w:rPr>
        <w:t>Hence morphine is contraindicated in head injury</w:t>
      </w:r>
    </w:p>
    <w:p w:rsidR="00E90DF8" w:rsidRDefault="00E90DF8" w:rsidP="00E90DF8">
      <w:pPr>
        <w:spacing w:line="480" w:lineRule="auto"/>
        <w:rPr>
          <w:rFonts w:ascii="Gill Sans MT" w:hAnsi="Gill Sans MT" w:cs="Times New Roman"/>
          <w:sz w:val="24"/>
          <w:szCs w:val="24"/>
        </w:rPr>
      </w:pPr>
    </w:p>
    <w:p w:rsidR="00E90DF8" w:rsidRDefault="00E90DF8" w:rsidP="00E90DF8">
      <w:pPr>
        <w:spacing w:line="480" w:lineRule="auto"/>
        <w:rPr>
          <w:rFonts w:ascii="Gill Sans MT" w:hAnsi="Gill Sans MT" w:cs="Times New Roman"/>
          <w:sz w:val="24"/>
          <w:szCs w:val="24"/>
        </w:rPr>
      </w:pPr>
    </w:p>
    <w:p w:rsidR="00E90DF8" w:rsidRPr="00F36DC0" w:rsidRDefault="008F48A2" w:rsidP="008F48A2">
      <w:pPr>
        <w:spacing w:line="480" w:lineRule="auto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F36DC0"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Analgesic and Antipyretic</w:t>
      </w:r>
    </w:p>
    <w:p w:rsidR="00F36DC0" w:rsidRPr="00F36DC0" w:rsidRDefault="00F36DC0" w:rsidP="00C74AA2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F36DC0">
        <w:rPr>
          <w:rFonts w:ascii="Gill Sans MT" w:hAnsi="Gill Sans MT" w:cs="Times New Roman"/>
          <w:b/>
          <w:sz w:val="24"/>
          <w:szCs w:val="24"/>
        </w:rPr>
        <w:t>Q.1</w:t>
      </w:r>
      <w:r w:rsidRPr="00F36DC0">
        <w:rPr>
          <w:rFonts w:ascii="Gill Sans MT" w:hAnsi="Gill Sans MT" w:cs="Times New Roman"/>
          <w:b/>
          <w:sz w:val="24"/>
          <w:szCs w:val="24"/>
        </w:rPr>
        <w:tab/>
        <w:t>Give classification of analgesic and antipyretics</w:t>
      </w:r>
    </w:p>
    <w:p w:rsidR="00F36DC0" w:rsidRDefault="00F36DC0" w:rsidP="008F48A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ab/>
      </w:r>
      <w:r w:rsidRPr="00F36DC0">
        <w:rPr>
          <w:rFonts w:ascii="Gill Sans MT" w:hAnsi="Gill Sans MT" w:cs="Times New Roman"/>
          <w:b/>
          <w:i/>
          <w:sz w:val="24"/>
          <w:szCs w:val="24"/>
        </w:rPr>
        <w:t>A}</w:t>
      </w:r>
      <w:r w:rsidRPr="00F36DC0">
        <w:rPr>
          <w:rFonts w:ascii="Gill Sans MT" w:hAnsi="Gill Sans MT" w:cs="Times New Roman"/>
          <w:b/>
          <w:i/>
          <w:sz w:val="24"/>
          <w:szCs w:val="24"/>
        </w:rPr>
        <w:tab/>
      </w:r>
      <w:r w:rsidRPr="00F36DC0">
        <w:rPr>
          <w:rFonts w:ascii="Gill Sans MT" w:hAnsi="Gill Sans MT" w:cs="Times New Roman"/>
          <w:b/>
          <w:i/>
          <w:sz w:val="24"/>
          <w:szCs w:val="24"/>
          <w:u w:val="single"/>
        </w:rPr>
        <w:t>Non Selective COX inhibitors</w:t>
      </w:r>
    </w:p>
    <w:p w:rsidR="00F36DC0" w:rsidRDefault="00F36DC0" w:rsidP="00216166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b/>
          <w:i/>
          <w:u w:val="single"/>
        </w:rPr>
        <w:t>Salicylates:</w:t>
      </w:r>
      <w:r w:rsidRPr="00F36DC0">
        <w:rPr>
          <w:rFonts w:ascii="Gill Sans MT" w:hAnsi="Gill Sans MT" w:cs="Times New Roman"/>
          <w:b/>
          <w:i/>
          <w:u w:val="single"/>
        </w:rPr>
        <w:tab/>
      </w:r>
      <w:r w:rsidRPr="00F36DC0">
        <w:rPr>
          <w:rFonts w:ascii="Gill Sans MT" w:hAnsi="Gill Sans MT" w:cs="Times New Roman"/>
          <w:sz w:val="24"/>
          <w:szCs w:val="24"/>
          <w:u w:val="single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Aspirin, salicylic acid, Sodium Salicylates, Methyl Salicylates</w:t>
      </w:r>
    </w:p>
    <w:p w:rsidR="00F36DC0" w:rsidRDefault="00F36DC0" w:rsidP="00216166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b/>
          <w:i/>
          <w:u w:val="single"/>
        </w:rPr>
        <w:t>Para-aminophenol derivative:</w:t>
      </w:r>
      <w:r>
        <w:rPr>
          <w:rFonts w:ascii="Gill Sans MT" w:hAnsi="Gill Sans MT" w:cs="Times New Roman"/>
          <w:sz w:val="24"/>
          <w:szCs w:val="24"/>
        </w:rPr>
        <w:t xml:space="preserve"> Ex Paracetamol</w:t>
      </w:r>
    </w:p>
    <w:p w:rsidR="00F36DC0" w:rsidRDefault="00F36DC0" w:rsidP="00216166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b/>
          <w:i/>
          <w:u w:val="single"/>
        </w:rPr>
        <w:t>Pyrazolon derivative:</w:t>
      </w:r>
      <w:r>
        <w:rPr>
          <w:rFonts w:ascii="Gill Sans MT" w:hAnsi="Gill Sans MT" w:cs="Times New Roman"/>
          <w:sz w:val="24"/>
          <w:szCs w:val="24"/>
        </w:rPr>
        <w:t xml:space="preserve"> Phenylbutazone, Oxyphenbutazone</w:t>
      </w:r>
    </w:p>
    <w:p w:rsidR="00F36DC0" w:rsidRDefault="00F36DC0" w:rsidP="00216166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Miscellaneous: Indomethacin, Ibuprofen, Mefanemic acid, Diclofenac, Nimesulide</w:t>
      </w:r>
    </w:p>
    <w:p w:rsidR="00F36DC0" w:rsidRDefault="00F36DC0" w:rsidP="00F36DC0">
      <w:pPr>
        <w:spacing w:line="480" w:lineRule="auto"/>
        <w:ind w:left="720" w:firstLine="0"/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b/>
          <w:i/>
        </w:rPr>
        <w:t>B}</w:t>
      </w:r>
      <w:r w:rsidRPr="00F36DC0">
        <w:rPr>
          <w:rFonts w:ascii="Gill Sans MT" w:hAnsi="Gill Sans MT" w:cs="Times New Roman"/>
          <w:b/>
          <w:i/>
        </w:rPr>
        <w:tab/>
      </w:r>
      <w:r w:rsidRPr="00F36DC0">
        <w:rPr>
          <w:rFonts w:ascii="Gill Sans MT" w:hAnsi="Gill Sans MT" w:cs="Times New Roman"/>
          <w:b/>
          <w:i/>
          <w:u w:val="single"/>
        </w:rPr>
        <w:t xml:space="preserve">Selective COX-2 inhibitors: </w:t>
      </w:r>
      <w:r>
        <w:rPr>
          <w:rFonts w:ascii="Gill Sans MT" w:hAnsi="Gill Sans MT" w:cs="Times New Roman"/>
          <w:sz w:val="24"/>
          <w:szCs w:val="24"/>
        </w:rPr>
        <w:t>Celecoxib, refocoxib, Valdecoxib</w:t>
      </w:r>
    </w:p>
    <w:p w:rsidR="008F48A2" w:rsidRPr="00B56550" w:rsidRDefault="008F48A2" w:rsidP="008F48A2">
      <w:pPr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B56550">
        <w:rPr>
          <w:rFonts w:ascii="Gill Sans MT" w:hAnsi="Gill Sans MT" w:cs="Times New Roman"/>
          <w:b/>
        </w:rPr>
        <w:t>Q.</w:t>
      </w:r>
      <w:r w:rsidR="00F36DC0" w:rsidRPr="00B56550">
        <w:rPr>
          <w:rFonts w:ascii="Gill Sans MT" w:hAnsi="Gill Sans MT" w:cs="Times New Roman"/>
          <w:b/>
        </w:rPr>
        <w:t>2</w:t>
      </w:r>
      <w:r w:rsidRPr="00B56550">
        <w:rPr>
          <w:rFonts w:ascii="Gill Sans MT" w:hAnsi="Gill Sans MT" w:cs="Times New Roman"/>
          <w:b/>
        </w:rPr>
        <w:tab/>
      </w:r>
      <w:proofErr w:type="gramStart"/>
      <w:r w:rsidRPr="00B56550">
        <w:rPr>
          <w:rFonts w:ascii="Gill Sans MT" w:hAnsi="Gill Sans MT" w:cs="Times New Roman"/>
          <w:b/>
        </w:rPr>
        <w:t>What</w:t>
      </w:r>
      <w:proofErr w:type="gramEnd"/>
      <w:r w:rsidRPr="00B56550">
        <w:rPr>
          <w:rFonts w:ascii="Gill Sans MT" w:hAnsi="Gill Sans MT" w:cs="Times New Roman"/>
          <w:b/>
        </w:rPr>
        <w:t xml:space="preserve"> are the symptoms and treatment for salicylism? (1+2) Symptoms </w:t>
      </w:r>
      <w:proofErr w:type="gramStart"/>
      <w:r w:rsidRPr="00B56550">
        <w:rPr>
          <w:rFonts w:ascii="Gill Sans MT" w:hAnsi="Gill Sans MT" w:cs="Times New Roman"/>
          <w:b/>
        </w:rPr>
        <w:t>( any</w:t>
      </w:r>
      <w:proofErr w:type="gramEnd"/>
      <w:r w:rsidRPr="00B56550">
        <w:rPr>
          <w:rFonts w:ascii="Gill Sans MT" w:hAnsi="Gill Sans MT" w:cs="Times New Roman"/>
          <w:b/>
        </w:rPr>
        <w:t xml:space="preserve"> 4)</w:t>
      </w:r>
    </w:p>
    <w:p w:rsidR="008F48A2" w:rsidRDefault="008F48A2" w:rsidP="008F48A2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Ans.</w:t>
      </w:r>
      <w:r>
        <w:rPr>
          <w:rFonts w:ascii="Gill Sans MT" w:hAnsi="Gill Sans MT" w:cs="Times New Roman"/>
          <w:sz w:val="24"/>
          <w:szCs w:val="24"/>
        </w:rPr>
        <w:tab/>
      </w:r>
      <w:r w:rsidRPr="008F48A2">
        <w:rPr>
          <w:rFonts w:ascii="Gill Sans MT" w:hAnsi="Gill Sans MT" w:cs="Times New Roman"/>
          <w:b/>
          <w:sz w:val="24"/>
          <w:szCs w:val="24"/>
        </w:rPr>
        <w:t>Symptoms</w:t>
      </w:r>
      <w:r>
        <w:rPr>
          <w:rFonts w:ascii="Gill Sans MT" w:hAnsi="Gill Sans MT" w:cs="Times New Roman"/>
          <w:b/>
          <w:sz w:val="24"/>
          <w:szCs w:val="24"/>
        </w:rPr>
        <w:t>:</w:t>
      </w:r>
    </w:p>
    <w:p w:rsidR="008F48A2" w:rsidRPr="008F48A2" w:rsidRDefault="008F48A2" w:rsidP="008F48A2">
      <w:pPr>
        <w:spacing w:line="480" w:lineRule="auto"/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8F48A2">
        <w:rPr>
          <w:rFonts w:ascii="Gill Sans MT" w:hAnsi="Gill Sans MT" w:cs="Times New Roman"/>
          <w:sz w:val="24"/>
          <w:szCs w:val="24"/>
        </w:rPr>
        <w:t>Headache, ringing in ear (tinnitus),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deafness, vomiting, diarrhoea, mental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confusion,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hyperthermia,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dizziness,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sweating</w:t>
      </w:r>
    </w:p>
    <w:p w:rsidR="008F48A2" w:rsidRDefault="008F48A2" w:rsidP="008F48A2">
      <w:pPr>
        <w:spacing w:line="480" w:lineRule="auto"/>
        <w:jc w:val="both"/>
        <w:rPr>
          <w:rFonts w:ascii="Gill Sans MT" w:hAnsi="Gill Sans MT" w:cs="Times New Roman"/>
          <w:b/>
          <w:sz w:val="24"/>
          <w:szCs w:val="24"/>
        </w:rPr>
      </w:pPr>
      <w:r w:rsidRPr="008F48A2">
        <w:rPr>
          <w:rFonts w:ascii="Gill Sans MT" w:hAnsi="Gill Sans MT" w:cs="Times New Roman"/>
          <w:b/>
          <w:sz w:val="24"/>
          <w:szCs w:val="24"/>
        </w:rPr>
        <w:t>Treatment</w:t>
      </w:r>
      <w:r>
        <w:rPr>
          <w:rFonts w:ascii="Gill Sans MT" w:hAnsi="Gill Sans MT" w:cs="Times New Roman"/>
          <w:b/>
          <w:sz w:val="24"/>
          <w:szCs w:val="24"/>
        </w:rPr>
        <w:t>:</w:t>
      </w:r>
    </w:p>
    <w:p w:rsidR="008F48A2" w:rsidRPr="008F48A2" w:rsidRDefault="008F48A2" w:rsidP="00216166">
      <w:pPr>
        <w:pStyle w:val="ListParagraph"/>
        <w:numPr>
          <w:ilvl w:val="0"/>
          <w:numId w:val="19"/>
        </w:num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</w:t>
      </w:r>
      <w:r w:rsidRPr="008F48A2">
        <w:rPr>
          <w:rFonts w:ascii="Gill Sans MT" w:hAnsi="Gill Sans MT" w:cs="Times New Roman"/>
          <w:sz w:val="24"/>
          <w:szCs w:val="24"/>
        </w:rPr>
        <w:t>top consumption of salicylate</w:t>
      </w:r>
    </w:p>
    <w:p w:rsidR="008F48A2" w:rsidRDefault="008F48A2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Gastric lavage</w:t>
      </w:r>
    </w:p>
    <w:p w:rsidR="008F48A2" w:rsidRDefault="008F48A2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Artificial respiration</w:t>
      </w:r>
    </w:p>
    <w:p w:rsidR="008F48A2" w:rsidRDefault="008F48A2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IV fluid administration</w:t>
      </w:r>
    </w:p>
    <w:p w:rsidR="008F48A2" w:rsidRPr="008F48A2" w:rsidRDefault="008F48A2" w:rsidP="00216166">
      <w:pPr>
        <w:pStyle w:val="ListParagraph"/>
        <w:numPr>
          <w:ilvl w:val="0"/>
          <w:numId w:val="19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</w:t>
      </w:r>
      <w:r w:rsidRPr="008F48A2">
        <w:rPr>
          <w:rFonts w:ascii="Gill Sans MT" w:hAnsi="Gill Sans MT" w:cs="Times New Roman"/>
          <w:sz w:val="24"/>
          <w:szCs w:val="24"/>
        </w:rPr>
        <w:t>dministration of alkalinising agents &amp; fluids- 2% sodium bicarbonate to prevent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48A2">
        <w:rPr>
          <w:rFonts w:ascii="Gill Sans MT" w:hAnsi="Gill Sans MT" w:cs="Times New Roman"/>
          <w:sz w:val="24"/>
          <w:szCs w:val="24"/>
        </w:rPr>
        <w:t>metabolic acidosis &amp; to increase excretion of salicylates</w:t>
      </w:r>
    </w:p>
    <w:p w:rsidR="008F48A2" w:rsidRPr="00F36DC0" w:rsidRDefault="008F48A2" w:rsidP="00C74AA2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F36DC0">
        <w:rPr>
          <w:rFonts w:ascii="Gill Sans MT" w:hAnsi="Gill Sans MT" w:cs="Times New Roman"/>
          <w:b/>
          <w:sz w:val="24"/>
          <w:szCs w:val="24"/>
        </w:rPr>
        <w:t>Q.</w:t>
      </w:r>
      <w:r w:rsidR="00F36DC0">
        <w:rPr>
          <w:rFonts w:ascii="Gill Sans MT" w:hAnsi="Gill Sans MT" w:cs="Times New Roman"/>
          <w:b/>
          <w:sz w:val="24"/>
          <w:szCs w:val="24"/>
        </w:rPr>
        <w:t>3</w:t>
      </w:r>
      <w:r w:rsidRPr="00F36DC0">
        <w:rPr>
          <w:rFonts w:ascii="Gill Sans MT" w:hAnsi="Gill Sans MT" w:cs="Times New Roman"/>
          <w:b/>
          <w:sz w:val="24"/>
          <w:szCs w:val="24"/>
        </w:rPr>
        <w:tab/>
        <w:t>A</w:t>
      </w:r>
      <w:r w:rsidR="00F36DC0" w:rsidRPr="00F36DC0">
        <w:rPr>
          <w:rFonts w:ascii="Gill Sans MT" w:hAnsi="Gill Sans MT" w:cs="Times New Roman"/>
          <w:b/>
          <w:sz w:val="24"/>
          <w:szCs w:val="24"/>
        </w:rPr>
        <w:t>s</w:t>
      </w:r>
      <w:r w:rsidRPr="00F36DC0">
        <w:rPr>
          <w:rFonts w:ascii="Gill Sans MT" w:hAnsi="Gill Sans MT" w:cs="Times New Roman"/>
          <w:b/>
          <w:sz w:val="24"/>
          <w:szCs w:val="24"/>
        </w:rPr>
        <w:t xml:space="preserve">pirin is not used in peptic ulcer (1 Mark for each </w:t>
      </w:r>
      <w:proofErr w:type="gramStart"/>
      <w:r w:rsidRPr="00F36DC0">
        <w:rPr>
          <w:rFonts w:ascii="Gill Sans MT" w:hAnsi="Gill Sans MT" w:cs="Times New Roman"/>
          <w:b/>
          <w:sz w:val="24"/>
          <w:szCs w:val="24"/>
        </w:rPr>
        <w:t>point )</w:t>
      </w:r>
      <w:proofErr w:type="gramEnd"/>
    </w:p>
    <w:p w:rsidR="00F36DC0" w:rsidRDefault="00F36DC0" w:rsidP="00F36DC0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</w:p>
    <w:p w:rsidR="008F48A2" w:rsidRPr="00F36DC0" w:rsidRDefault="008F48A2" w:rsidP="00216166">
      <w:pPr>
        <w:pStyle w:val="ListParagraph"/>
        <w:numPr>
          <w:ilvl w:val="0"/>
          <w:numId w:val="23"/>
        </w:numPr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sz w:val="24"/>
          <w:szCs w:val="24"/>
        </w:rPr>
        <w:t>Aspirin causes irritation of stomach, gastric erosion, gastritis, gastric ulcer and GI</w:t>
      </w:r>
    </w:p>
    <w:p w:rsidR="008F48A2" w:rsidRPr="008F48A2" w:rsidRDefault="008F48A2" w:rsidP="00C74AA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F48A2">
        <w:rPr>
          <w:rFonts w:ascii="Gill Sans MT" w:hAnsi="Gill Sans MT" w:cs="Times New Roman"/>
          <w:sz w:val="24"/>
          <w:szCs w:val="24"/>
        </w:rPr>
        <w:t>bleeding</w:t>
      </w:r>
      <w:proofErr w:type="gramEnd"/>
    </w:p>
    <w:p w:rsidR="008F48A2" w:rsidRPr="00F36DC0" w:rsidRDefault="008F48A2" w:rsidP="00216166">
      <w:pPr>
        <w:pStyle w:val="ListParagraph"/>
        <w:numPr>
          <w:ilvl w:val="0"/>
          <w:numId w:val="23"/>
        </w:numPr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sz w:val="24"/>
          <w:szCs w:val="24"/>
        </w:rPr>
        <w:t>It also cause decrease in prostaglandin level leading to increased secretion of HCl</w:t>
      </w:r>
    </w:p>
    <w:p w:rsidR="008F48A2" w:rsidRPr="008F48A2" w:rsidRDefault="008F48A2" w:rsidP="00C74AA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F48A2">
        <w:rPr>
          <w:rFonts w:ascii="Gill Sans MT" w:hAnsi="Gill Sans MT" w:cs="Times New Roman"/>
          <w:sz w:val="24"/>
          <w:szCs w:val="24"/>
        </w:rPr>
        <w:t>and</w:t>
      </w:r>
      <w:proofErr w:type="gramEnd"/>
      <w:r w:rsidRPr="008F48A2">
        <w:rPr>
          <w:rFonts w:ascii="Gill Sans MT" w:hAnsi="Gill Sans MT" w:cs="Times New Roman"/>
          <w:sz w:val="24"/>
          <w:szCs w:val="24"/>
        </w:rPr>
        <w:t xml:space="preserve"> ulceration</w:t>
      </w:r>
    </w:p>
    <w:p w:rsidR="008F48A2" w:rsidRPr="00F36DC0" w:rsidRDefault="008F48A2" w:rsidP="00216166">
      <w:pPr>
        <w:pStyle w:val="ListParagraph"/>
        <w:numPr>
          <w:ilvl w:val="0"/>
          <w:numId w:val="23"/>
        </w:numPr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sz w:val="24"/>
          <w:szCs w:val="24"/>
        </w:rPr>
        <w:t>Aspirin stimulate the CTZ in brain causing epigastric distress, nausea and vomiting</w:t>
      </w:r>
    </w:p>
    <w:p w:rsidR="008F48A2" w:rsidRPr="00F36DC0" w:rsidRDefault="008F48A2" w:rsidP="00216166">
      <w:pPr>
        <w:pStyle w:val="ListParagraph"/>
        <w:numPr>
          <w:ilvl w:val="0"/>
          <w:numId w:val="23"/>
        </w:numPr>
        <w:jc w:val="both"/>
        <w:rPr>
          <w:rFonts w:ascii="Gill Sans MT" w:hAnsi="Gill Sans MT" w:cs="Times New Roman"/>
          <w:sz w:val="24"/>
          <w:szCs w:val="24"/>
        </w:rPr>
      </w:pPr>
      <w:r w:rsidRPr="00F36DC0">
        <w:rPr>
          <w:rFonts w:ascii="Gill Sans MT" w:hAnsi="Gill Sans MT" w:cs="Times New Roman"/>
          <w:sz w:val="24"/>
          <w:szCs w:val="24"/>
        </w:rPr>
        <w:t>Thus, aspirin will aggravate the condition of peptic ulcer. Hence it is not used in</w:t>
      </w:r>
    </w:p>
    <w:p w:rsidR="00FF1773" w:rsidRDefault="008F48A2" w:rsidP="00FF1773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F48A2">
        <w:rPr>
          <w:rFonts w:ascii="Gill Sans MT" w:hAnsi="Gill Sans MT" w:cs="Times New Roman"/>
          <w:sz w:val="24"/>
          <w:szCs w:val="24"/>
        </w:rPr>
        <w:t>patients</w:t>
      </w:r>
      <w:proofErr w:type="gramEnd"/>
      <w:r w:rsidRPr="008F48A2">
        <w:rPr>
          <w:rFonts w:ascii="Gill Sans MT" w:hAnsi="Gill Sans MT" w:cs="Times New Roman"/>
          <w:sz w:val="24"/>
          <w:szCs w:val="24"/>
        </w:rPr>
        <w:t xml:space="preserve"> with peptic ulcer</w:t>
      </w:r>
    </w:p>
    <w:p w:rsidR="00E710A1" w:rsidRPr="00E710A1" w:rsidRDefault="00E710A1" w:rsidP="00E710A1">
      <w:pPr>
        <w:ind w:left="720" w:hanging="720"/>
        <w:jc w:val="center"/>
        <w:rPr>
          <w:rFonts w:ascii="Gill Sans MT" w:hAnsi="Gill Sans MT" w:cs="Times New Roman"/>
          <w:b/>
          <w:i/>
          <w:color w:val="FF0000"/>
          <w:sz w:val="28"/>
          <w:szCs w:val="28"/>
          <w:u w:val="single"/>
        </w:rPr>
      </w:pPr>
      <w:r w:rsidRPr="00E710A1">
        <w:rPr>
          <w:rFonts w:ascii="Gill Sans MT" w:hAnsi="Gill Sans MT" w:cs="Times New Roman"/>
          <w:b/>
          <w:i/>
          <w:color w:val="FF0000"/>
          <w:sz w:val="28"/>
          <w:szCs w:val="28"/>
          <w:u w:val="single"/>
        </w:rPr>
        <w:lastRenderedPageBreak/>
        <w:t>Hypnotic and Sedative</w:t>
      </w:r>
    </w:p>
    <w:p w:rsidR="00497E92" w:rsidRDefault="00497E92" w:rsidP="00497E92">
      <w:pPr>
        <w:ind w:left="720" w:hanging="720"/>
        <w:jc w:val="both"/>
        <w:rPr>
          <w:rFonts w:ascii="Gill Sans MT" w:hAnsi="Gill Sans MT" w:cs="Times New Roman"/>
          <w:b/>
          <w:i/>
          <w:sz w:val="24"/>
          <w:szCs w:val="24"/>
        </w:rPr>
      </w:pPr>
      <w:r>
        <w:rPr>
          <w:rFonts w:ascii="Gill Sans MT" w:hAnsi="Gill Sans MT" w:cs="Times New Roman"/>
          <w:b/>
          <w:i/>
          <w:sz w:val="24"/>
          <w:szCs w:val="24"/>
        </w:rPr>
        <w:t>Q.1</w:t>
      </w:r>
      <w:r>
        <w:rPr>
          <w:rFonts w:ascii="Gill Sans MT" w:hAnsi="Gill Sans MT" w:cs="Times New Roman"/>
          <w:b/>
          <w:i/>
          <w:sz w:val="24"/>
          <w:szCs w:val="24"/>
        </w:rPr>
        <w:tab/>
        <w:t>Define and classify Hypnotic and Sedative with examples.</w:t>
      </w:r>
    </w:p>
    <w:p w:rsidR="00497E92" w:rsidRPr="00497E92" w:rsidRDefault="00497E92" w:rsidP="00497E92">
      <w:pPr>
        <w:ind w:left="720" w:hanging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i/>
          <w:sz w:val="24"/>
          <w:szCs w:val="24"/>
        </w:rPr>
        <w:t>Ans;</w:t>
      </w:r>
      <w:r>
        <w:rPr>
          <w:rFonts w:ascii="Gill Sans MT" w:hAnsi="Gill Sans MT" w:cs="Times New Roman"/>
          <w:b/>
          <w:i/>
          <w:sz w:val="24"/>
          <w:szCs w:val="24"/>
        </w:rPr>
        <w:tab/>
      </w:r>
      <w:r w:rsidRPr="00497E92">
        <w:rPr>
          <w:rFonts w:ascii="Gill Sans MT" w:hAnsi="Gill Sans MT" w:cs="Times New Roman"/>
          <w:b/>
          <w:i/>
          <w:sz w:val="24"/>
          <w:szCs w:val="24"/>
        </w:rPr>
        <w:t>Hy</w:t>
      </w:r>
      <w:r w:rsidR="002215AF">
        <w:rPr>
          <w:rFonts w:ascii="Gill Sans MT" w:hAnsi="Gill Sans MT" w:cs="Times New Roman"/>
          <w:b/>
          <w:i/>
          <w:sz w:val="24"/>
          <w:szCs w:val="24"/>
        </w:rPr>
        <w:t>p</w:t>
      </w:r>
      <w:r w:rsidRPr="00497E92">
        <w:rPr>
          <w:rFonts w:ascii="Gill Sans MT" w:hAnsi="Gill Sans MT" w:cs="Times New Roman"/>
          <w:b/>
          <w:i/>
          <w:sz w:val="24"/>
          <w:szCs w:val="24"/>
        </w:rPr>
        <w:t>notic</w:t>
      </w:r>
      <w:r>
        <w:rPr>
          <w:rFonts w:ascii="Gill Sans MT" w:hAnsi="Gill Sans MT" w:cs="Times New Roman"/>
          <w:b/>
          <w:i/>
          <w:sz w:val="24"/>
          <w:szCs w:val="24"/>
        </w:rPr>
        <w:t xml:space="preserve">: </w:t>
      </w:r>
      <w:r w:rsidRPr="00497E92">
        <w:rPr>
          <w:rFonts w:ascii="Gill Sans MT" w:hAnsi="Gill Sans MT" w:cs="Times New Roman"/>
          <w:sz w:val="24"/>
          <w:szCs w:val="24"/>
        </w:rPr>
        <w:t>Produce sleep resembling natural sleep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497E92">
        <w:rPr>
          <w:rFonts w:ascii="Gill Sans MT" w:hAnsi="Gill Sans MT" w:cs="Times New Roman"/>
          <w:b/>
          <w:i/>
          <w:sz w:val="24"/>
          <w:szCs w:val="24"/>
        </w:rPr>
        <w:t>Sedative</w:t>
      </w:r>
      <w:r>
        <w:rPr>
          <w:rFonts w:ascii="Gill Sans MT" w:hAnsi="Gill Sans MT" w:cs="Times New Roman"/>
          <w:b/>
          <w:i/>
          <w:sz w:val="24"/>
          <w:szCs w:val="24"/>
        </w:rPr>
        <w:t xml:space="preserve">: </w:t>
      </w:r>
      <w:r w:rsidRPr="00497E92">
        <w:rPr>
          <w:rFonts w:ascii="Gill Sans MT" w:hAnsi="Gill Sans MT" w:cs="Times New Roman"/>
          <w:sz w:val="24"/>
          <w:szCs w:val="24"/>
        </w:rPr>
        <w:t>Reduce excitement</w:t>
      </w:r>
    </w:p>
    <w:p w:rsidR="00497E92" w:rsidRPr="00497E92" w:rsidRDefault="00497E92" w:rsidP="00497E92">
      <w:pPr>
        <w:ind w:firstLine="72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497E92">
        <w:rPr>
          <w:rFonts w:ascii="Gill Sans MT" w:hAnsi="Gill Sans MT" w:cs="Times New Roman"/>
          <w:b/>
          <w:i/>
          <w:sz w:val="24"/>
          <w:szCs w:val="24"/>
        </w:rPr>
        <w:t>Classification:</w:t>
      </w:r>
    </w:p>
    <w:p w:rsidR="00497E92" w:rsidRPr="00497E92" w:rsidRDefault="00497E92" w:rsidP="00497E92">
      <w:pPr>
        <w:ind w:firstLine="720"/>
        <w:jc w:val="both"/>
        <w:rPr>
          <w:rFonts w:ascii="Gill Sans MT" w:hAnsi="Gill Sans MT" w:cs="Times New Roman"/>
          <w:b/>
          <w:sz w:val="24"/>
          <w:szCs w:val="24"/>
        </w:rPr>
      </w:pPr>
      <w:r w:rsidRPr="00497E92">
        <w:rPr>
          <w:rFonts w:ascii="Gill Sans MT" w:hAnsi="Gill Sans MT" w:cs="Times New Roman"/>
          <w:b/>
          <w:sz w:val="24"/>
          <w:szCs w:val="24"/>
        </w:rPr>
        <w:t>1]</w:t>
      </w:r>
      <w:r w:rsidRPr="00497E92">
        <w:rPr>
          <w:rFonts w:ascii="Gill Sans MT" w:hAnsi="Gill Sans MT" w:cs="Times New Roman"/>
          <w:b/>
          <w:sz w:val="24"/>
          <w:szCs w:val="24"/>
        </w:rPr>
        <w:tab/>
        <w:t>Barbiturates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a.</w:t>
      </w:r>
      <w:r>
        <w:rPr>
          <w:rFonts w:ascii="Gill Sans MT" w:hAnsi="Gill Sans MT" w:cs="Times New Roman"/>
          <w:sz w:val="24"/>
          <w:szCs w:val="24"/>
        </w:rPr>
        <w:tab/>
        <w:t>Long acting Barbiturates:</w:t>
      </w:r>
      <w:r>
        <w:rPr>
          <w:rFonts w:ascii="Gill Sans MT" w:hAnsi="Gill Sans MT" w:cs="Times New Roman"/>
          <w:sz w:val="24"/>
          <w:szCs w:val="24"/>
        </w:rPr>
        <w:tab/>
        <w:t>Barbitone, Phenobarbitone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b.</w:t>
      </w:r>
      <w:r>
        <w:rPr>
          <w:rFonts w:ascii="Gill Sans MT" w:hAnsi="Gill Sans MT" w:cs="Times New Roman"/>
          <w:sz w:val="24"/>
          <w:szCs w:val="24"/>
        </w:rPr>
        <w:tab/>
        <w:t>Intermediate</w:t>
      </w:r>
      <w:r w:rsidRPr="00497E92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acting Barbiturates: Amylobarbitone, Cyclobarbitone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c.</w:t>
      </w:r>
      <w:r>
        <w:rPr>
          <w:rFonts w:ascii="Gill Sans MT" w:hAnsi="Gill Sans MT" w:cs="Times New Roman"/>
          <w:sz w:val="24"/>
          <w:szCs w:val="24"/>
        </w:rPr>
        <w:tab/>
        <w:t>Short acting Barbiturates: Hexobarbitone, Secobarbitone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d.</w:t>
      </w:r>
      <w:r>
        <w:rPr>
          <w:rFonts w:ascii="Gill Sans MT" w:hAnsi="Gill Sans MT" w:cs="Times New Roman"/>
          <w:sz w:val="24"/>
          <w:szCs w:val="24"/>
        </w:rPr>
        <w:tab/>
        <w:t>Ultra short acting Barbiturates: Thiopentone</w:t>
      </w:r>
    </w:p>
    <w:p w:rsidR="00497E92" w:rsidRDefault="00497E92" w:rsidP="00497E9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E710A1">
        <w:rPr>
          <w:rFonts w:ascii="Gill Sans MT" w:hAnsi="Gill Sans MT" w:cs="Times New Roman"/>
          <w:b/>
          <w:sz w:val="24"/>
          <w:szCs w:val="24"/>
        </w:rPr>
        <w:t>2]</w:t>
      </w:r>
      <w:r w:rsidRPr="00E710A1">
        <w:rPr>
          <w:rFonts w:ascii="Gill Sans MT" w:hAnsi="Gill Sans MT" w:cs="Times New Roman"/>
          <w:b/>
          <w:sz w:val="24"/>
          <w:szCs w:val="24"/>
        </w:rPr>
        <w:tab/>
        <w:t>Benzodiazepine:</w:t>
      </w:r>
      <w:r>
        <w:rPr>
          <w:rFonts w:ascii="Gill Sans MT" w:hAnsi="Gill Sans MT" w:cs="Times New Roman"/>
          <w:sz w:val="24"/>
          <w:szCs w:val="24"/>
        </w:rPr>
        <w:tab/>
        <w:t>Diazepam, Nitrazepam</w:t>
      </w:r>
    </w:p>
    <w:p w:rsidR="00497E92" w:rsidRPr="00497E92" w:rsidRDefault="00497E92" w:rsidP="00497E92">
      <w:pPr>
        <w:ind w:firstLine="720"/>
        <w:jc w:val="both"/>
        <w:rPr>
          <w:rFonts w:ascii="Gill Sans MT" w:hAnsi="Gill Sans MT" w:cs="Times New Roman"/>
          <w:i/>
          <w:sz w:val="24"/>
          <w:szCs w:val="24"/>
        </w:rPr>
      </w:pPr>
      <w:r w:rsidRPr="00E710A1">
        <w:rPr>
          <w:rFonts w:ascii="Gill Sans MT" w:hAnsi="Gill Sans MT" w:cs="Times New Roman"/>
          <w:b/>
          <w:sz w:val="24"/>
          <w:szCs w:val="24"/>
        </w:rPr>
        <w:t>3]</w:t>
      </w:r>
      <w:r w:rsidRPr="00E710A1">
        <w:rPr>
          <w:rFonts w:ascii="Gill Sans MT" w:hAnsi="Gill Sans MT" w:cs="Times New Roman"/>
          <w:b/>
          <w:sz w:val="24"/>
          <w:szCs w:val="24"/>
        </w:rPr>
        <w:tab/>
        <w:t>Newer non benzodiazepines:</w:t>
      </w:r>
      <w:r>
        <w:rPr>
          <w:rFonts w:ascii="Gill Sans MT" w:hAnsi="Gill Sans MT" w:cs="Times New Roman"/>
          <w:sz w:val="24"/>
          <w:szCs w:val="24"/>
        </w:rPr>
        <w:tab/>
        <w:t xml:space="preserve"> Zopiclone</w:t>
      </w:r>
    </w:p>
    <w:p w:rsidR="00FF1773" w:rsidRPr="00FF1773" w:rsidRDefault="00FF1773" w:rsidP="00E710A1">
      <w:pPr>
        <w:spacing w:before="240" w:after="240"/>
        <w:ind w:left="720" w:hanging="72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FF1773">
        <w:rPr>
          <w:rFonts w:ascii="Gill Sans MT" w:hAnsi="Gill Sans MT" w:cs="Times New Roman"/>
          <w:b/>
          <w:i/>
          <w:sz w:val="24"/>
          <w:szCs w:val="24"/>
        </w:rPr>
        <w:t>Q.1</w:t>
      </w:r>
      <w:r w:rsidRPr="00FF1773">
        <w:rPr>
          <w:rFonts w:ascii="Gill Sans MT" w:hAnsi="Gill Sans MT" w:cs="Times New Roman"/>
          <w:b/>
          <w:i/>
          <w:sz w:val="24"/>
          <w:szCs w:val="24"/>
        </w:rPr>
        <w:tab/>
        <w:t>State the symptoms and treatment for barbiturate</w:t>
      </w:r>
      <w:r>
        <w:rPr>
          <w:rFonts w:ascii="Gill Sans MT" w:hAnsi="Gill Sans MT" w:cs="Times New Roman"/>
          <w:b/>
          <w:i/>
          <w:sz w:val="24"/>
          <w:szCs w:val="24"/>
        </w:rPr>
        <w:t xml:space="preserve"> </w:t>
      </w:r>
      <w:r w:rsidRPr="00FF1773">
        <w:rPr>
          <w:rFonts w:ascii="Gill Sans MT" w:hAnsi="Gill Sans MT" w:cs="Times New Roman"/>
          <w:b/>
          <w:i/>
          <w:sz w:val="24"/>
          <w:szCs w:val="24"/>
        </w:rPr>
        <w:t>poisoning.</w:t>
      </w:r>
      <w:r>
        <w:rPr>
          <w:rFonts w:ascii="Gill Sans MT" w:hAnsi="Gill Sans MT" w:cs="Times New Roman"/>
          <w:b/>
          <w:i/>
          <w:sz w:val="24"/>
          <w:szCs w:val="24"/>
        </w:rPr>
        <w:t xml:space="preserve"> </w:t>
      </w:r>
      <w:r w:rsidRPr="00FF1773">
        <w:rPr>
          <w:rFonts w:ascii="Gill Sans MT" w:hAnsi="Gill Sans MT" w:cs="Times New Roman"/>
          <w:b/>
          <w:i/>
          <w:sz w:val="24"/>
          <w:szCs w:val="24"/>
        </w:rPr>
        <w:t>(</w:t>
      </w:r>
      <w:proofErr w:type="gramStart"/>
      <w:r w:rsidRPr="00FF1773">
        <w:rPr>
          <w:rFonts w:ascii="Gill Sans MT" w:hAnsi="Gill Sans MT" w:cs="Times New Roman"/>
          <w:b/>
          <w:i/>
          <w:sz w:val="24"/>
          <w:szCs w:val="24"/>
        </w:rPr>
        <w:t>symptoms-</w:t>
      </w:r>
      <w:proofErr w:type="gramEnd"/>
      <w:r w:rsidRPr="00FF1773">
        <w:rPr>
          <w:rFonts w:ascii="Gill Sans MT" w:hAnsi="Gill Sans MT" w:cs="Times New Roman"/>
          <w:b/>
          <w:i/>
          <w:sz w:val="24"/>
          <w:szCs w:val="24"/>
        </w:rPr>
        <w:t xml:space="preserve"> 2 mark, treatment- 1.5 marks)</w:t>
      </w:r>
    </w:p>
    <w:p w:rsidR="00FF1773" w:rsidRPr="00FF1773" w:rsidRDefault="00FF1773" w:rsidP="00E710A1">
      <w:pPr>
        <w:spacing w:before="240" w:after="240"/>
        <w:ind w:left="720" w:hanging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  <w:r w:rsidRPr="00FF1773">
        <w:rPr>
          <w:rFonts w:ascii="Gill Sans MT" w:hAnsi="Gill Sans MT" w:cs="Times New Roman"/>
          <w:b/>
          <w:i/>
          <w:sz w:val="24"/>
          <w:szCs w:val="24"/>
          <w:u w:val="single"/>
        </w:rPr>
        <w:t>Symptoms</w:t>
      </w:r>
      <w:r w:rsidRPr="00FF1773">
        <w:rPr>
          <w:rFonts w:ascii="Gill Sans MT" w:hAnsi="Gill Sans MT" w:cs="Times New Roman"/>
          <w:sz w:val="24"/>
          <w:szCs w:val="24"/>
        </w:rPr>
        <w:t xml:space="preserve"> – marked excitement, renal failure, pulmonary oedema,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FF1773">
        <w:rPr>
          <w:rFonts w:ascii="Gill Sans MT" w:hAnsi="Gill Sans MT" w:cs="Times New Roman"/>
          <w:sz w:val="24"/>
          <w:szCs w:val="24"/>
        </w:rPr>
        <w:t>cardiac irregularities, cold skin, paralytic dilation of pupil, weak but rapid pulse, respiratory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FF1773">
        <w:rPr>
          <w:rFonts w:ascii="Gill Sans MT" w:hAnsi="Gill Sans MT" w:cs="Times New Roman"/>
          <w:sz w:val="24"/>
          <w:szCs w:val="24"/>
        </w:rPr>
        <w:t>failure.</w:t>
      </w:r>
    </w:p>
    <w:p w:rsidR="00FF1773" w:rsidRPr="00FF1773" w:rsidRDefault="00FF1773" w:rsidP="00FF1773">
      <w:pPr>
        <w:ind w:firstLine="72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FF1773">
        <w:rPr>
          <w:rFonts w:ascii="Gill Sans MT" w:hAnsi="Gill Sans MT" w:cs="Times New Roman"/>
          <w:b/>
          <w:i/>
          <w:sz w:val="24"/>
          <w:szCs w:val="24"/>
          <w:u w:val="single"/>
        </w:rPr>
        <w:t>Treatment –</w:t>
      </w:r>
    </w:p>
    <w:p w:rsidR="00FF1773" w:rsidRPr="00FF1773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>Gastric lavage is performed.</w:t>
      </w:r>
    </w:p>
    <w:p w:rsidR="00FF1773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>If respiration is slightly affected, oxygen can be given by nasal catheter. If respiration is depressed considerably, endotracheal intubation is done.</w:t>
      </w:r>
    </w:p>
    <w:p w:rsidR="00FF1773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 xml:space="preserve">Forced diuresis- diuretics like mannitol or </w:t>
      </w:r>
      <w:r w:rsidR="002215AF" w:rsidRPr="00FF1773">
        <w:rPr>
          <w:rFonts w:ascii="Gill Sans MT" w:hAnsi="Gill Sans MT" w:cs="Times New Roman"/>
          <w:sz w:val="24"/>
          <w:szCs w:val="24"/>
        </w:rPr>
        <w:t>Frusemide</w:t>
      </w:r>
      <w:r w:rsidRPr="00FF1773">
        <w:rPr>
          <w:rFonts w:ascii="Gill Sans MT" w:hAnsi="Gill Sans MT" w:cs="Times New Roman"/>
          <w:sz w:val="24"/>
          <w:szCs w:val="24"/>
        </w:rPr>
        <w:t xml:space="preserve"> is given to increase urinary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FF1773">
        <w:rPr>
          <w:rFonts w:ascii="Gill Sans MT" w:hAnsi="Gill Sans MT" w:cs="Times New Roman"/>
          <w:sz w:val="24"/>
          <w:szCs w:val="24"/>
        </w:rPr>
        <w:t>excretion of barbiturates.</w:t>
      </w:r>
    </w:p>
    <w:p w:rsidR="00FF1773" w:rsidRPr="002215AF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>Alkalinization of urine – Sodium bicarbonate is used for alkalinization of urine</w:t>
      </w:r>
      <w:r w:rsidR="002215AF">
        <w:rPr>
          <w:rFonts w:ascii="Gill Sans MT" w:hAnsi="Gill Sans MT" w:cs="Times New Roman"/>
          <w:sz w:val="24"/>
          <w:szCs w:val="24"/>
        </w:rPr>
        <w:t xml:space="preserve"> </w:t>
      </w:r>
      <w:r w:rsidRPr="002215AF">
        <w:rPr>
          <w:rFonts w:ascii="Gill Sans MT" w:hAnsi="Gill Sans MT" w:cs="Times New Roman"/>
          <w:sz w:val="24"/>
          <w:szCs w:val="24"/>
        </w:rPr>
        <w:t>which helps in excretion of barbiturates.</w:t>
      </w:r>
    </w:p>
    <w:p w:rsidR="00FF1773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 xml:space="preserve">Prophylactic antibiotics – To prevent infection, antibiotics are used </w:t>
      </w:r>
    </w:p>
    <w:p w:rsidR="00FF1773" w:rsidRDefault="00FF1773" w:rsidP="00216166">
      <w:pPr>
        <w:pStyle w:val="ListParagraph"/>
        <w:numPr>
          <w:ilvl w:val="0"/>
          <w:numId w:val="25"/>
        </w:numPr>
        <w:jc w:val="both"/>
        <w:rPr>
          <w:rFonts w:ascii="Gill Sans MT" w:hAnsi="Gill Sans MT" w:cs="Times New Roman"/>
          <w:sz w:val="24"/>
          <w:szCs w:val="24"/>
        </w:rPr>
      </w:pPr>
      <w:r w:rsidRPr="00FF1773">
        <w:rPr>
          <w:rFonts w:ascii="Gill Sans MT" w:hAnsi="Gill Sans MT" w:cs="Times New Roman"/>
          <w:sz w:val="24"/>
          <w:szCs w:val="24"/>
        </w:rPr>
        <w:t xml:space="preserve">Administration of IV fluids </w:t>
      </w:r>
    </w:p>
    <w:p w:rsidR="00413561" w:rsidRDefault="00413561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413561" w:rsidRDefault="00413561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0920AD" w:rsidRDefault="000920AD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413561" w:rsidRDefault="00413561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413561" w:rsidRDefault="00413561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253522" w:rsidRPr="00253522" w:rsidRDefault="00253522" w:rsidP="00253522">
      <w:pPr>
        <w:ind w:firstLine="0"/>
        <w:jc w:val="center"/>
        <w:rPr>
          <w:rFonts w:ascii="Gill Sans MT" w:hAnsi="Gill Sans MT" w:cs="Times New Roman"/>
          <w:b/>
          <w:color w:val="00B050"/>
          <w:sz w:val="28"/>
          <w:szCs w:val="28"/>
          <w:u w:val="single"/>
        </w:rPr>
      </w:pPr>
      <w:r w:rsidRPr="00253522">
        <w:rPr>
          <w:rFonts w:ascii="Gill Sans MT" w:hAnsi="Gill Sans MT" w:cs="Times New Roman"/>
          <w:b/>
          <w:color w:val="00B050"/>
          <w:sz w:val="28"/>
          <w:szCs w:val="28"/>
          <w:u w:val="single"/>
        </w:rPr>
        <w:lastRenderedPageBreak/>
        <w:t>Anticonvulsant / Antiepilepic Drugs</w:t>
      </w:r>
    </w:p>
    <w:p w:rsidR="00861270" w:rsidRPr="00253522" w:rsidRDefault="00861270" w:rsidP="00253522">
      <w:pPr>
        <w:spacing w:before="240" w:after="240"/>
        <w:ind w:firstLine="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53522">
        <w:rPr>
          <w:rFonts w:ascii="Gill Sans MT" w:hAnsi="Gill Sans MT" w:cs="Times New Roman"/>
          <w:b/>
          <w:i/>
          <w:sz w:val="24"/>
          <w:szCs w:val="24"/>
        </w:rPr>
        <w:t>Q.1</w:t>
      </w:r>
      <w:r w:rsidRPr="00253522">
        <w:rPr>
          <w:rFonts w:ascii="Gill Sans MT" w:hAnsi="Gill Sans MT" w:cs="Times New Roman"/>
          <w:b/>
          <w:i/>
          <w:sz w:val="24"/>
          <w:szCs w:val="24"/>
        </w:rPr>
        <w:tab/>
        <w:t>Define and classify anticonvulsant drugs with examples.</w:t>
      </w:r>
    </w:p>
    <w:p w:rsidR="00861270" w:rsidRDefault="00861270" w:rsidP="00253522">
      <w:pPr>
        <w:ind w:left="717" w:hanging="717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Ans;</w:t>
      </w:r>
      <w:r>
        <w:rPr>
          <w:rFonts w:ascii="Gill Sans MT" w:hAnsi="Gill Sans MT" w:cs="Times New Roman"/>
          <w:sz w:val="24"/>
          <w:szCs w:val="24"/>
        </w:rPr>
        <w:tab/>
      </w:r>
      <w:r w:rsidR="00413561" w:rsidRPr="00413561">
        <w:rPr>
          <w:rFonts w:ascii="Gill Sans MT" w:hAnsi="Gill Sans MT" w:cs="Times New Roman"/>
          <w:sz w:val="24"/>
          <w:szCs w:val="24"/>
        </w:rPr>
        <w:t>Anticonvulsants</w:t>
      </w:r>
      <w:r>
        <w:rPr>
          <w:rFonts w:ascii="Gill Sans MT" w:hAnsi="Gill Sans MT" w:cs="Times New Roman"/>
          <w:sz w:val="24"/>
          <w:szCs w:val="24"/>
        </w:rPr>
        <w:t xml:space="preserve"> (Antiepileptic)</w:t>
      </w:r>
      <w:r w:rsidR="00413561" w:rsidRPr="00413561">
        <w:rPr>
          <w:rFonts w:ascii="Gill Sans MT" w:hAnsi="Gill Sans MT" w:cs="Times New Roman"/>
          <w:sz w:val="24"/>
          <w:szCs w:val="24"/>
        </w:rPr>
        <w:t>: Are the agents used in the treatment of convulsions</w:t>
      </w:r>
      <w:r>
        <w:rPr>
          <w:rFonts w:ascii="Gill Sans MT" w:hAnsi="Gill Sans MT" w:cs="Times New Roman"/>
          <w:sz w:val="24"/>
          <w:szCs w:val="24"/>
        </w:rPr>
        <w:t xml:space="preserve"> (Epilepsy)</w:t>
      </w:r>
      <w:r w:rsidR="00413561" w:rsidRPr="00413561">
        <w:rPr>
          <w:rFonts w:ascii="Gill Sans MT" w:hAnsi="Gill Sans MT" w:cs="Times New Roman"/>
          <w:sz w:val="24"/>
          <w:szCs w:val="24"/>
        </w:rPr>
        <w:t>.</w:t>
      </w:r>
    </w:p>
    <w:p w:rsidR="00861270" w:rsidRP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 w:rsidRPr="00861270">
        <w:rPr>
          <w:rFonts w:ascii="Gill Sans MT" w:hAnsi="Gill Sans MT" w:cs="Times New Roman"/>
          <w:sz w:val="24"/>
          <w:szCs w:val="24"/>
        </w:rPr>
        <w:t xml:space="preserve">1. Hydantoins - </w:t>
      </w:r>
      <w:r>
        <w:rPr>
          <w:rFonts w:ascii="Gill Sans MT" w:hAnsi="Gill Sans MT" w:cs="Times New Roman"/>
          <w:sz w:val="24"/>
          <w:szCs w:val="24"/>
        </w:rPr>
        <w:t>P</w:t>
      </w:r>
      <w:r w:rsidRPr="00861270">
        <w:rPr>
          <w:rFonts w:ascii="Gill Sans MT" w:hAnsi="Gill Sans MT" w:cs="Times New Roman"/>
          <w:sz w:val="24"/>
          <w:szCs w:val="24"/>
        </w:rPr>
        <w:t xml:space="preserve">henytoin </w:t>
      </w:r>
    </w:p>
    <w:p w:rsidR="00861270" w:rsidRP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2. Barbiturates - Phenobarbitone</w:t>
      </w:r>
    </w:p>
    <w:p w:rsidR="00861270" w:rsidRP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 w:rsidRPr="00861270">
        <w:rPr>
          <w:rFonts w:ascii="Gill Sans MT" w:hAnsi="Gill Sans MT" w:cs="Times New Roman"/>
          <w:sz w:val="24"/>
          <w:szCs w:val="24"/>
        </w:rPr>
        <w:t xml:space="preserve">3. Succinimides - </w:t>
      </w:r>
      <w:r>
        <w:rPr>
          <w:rFonts w:ascii="Gill Sans MT" w:hAnsi="Gill Sans MT" w:cs="Times New Roman"/>
          <w:sz w:val="24"/>
          <w:szCs w:val="24"/>
        </w:rPr>
        <w:t>E</w:t>
      </w:r>
      <w:r w:rsidRPr="00861270">
        <w:rPr>
          <w:rFonts w:ascii="Gill Sans MT" w:hAnsi="Gill Sans MT" w:cs="Times New Roman"/>
          <w:sz w:val="24"/>
          <w:szCs w:val="24"/>
        </w:rPr>
        <w:t xml:space="preserve">thosuximide  </w:t>
      </w:r>
    </w:p>
    <w:p w:rsid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 w:rsidRPr="00861270">
        <w:rPr>
          <w:rFonts w:ascii="Gill Sans MT" w:hAnsi="Gill Sans MT" w:cs="Times New Roman"/>
          <w:sz w:val="24"/>
          <w:szCs w:val="24"/>
        </w:rPr>
        <w:t xml:space="preserve">4. Benzodiazepines - </w:t>
      </w:r>
      <w:r>
        <w:rPr>
          <w:rFonts w:ascii="Gill Sans MT" w:hAnsi="Gill Sans MT" w:cs="Times New Roman"/>
          <w:sz w:val="24"/>
          <w:szCs w:val="24"/>
        </w:rPr>
        <w:t>D</w:t>
      </w:r>
      <w:r w:rsidRPr="00861270">
        <w:rPr>
          <w:rFonts w:ascii="Gill Sans MT" w:hAnsi="Gill Sans MT" w:cs="Times New Roman"/>
          <w:sz w:val="24"/>
          <w:szCs w:val="24"/>
        </w:rPr>
        <w:t xml:space="preserve">iazepam </w:t>
      </w:r>
    </w:p>
    <w:p w:rsidR="00861270" w:rsidRP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5. Aliphatic carboxylic acid: Sodium Valporate</w:t>
      </w:r>
    </w:p>
    <w:p w:rsidR="00861270" w:rsidRDefault="00861270" w:rsidP="00253522">
      <w:pPr>
        <w:ind w:firstLine="717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6</w:t>
      </w:r>
      <w:r w:rsidRPr="00861270">
        <w:rPr>
          <w:rFonts w:ascii="Gill Sans MT" w:hAnsi="Gill Sans MT" w:cs="Times New Roman"/>
          <w:sz w:val="24"/>
          <w:szCs w:val="24"/>
        </w:rPr>
        <w:t>. Miscellaneous agents</w:t>
      </w:r>
      <w:r>
        <w:rPr>
          <w:rFonts w:ascii="Gill Sans MT" w:hAnsi="Gill Sans MT" w:cs="Times New Roman"/>
          <w:sz w:val="24"/>
          <w:szCs w:val="24"/>
        </w:rPr>
        <w:t>: carbemazepine, primidone, Gabapentine</w:t>
      </w:r>
    </w:p>
    <w:p w:rsidR="00253522" w:rsidRPr="00253522" w:rsidRDefault="00253522" w:rsidP="00253522">
      <w:pPr>
        <w:spacing w:before="240" w:after="240"/>
        <w:ind w:firstLine="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53522">
        <w:rPr>
          <w:rFonts w:ascii="Gill Sans MT" w:hAnsi="Gill Sans MT" w:cs="Times New Roman"/>
          <w:b/>
          <w:i/>
          <w:sz w:val="24"/>
          <w:szCs w:val="24"/>
        </w:rPr>
        <w:t>Q.2</w:t>
      </w:r>
      <w:r w:rsidRPr="00253522">
        <w:rPr>
          <w:rFonts w:ascii="Gill Sans MT" w:hAnsi="Gill Sans MT" w:cs="Times New Roman"/>
          <w:b/>
          <w:i/>
          <w:sz w:val="24"/>
          <w:szCs w:val="24"/>
        </w:rPr>
        <w:tab/>
        <w:t>Give pharmacological action of Phenytoin</w:t>
      </w:r>
    </w:p>
    <w:p w:rsidR="00253522" w:rsidRPr="00C0346C" w:rsidRDefault="00253522" w:rsidP="00253522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  <w:r w:rsidRPr="00C0346C">
        <w:rPr>
          <w:rFonts w:ascii="Gill Sans MT" w:hAnsi="Gill Sans MT" w:cs="Times New Roman"/>
          <w:sz w:val="24"/>
          <w:szCs w:val="24"/>
        </w:rPr>
        <w:t>Pharmacological actions of phenytoin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CNS depression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It abolishes tonic phase of epilepsy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It causes enlargements of gums (hyperplasia of gums)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It increases hair growth , especially facial hairs in female (hirsutism)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It causes osteomalacia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Foetal abnormality (teratogenicity)</w:t>
      </w:r>
    </w:p>
    <w:p w:rsidR="00253522" w:rsidRPr="00253522" w:rsidRDefault="00253522" w:rsidP="00216166">
      <w:pPr>
        <w:pStyle w:val="ListParagraph"/>
        <w:numPr>
          <w:ilvl w:val="0"/>
          <w:numId w:val="26"/>
        </w:numPr>
        <w:jc w:val="both"/>
        <w:rPr>
          <w:rFonts w:ascii="Gill Sans MT" w:hAnsi="Gill Sans MT" w:cs="Times New Roman"/>
          <w:sz w:val="24"/>
          <w:szCs w:val="24"/>
        </w:rPr>
      </w:pPr>
      <w:r w:rsidRPr="00253522">
        <w:rPr>
          <w:rFonts w:ascii="Gill Sans MT" w:hAnsi="Gill Sans MT" w:cs="Times New Roman"/>
          <w:sz w:val="24"/>
          <w:szCs w:val="24"/>
        </w:rPr>
        <w:t>It also has anti-arrhythmic action</w:t>
      </w:r>
    </w:p>
    <w:p w:rsidR="00413561" w:rsidRPr="00253522" w:rsidRDefault="00253522" w:rsidP="00253522">
      <w:pPr>
        <w:ind w:firstLine="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53522">
        <w:rPr>
          <w:rFonts w:ascii="Gill Sans MT" w:hAnsi="Gill Sans MT" w:cs="Times New Roman"/>
          <w:b/>
          <w:i/>
          <w:sz w:val="24"/>
          <w:szCs w:val="24"/>
        </w:rPr>
        <w:t>Q.3</w:t>
      </w:r>
      <w:r w:rsidRPr="00253522">
        <w:rPr>
          <w:rFonts w:ascii="Gill Sans MT" w:hAnsi="Gill Sans MT" w:cs="Times New Roman"/>
          <w:b/>
          <w:i/>
          <w:sz w:val="24"/>
          <w:szCs w:val="24"/>
        </w:rPr>
        <w:tab/>
      </w:r>
      <w:r w:rsidR="00413561" w:rsidRPr="00253522">
        <w:rPr>
          <w:rFonts w:ascii="Gill Sans MT" w:hAnsi="Gill Sans MT" w:cs="Times New Roman"/>
          <w:b/>
          <w:i/>
          <w:sz w:val="24"/>
          <w:szCs w:val="24"/>
        </w:rPr>
        <w:t>Antiepileptics should not be withdrawn abruptly.</w:t>
      </w:r>
    </w:p>
    <w:p w:rsidR="00C0346C" w:rsidRPr="00253522" w:rsidRDefault="00C0346C" w:rsidP="00253522">
      <w:pPr>
        <w:ind w:left="2160" w:firstLine="72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53522">
        <w:rPr>
          <w:rFonts w:ascii="Gill Sans MT" w:hAnsi="Gill Sans MT" w:cs="Times New Roman"/>
          <w:b/>
          <w:i/>
          <w:sz w:val="24"/>
          <w:szCs w:val="24"/>
        </w:rPr>
        <w:t>OR</w:t>
      </w:r>
    </w:p>
    <w:p w:rsidR="00C0346C" w:rsidRPr="00253522" w:rsidRDefault="00C0346C" w:rsidP="00253522">
      <w:pPr>
        <w:ind w:firstLine="720"/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53522">
        <w:rPr>
          <w:rFonts w:ascii="Gill Sans MT" w:hAnsi="Gill Sans MT" w:cs="Times New Roman"/>
          <w:b/>
          <w:i/>
          <w:sz w:val="24"/>
          <w:szCs w:val="24"/>
        </w:rPr>
        <w:t>During the treatment of epilepsy, drugs should be withdrawn gradually.</w:t>
      </w:r>
    </w:p>
    <w:p w:rsidR="00413561" w:rsidRPr="00413561" w:rsidRDefault="00253522" w:rsidP="00253522">
      <w:pPr>
        <w:ind w:left="720" w:hanging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  <w:r w:rsidR="00413561" w:rsidRPr="00413561">
        <w:rPr>
          <w:rFonts w:ascii="Gill Sans MT" w:hAnsi="Gill Sans MT" w:cs="Times New Roman"/>
          <w:sz w:val="24"/>
          <w:szCs w:val="24"/>
        </w:rPr>
        <w:t>Epilepsy is a neurological disorder characterized by paroxysmal short recurrent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413561" w:rsidRPr="00413561">
        <w:rPr>
          <w:rFonts w:ascii="Gill Sans MT" w:hAnsi="Gill Sans MT" w:cs="Times New Roman"/>
          <w:sz w:val="24"/>
          <w:szCs w:val="24"/>
        </w:rPr>
        <w:t>periodic attacks of motor, sensory or psychological mal function.</w:t>
      </w:r>
    </w:p>
    <w:p w:rsidR="00413561" w:rsidRPr="00413561" w:rsidRDefault="00413561" w:rsidP="00253522">
      <w:pPr>
        <w:ind w:left="720" w:firstLine="0"/>
        <w:jc w:val="both"/>
        <w:rPr>
          <w:rFonts w:ascii="Gill Sans MT" w:hAnsi="Gill Sans MT" w:cs="Times New Roman"/>
          <w:sz w:val="24"/>
          <w:szCs w:val="24"/>
        </w:rPr>
      </w:pPr>
      <w:r w:rsidRPr="00413561">
        <w:rPr>
          <w:rFonts w:ascii="Gill Sans MT" w:hAnsi="Gill Sans MT" w:cs="Times New Roman"/>
          <w:sz w:val="24"/>
          <w:szCs w:val="24"/>
        </w:rPr>
        <w:t>The drugs used for the treatment of epilepsy require long term administration in</w:t>
      </w:r>
      <w:r w:rsidR="00253522">
        <w:rPr>
          <w:rFonts w:ascii="Gill Sans MT" w:hAnsi="Gill Sans MT" w:cs="Times New Roman"/>
          <w:sz w:val="24"/>
          <w:szCs w:val="24"/>
        </w:rPr>
        <w:t xml:space="preserve"> </w:t>
      </w:r>
      <w:r w:rsidRPr="00413561">
        <w:rPr>
          <w:rFonts w:ascii="Gill Sans MT" w:hAnsi="Gill Sans MT" w:cs="Times New Roman"/>
          <w:sz w:val="24"/>
          <w:szCs w:val="24"/>
        </w:rPr>
        <w:t>order to prevent epileptic attacks.</w:t>
      </w:r>
    </w:p>
    <w:p w:rsidR="00413561" w:rsidRPr="00413561" w:rsidRDefault="00413561" w:rsidP="00253522">
      <w:pPr>
        <w:ind w:left="720" w:firstLine="0"/>
        <w:jc w:val="both"/>
        <w:rPr>
          <w:rFonts w:ascii="Gill Sans MT" w:hAnsi="Gill Sans MT" w:cs="Times New Roman"/>
          <w:sz w:val="24"/>
          <w:szCs w:val="24"/>
        </w:rPr>
      </w:pPr>
      <w:r w:rsidRPr="00413561">
        <w:rPr>
          <w:rFonts w:ascii="Gill Sans MT" w:hAnsi="Gill Sans MT" w:cs="Times New Roman"/>
          <w:sz w:val="24"/>
          <w:szCs w:val="24"/>
        </w:rPr>
        <w:t>Since the antiepileptics mainly act by depressing the CNS, they may lead to</w:t>
      </w:r>
      <w:r w:rsidR="00253522">
        <w:rPr>
          <w:rFonts w:ascii="Gill Sans MT" w:hAnsi="Gill Sans MT" w:cs="Times New Roman"/>
          <w:sz w:val="24"/>
          <w:szCs w:val="24"/>
        </w:rPr>
        <w:t xml:space="preserve"> </w:t>
      </w:r>
      <w:r w:rsidRPr="00413561">
        <w:rPr>
          <w:rFonts w:ascii="Gill Sans MT" w:hAnsi="Gill Sans MT" w:cs="Times New Roman"/>
          <w:sz w:val="24"/>
          <w:szCs w:val="24"/>
        </w:rPr>
        <w:t>recurrence of epileptic attack if withdrawn suddenly.</w:t>
      </w:r>
    </w:p>
    <w:p w:rsidR="00413561" w:rsidRDefault="00413561" w:rsidP="00253522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413561">
        <w:rPr>
          <w:rFonts w:ascii="Gill Sans MT" w:hAnsi="Gill Sans MT" w:cs="Times New Roman"/>
          <w:sz w:val="24"/>
          <w:szCs w:val="24"/>
        </w:rPr>
        <w:t>So, during the treatment of epilepsy, drugs should be withdrawn gradually</w:t>
      </w:r>
    </w:p>
    <w:p w:rsidR="00C0346C" w:rsidRDefault="00C0346C" w:rsidP="00413561">
      <w:pPr>
        <w:jc w:val="both"/>
        <w:rPr>
          <w:rFonts w:ascii="Gill Sans MT" w:hAnsi="Gill Sans MT" w:cs="Times New Roman"/>
          <w:sz w:val="24"/>
          <w:szCs w:val="24"/>
        </w:rPr>
      </w:pPr>
    </w:p>
    <w:p w:rsidR="00C0346C" w:rsidRDefault="00C0346C" w:rsidP="00C0346C">
      <w:pPr>
        <w:jc w:val="both"/>
        <w:rPr>
          <w:rFonts w:ascii="Gill Sans MT" w:hAnsi="Gill Sans MT" w:cs="Times New Roman"/>
          <w:sz w:val="24"/>
          <w:szCs w:val="24"/>
        </w:rPr>
      </w:pPr>
    </w:p>
    <w:p w:rsidR="006A2869" w:rsidRDefault="006A2869" w:rsidP="006A2869">
      <w:pPr>
        <w:ind w:firstLine="0"/>
        <w:jc w:val="both"/>
        <w:rPr>
          <w:rFonts w:ascii="Gill Sans MT" w:hAnsi="Gill Sans MT" w:cs="Times New Roman"/>
          <w:b/>
        </w:rPr>
      </w:pPr>
    </w:p>
    <w:p w:rsidR="006A2869" w:rsidRDefault="006A2869" w:rsidP="006A2869">
      <w:pPr>
        <w:ind w:firstLine="0"/>
        <w:jc w:val="both"/>
        <w:rPr>
          <w:rFonts w:ascii="Gill Sans MT" w:hAnsi="Gill Sans MT" w:cs="Times New Roman"/>
          <w:b/>
        </w:rPr>
      </w:pPr>
    </w:p>
    <w:p w:rsidR="006A2869" w:rsidRPr="00B90813" w:rsidRDefault="00B90813" w:rsidP="00B90813">
      <w:pPr>
        <w:ind w:firstLine="0"/>
        <w:jc w:val="center"/>
        <w:rPr>
          <w:rFonts w:ascii="Gill Sans MT" w:hAnsi="Gill Sans MT" w:cs="Times New Roman"/>
          <w:b/>
          <w:sz w:val="24"/>
          <w:szCs w:val="24"/>
          <w:u w:val="single"/>
        </w:rPr>
      </w:pPr>
      <w:r w:rsidRPr="00B90813">
        <w:rPr>
          <w:rFonts w:ascii="Gill Sans MT" w:hAnsi="Gill Sans MT" w:cs="Times New Roman"/>
          <w:b/>
          <w:sz w:val="24"/>
          <w:szCs w:val="24"/>
          <w:u w:val="single"/>
        </w:rPr>
        <w:t>Psychopharmacological Agents</w:t>
      </w:r>
    </w:p>
    <w:p w:rsidR="00B90813" w:rsidRDefault="00B90813" w:rsidP="006A2869">
      <w:pPr>
        <w:ind w:firstLine="0"/>
        <w:jc w:val="both"/>
        <w:rPr>
          <w:rFonts w:ascii="Gill Sans MT" w:hAnsi="Gill Sans MT" w:cs="Times New Roman"/>
          <w:b/>
        </w:rPr>
      </w:pPr>
    </w:p>
    <w:p w:rsidR="006A2869" w:rsidRPr="006A2869" w:rsidRDefault="006A2869" w:rsidP="006A2869">
      <w:pPr>
        <w:ind w:firstLine="0"/>
        <w:jc w:val="both"/>
        <w:rPr>
          <w:rFonts w:ascii="Gill Sans MT" w:hAnsi="Gill Sans MT" w:cs="Times New Roman"/>
          <w:b/>
        </w:rPr>
      </w:pPr>
      <w:r w:rsidRPr="006A2869">
        <w:rPr>
          <w:rFonts w:ascii="Gill Sans MT" w:hAnsi="Gill Sans MT" w:cs="Times New Roman"/>
          <w:b/>
        </w:rPr>
        <w:t>Q.1</w:t>
      </w:r>
      <w:r w:rsidRPr="006A2869">
        <w:rPr>
          <w:rFonts w:ascii="Gill Sans MT" w:hAnsi="Gill Sans MT" w:cs="Times New Roman"/>
          <w:b/>
        </w:rPr>
        <w:tab/>
        <w:t>Define and classify Anti –psychotic with examples (Defn 1.5 marks, classification 1.5)</w:t>
      </w:r>
    </w:p>
    <w:p w:rsidR="006A2869" w:rsidRPr="00413561" w:rsidRDefault="006A2869" w:rsidP="006A2869">
      <w:pPr>
        <w:ind w:left="720" w:hanging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  <w:r w:rsidRPr="00413561">
        <w:rPr>
          <w:rFonts w:ascii="Gill Sans MT" w:hAnsi="Gill Sans MT" w:cs="Times New Roman"/>
          <w:sz w:val="24"/>
          <w:szCs w:val="24"/>
        </w:rPr>
        <w:t>An antipsychotic (or neuroleptic) is a psychiatric medication primarily used to manage psychosis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13561">
        <w:rPr>
          <w:rFonts w:ascii="Gill Sans MT" w:hAnsi="Gill Sans MT" w:cs="Times New Roman"/>
          <w:sz w:val="24"/>
          <w:szCs w:val="24"/>
        </w:rPr>
        <w:t>(including delusions, hallucinations, or disordered thought)</w:t>
      </w:r>
      <w:proofErr w:type="gramStart"/>
      <w:r w:rsidRPr="00413561">
        <w:rPr>
          <w:rFonts w:ascii="Gill Sans MT" w:hAnsi="Gill Sans MT" w:cs="Times New Roman"/>
          <w:sz w:val="24"/>
          <w:szCs w:val="24"/>
        </w:rPr>
        <w:t>,</w:t>
      </w:r>
      <w:proofErr w:type="gramEnd"/>
      <w:r w:rsidRPr="00413561">
        <w:rPr>
          <w:rFonts w:ascii="Gill Sans MT" w:hAnsi="Gill Sans MT" w:cs="Times New Roman"/>
          <w:sz w:val="24"/>
          <w:szCs w:val="24"/>
        </w:rPr>
        <w:t xml:space="preserve"> particularly in schizophrenia .They can also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13561">
        <w:rPr>
          <w:rFonts w:ascii="Gill Sans MT" w:hAnsi="Gill Sans MT" w:cs="Times New Roman"/>
          <w:sz w:val="24"/>
          <w:szCs w:val="24"/>
        </w:rPr>
        <w:t>be called as Major tranquilisers.</w:t>
      </w:r>
    </w:p>
    <w:p w:rsidR="006A2869" w:rsidRPr="00413561" w:rsidRDefault="006A2869" w:rsidP="006A2869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413561">
        <w:rPr>
          <w:rFonts w:ascii="Gill Sans MT" w:hAnsi="Gill Sans MT" w:cs="Times New Roman"/>
          <w:sz w:val="24"/>
          <w:szCs w:val="24"/>
        </w:rPr>
        <w:t>Examples: Phenothiazines, Meprobamate, Haloperidol.</w:t>
      </w:r>
    </w:p>
    <w:p w:rsidR="006A2869" w:rsidRPr="006A2869" w:rsidRDefault="006A2869" w:rsidP="006A2869">
      <w:pPr>
        <w:ind w:firstLine="720"/>
        <w:jc w:val="both"/>
        <w:rPr>
          <w:rFonts w:ascii="Gill Sans MT" w:hAnsi="Gill Sans MT" w:cs="Times New Roman"/>
          <w:b/>
          <w:sz w:val="24"/>
          <w:szCs w:val="24"/>
        </w:rPr>
      </w:pPr>
      <w:r w:rsidRPr="006A2869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6A2869" w:rsidRDefault="006A2869" w:rsidP="006A2869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I]</w:t>
      </w:r>
      <w:r>
        <w:rPr>
          <w:rFonts w:ascii="Gill Sans MT" w:hAnsi="Gill Sans MT" w:cs="Times New Roman"/>
          <w:sz w:val="24"/>
          <w:szCs w:val="24"/>
        </w:rPr>
        <w:tab/>
        <w:t>Tranquilizers</w:t>
      </w:r>
    </w:p>
    <w:p w:rsidR="006A2869" w:rsidRDefault="006A2869" w:rsidP="00BC0512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a.</w:t>
      </w:r>
      <w:r>
        <w:rPr>
          <w:rFonts w:ascii="Gill Sans MT" w:hAnsi="Gill Sans MT" w:cs="Times New Roman"/>
          <w:sz w:val="24"/>
          <w:szCs w:val="24"/>
        </w:rPr>
        <w:tab/>
        <w:t xml:space="preserve">Major Tranquilizers: ex Phenothiazine, Reserpine, </w:t>
      </w:r>
      <w:proofErr w:type="gramStart"/>
      <w:r>
        <w:rPr>
          <w:rFonts w:ascii="Gill Sans MT" w:hAnsi="Gill Sans MT" w:cs="Times New Roman"/>
          <w:sz w:val="24"/>
          <w:szCs w:val="24"/>
        </w:rPr>
        <w:t>Haloperidol</w:t>
      </w:r>
      <w:proofErr w:type="gramEnd"/>
    </w:p>
    <w:p w:rsidR="006A2869" w:rsidRDefault="006A2869" w:rsidP="00BC0512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proofErr w:type="gramStart"/>
      <w:r>
        <w:rPr>
          <w:rFonts w:ascii="Gill Sans MT" w:hAnsi="Gill Sans MT" w:cs="Times New Roman"/>
          <w:sz w:val="24"/>
          <w:szCs w:val="24"/>
        </w:rPr>
        <w:t>b</w:t>
      </w:r>
      <w:proofErr w:type="gramEnd"/>
      <w:r>
        <w:rPr>
          <w:rFonts w:ascii="Gill Sans MT" w:hAnsi="Gill Sans MT" w:cs="Times New Roman"/>
          <w:sz w:val="24"/>
          <w:szCs w:val="24"/>
        </w:rPr>
        <w:t>.</w:t>
      </w:r>
      <w:r>
        <w:rPr>
          <w:rFonts w:ascii="Gill Sans MT" w:hAnsi="Gill Sans MT" w:cs="Times New Roman"/>
          <w:sz w:val="24"/>
          <w:szCs w:val="24"/>
        </w:rPr>
        <w:tab/>
        <w:t>Minor Tranquilizers or anti anxiety agents: Benzodiazepines</w:t>
      </w:r>
    </w:p>
    <w:p w:rsidR="006A2869" w:rsidRDefault="006A2869" w:rsidP="006A2869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II]</w:t>
      </w:r>
      <w:r>
        <w:rPr>
          <w:rFonts w:ascii="Gill Sans MT" w:hAnsi="Gill Sans MT" w:cs="Times New Roman"/>
          <w:sz w:val="24"/>
          <w:szCs w:val="24"/>
        </w:rPr>
        <w:tab/>
        <w:t>Antidepressant or Psychoanaleptics: MAO inhibitors, Tricyclic compounds</w:t>
      </w:r>
    </w:p>
    <w:p w:rsidR="006A2869" w:rsidRDefault="006A2869" w:rsidP="006A2869">
      <w:pPr>
        <w:ind w:firstLine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III]</w:t>
      </w:r>
      <w:r>
        <w:rPr>
          <w:rFonts w:ascii="Gill Sans MT" w:hAnsi="Gill Sans MT" w:cs="Times New Roman"/>
          <w:sz w:val="24"/>
          <w:szCs w:val="24"/>
        </w:rPr>
        <w:tab/>
        <w:t>Psychomimetics:</w:t>
      </w:r>
      <w:r>
        <w:rPr>
          <w:rFonts w:ascii="Gill Sans MT" w:hAnsi="Gill Sans MT" w:cs="Times New Roman"/>
          <w:sz w:val="24"/>
          <w:szCs w:val="24"/>
        </w:rPr>
        <w:tab/>
        <w:t xml:space="preserve">L.S.D, </w:t>
      </w:r>
    </w:p>
    <w:p w:rsidR="00C0346C" w:rsidRPr="006A2869" w:rsidRDefault="006A2869" w:rsidP="00BC0512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6A2869">
        <w:rPr>
          <w:rFonts w:ascii="Gill Sans MT" w:hAnsi="Gill Sans MT" w:cs="Times New Roman"/>
          <w:b/>
          <w:sz w:val="24"/>
          <w:szCs w:val="24"/>
        </w:rPr>
        <w:t>Q.2</w:t>
      </w:r>
      <w:r w:rsidRPr="006A2869">
        <w:rPr>
          <w:rFonts w:ascii="Gill Sans MT" w:hAnsi="Gill Sans MT" w:cs="Times New Roman"/>
          <w:b/>
          <w:sz w:val="24"/>
          <w:szCs w:val="24"/>
        </w:rPr>
        <w:tab/>
      </w:r>
      <w:r w:rsidR="00C0346C" w:rsidRPr="006A2869">
        <w:rPr>
          <w:rFonts w:ascii="Gill Sans MT" w:hAnsi="Gill Sans MT" w:cs="Times New Roman"/>
          <w:b/>
          <w:sz w:val="24"/>
          <w:szCs w:val="24"/>
        </w:rPr>
        <w:t>Give mechanism of action of MAO inhibitors (3.5 M)</w:t>
      </w:r>
    </w:p>
    <w:p w:rsidR="00C0346C" w:rsidRPr="00C0346C" w:rsidRDefault="00C0346C" w:rsidP="00C0346C">
      <w:pPr>
        <w:jc w:val="both"/>
        <w:rPr>
          <w:rFonts w:ascii="Gill Sans MT" w:hAnsi="Gill Sans MT" w:cs="Times New Roman"/>
          <w:sz w:val="24"/>
          <w:szCs w:val="24"/>
        </w:rPr>
      </w:pPr>
      <w:r w:rsidRPr="00C0346C">
        <w:rPr>
          <w:rFonts w:ascii="Gill Sans MT" w:hAnsi="Gill Sans MT" w:cs="Times New Roman"/>
          <w:sz w:val="24"/>
          <w:szCs w:val="24"/>
        </w:rPr>
        <w:t xml:space="preserve">Enzyme MAO oxidises (metabolises) active biogenic amines like 5 HT, </w:t>
      </w:r>
      <w:proofErr w:type="gramStart"/>
      <w:r w:rsidRPr="00C0346C">
        <w:rPr>
          <w:rFonts w:ascii="Gill Sans MT" w:hAnsi="Gill Sans MT" w:cs="Times New Roman"/>
          <w:sz w:val="24"/>
          <w:szCs w:val="24"/>
        </w:rPr>
        <w:t>Nor</w:t>
      </w:r>
      <w:proofErr w:type="gramEnd"/>
      <w:r w:rsidRPr="00C0346C">
        <w:rPr>
          <w:rFonts w:ascii="Gill Sans MT" w:hAnsi="Gill Sans MT" w:cs="Times New Roman"/>
          <w:sz w:val="24"/>
          <w:szCs w:val="24"/>
        </w:rPr>
        <w:t xml:space="preserve"> adrenaline and</w:t>
      </w:r>
    </w:p>
    <w:p w:rsidR="00C0346C" w:rsidRPr="00C0346C" w:rsidRDefault="00C0346C" w:rsidP="00C0346C">
      <w:pPr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0346C">
        <w:rPr>
          <w:rFonts w:ascii="Gill Sans MT" w:hAnsi="Gill Sans MT" w:cs="Times New Roman"/>
          <w:sz w:val="24"/>
          <w:szCs w:val="24"/>
        </w:rPr>
        <w:t>dopamine</w:t>
      </w:r>
      <w:proofErr w:type="gramEnd"/>
      <w:r w:rsidRPr="00C0346C">
        <w:rPr>
          <w:rFonts w:ascii="Gill Sans MT" w:hAnsi="Gill Sans MT" w:cs="Times New Roman"/>
          <w:sz w:val="24"/>
          <w:szCs w:val="24"/>
        </w:rPr>
        <w:t xml:space="preserve"> to inactive compounds. MAO inhibitors prevents the oxidative deamination of</w:t>
      </w:r>
    </w:p>
    <w:p w:rsidR="00C0346C" w:rsidRPr="00C0346C" w:rsidRDefault="00C0346C" w:rsidP="006A2869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0346C">
        <w:rPr>
          <w:rFonts w:ascii="Gill Sans MT" w:hAnsi="Gill Sans MT" w:cs="Times New Roman"/>
          <w:sz w:val="24"/>
          <w:szCs w:val="24"/>
        </w:rPr>
        <w:t>catecholamines</w:t>
      </w:r>
      <w:proofErr w:type="gramEnd"/>
      <w:r w:rsidRPr="00C0346C">
        <w:rPr>
          <w:rFonts w:ascii="Gill Sans MT" w:hAnsi="Gill Sans MT" w:cs="Times New Roman"/>
          <w:sz w:val="24"/>
          <w:szCs w:val="24"/>
        </w:rPr>
        <w:t xml:space="preserve"> and serotonin thereby increasing the functional availability of these monoamines</w:t>
      </w:r>
      <w:r w:rsidR="006A2869">
        <w:rPr>
          <w:rFonts w:ascii="Gill Sans MT" w:hAnsi="Gill Sans MT" w:cs="Times New Roman"/>
          <w:sz w:val="24"/>
          <w:szCs w:val="24"/>
        </w:rPr>
        <w:t xml:space="preserve"> </w:t>
      </w:r>
      <w:r w:rsidRPr="00C0346C">
        <w:rPr>
          <w:rFonts w:ascii="Gill Sans MT" w:hAnsi="Gill Sans MT" w:cs="Times New Roman"/>
          <w:sz w:val="24"/>
          <w:szCs w:val="24"/>
        </w:rPr>
        <w:t>in the brain. This accumulation is associated with excitem</w:t>
      </w:r>
      <w:r w:rsidR="006A2869">
        <w:rPr>
          <w:rFonts w:ascii="Gill Sans MT" w:hAnsi="Gill Sans MT" w:cs="Times New Roman"/>
          <w:sz w:val="24"/>
          <w:szCs w:val="24"/>
        </w:rPr>
        <w:t xml:space="preserve">ent and enhanced motor activity. </w:t>
      </w:r>
      <w:r w:rsidRPr="00C0346C">
        <w:rPr>
          <w:rFonts w:ascii="Gill Sans MT" w:hAnsi="Gill Sans MT" w:cs="Times New Roman"/>
          <w:sz w:val="24"/>
          <w:szCs w:val="24"/>
        </w:rPr>
        <w:t xml:space="preserve">Thereby act as antidepressants or psycho analeptics </w:t>
      </w:r>
      <w:proofErr w:type="gramStart"/>
      <w:r w:rsidRPr="00C0346C">
        <w:rPr>
          <w:rFonts w:ascii="Gill Sans MT" w:hAnsi="Gill Sans MT" w:cs="Times New Roman"/>
          <w:sz w:val="24"/>
          <w:szCs w:val="24"/>
        </w:rPr>
        <w:t>( MAO</w:t>
      </w:r>
      <w:proofErr w:type="gramEnd"/>
      <w:r w:rsidRPr="00C0346C">
        <w:rPr>
          <w:rFonts w:ascii="Gill Sans MT" w:hAnsi="Gill Sans MT" w:cs="Times New Roman"/>
          <w:sz w:val="24"/>
          <w:szCs w:val="24"/>
        </w:rPr>
        <w:t xml:space="preserve"> A and MAO B inhibitors act</w:t>
      </w:r>
      <w:r w:rsidR="006A2869">
        <w:rPr>
          <w:rFonts w:ascii="Gill Sans MT" w:hAnsi="Gill Sans MT" w:cs="Times New Roman"/>
          <w:sz w:val="24"/>
          <w:szCs w:val="24"/>
        </w:rPr>
        <w:t xml:space="preserve"> </w:t>
      </w:r>
      <w:r w:rsidRPr="00C0346C">
        <w:rPr>
          <w:rFonts w:ascii="Gill Sans MT" w:hAnsi="Gill Sans MT" w:cs="Times New Roman"/>
          <w:sz w:val="24"/>
          <w:szCs w:val="24"/>
        </w:rPr>
        <w:t>differently) (2.5 marks)</w:t>
      </w:r>
    </w:p>
    <w:p w:rsidR="00C0346C" w:rsidRPr="00C0346C" w:rsidRDefault="00C0346C" w:rsidP="006A2869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C0346C">
        <w:rPr>
          <w:rFonts w:ascii="Gill Sans MT" w:hAnsi="Gill Sans MT" w:cs="Times New Roman"/>
          <w:sz w:val="24"/>
          <w:szCs w:val="24"/>
        </w:rPr>
        <w:t>MAO-A preferentially deaminates serotonin, melatonin, epinephrine, and norepinephrine. MAOB</w:t>
      </w:r>
      <w:r w:rsidR="006A2869">
        <w:rPr>
          <w:rFonts w:ascii="Gill Sans MT" w:hAnsi="Gill Sans MT" w:cs="Times New Roman"/>
          <w:sz w:val="24"/>
          <w:szCs w:val="24"/>
        </w:rPr>
        <w:t xml:space="preserve"> </w:t>
      </w:r>
      <w:r w:rsidRPr="00C0346C">
        <w:rPr>
          <w:rFonts w:ascii="Gill Sans MT" w:hAnsi="Gill Sans MT" w:cs="Times New Roman"/>
          <w:sz w:val="24"/>
          <w:szCs w:val="24"/>
        </w:rPr>
        <w:t>preferentially deaminates phenylethylamine and trace amines. Dopamine is equally</w:t>
      </w:r>
    </w:p>
    <w:p w:rsidR="00C0346C" w:rsidRDefault="00C0346C" w:rsidP="00C0346C">
      <w:pPr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0346C">
        <w:rPr>
          <w:rFonts w:ascii="Gill Sans MT" w:hAnsi="Gill Sans MT" w:cs="Times New Roman"/>
          <w:sz w:val="24"/>
          <w:szCs w:val="24"/>
        </w:rPr>
        <w:t>deaminated</w:t>
      </w:r>
      <w:proofErr w:type="gramEnd"/>
      <w:r w:rsidRPr="00C0346C">
        <w:rPr>
          <w:rFonts w:ascii="Gill Sans MT" w:hAnsi="Gill Sans MT" w:cs="Times New Roman"/>
          <w:sz w:val="24"/>
          <w:szCs w:val="24"/>
        </w:rPr>
        <w:t xml:space="preserve"> by both types. (1 mark)</w:t>
      </w:r>
    </w:p>
    <w:p w:rsidR="00413561" w:rsidRPr="006A2869" w:rsidRDefault="006A2869" w:rsidP="006A2869">
      <w:pPr>
        <w:ind w:firstLine="0"/>
        <w:jc w:val="both"/>
        <w:rPr>
          <w:rFonts w:ascii="Gill Sans MT" w:hAnsi="Gill Sans MT" w:cs="Times New Roman"/>
          <w:b/>
        </w:rPr>
      </w:pPr>
      <w:r w:rsidRPr="006A2869">
        <w:rPr>
          <w:rFonts w:ascii="Gill Sans MT" w:hAnsi="Gill Sans MT" w:cs="Times New Roman"/>
          <w:b/>
        </w:rPr>
        <w:t>Q.3</w:t>
      </w:r>
      <w:r w:rsidRPr="006A2869">
        <w:rPr>
          <w:rFonts w:ascii="Gill Sans MT" w:hAnsi="Gill Sans MT" w:cs="Times New Roman"/>
          <w:b/>
        </w:rPr>
        <w:tab/>
      </w:r>
      <w:r w:rsidR="00413561" w:rsidRPr="006A2869">
        <w:rPr>
          <w:rFonts w:ascii="Gill Sans MT" w:hAnsi="Gill Sans MT" w:cs="Times New Roman"/>
          <w:b/>
        </w:rPr>
        <w:t>Reserpine is never prescribed for immediate quietening of maniac patient.</w:t>
      </w:r>
    </w:p>
    <w:p w:rsidR="006A2869" w:rsidRDefault="006A2869" w:rsidP="006A2869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</w:p>
    <w:p w:rsidR="00413561" w:rsidRPr="006A2869" w:rsidRDefault="00413561" w:rsidP="00216166">
      <w:pPr>
        <w:pStyle w:val="ListParagraph"/>
        <w:numPr>
          <w:ilvl w:val="0"/>
          <w:numId w:val="27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Reserpine is an antipsychotic drug.</w:t>
      </w:r>
    </w:p>
    <w:p w:rsidR="00413561" w:rsidRPr="006A2869" w:rsidRDefault="00413561" w:rsidP="00216166">
      <w:pPr>
        <w:pStyle w:val="ListParagraph"/>
        <w:numPr>
          <w:ilvl w:val="0"/>
          <w:numId w:val="27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It causes depletion of serotonin and catecholamines from the brain and peripheral sites which results in</w:t>
      </w:r>
      <w:r w:rsidR="006A2869" w:rsidRPr="006A2869">
        <w:rPr>
          <w:rFonts w:ascii="Gill Sans MT" w:hAnsi="Gill Sans MT" w:cs="Times New Roman"/>
          <w:sz w:val="24"/>
          <w:szCs w:val="24"/>
        </w:rPr>
        <w:t xml:space="preserve"> </w:t>
      </w:r>
      <w:r w:rsidRPr="006A2869">
        <w:rPr>
          <w:rFonts w:ascii="Gill Sans MT" w:hAnsi="Gill Sans MT" w:cs="Times New Roman"/>
          <w:sz w:val="24"/>
          <w:szCs w:val="24"/>
        </w:rPr>
        <w:t>tranquilizing action.</w:t>
      </w:r>
    </w:p>
    <w:p w:rsidR="00413561" w:rsidRPr="006A2869" w:rsidRDefault="00413561" w:rsidP="00216166">
      <w:pPr>
        <w:pStyle w:val="ListParagraph"/>
        <w:numPr>
          <w:ilvl w:val="0"/>
          <w:numId w:val="27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Reserpine stimulates the CNS excessively leading to firing of all central neurons synchronously</w:t>
      </w:r>
      <w:r w:rsidR="006A2869" w:rsidRPr="006A2869">
        <w:rPr>
          <w:rFonts w:ascii="Gill Sans MT" w:hAnsi="Gill Sans MT" w:cs="Times New Roman"/>
          <w:sz w:val="24"/>
          <w:szCs w:val="24"/>
        </w:rPr>
        <w:t xml:space="preserve"> </w:t>
      </w:r>
      <w:r w:rsidRPr="006A2869">
        <w:rPr>
          <w:rFonts w:ascii="Gill Sans MT" w:hAnsi="Gill Sans MT" w:cs="Times New Roman"/>
          <w:sz w:val="24"/>
          <w:szCs w:val="24"/>
        </w:rPr>
        <w:t>developing epilepsy.</w:t>
      </w:r>
    </w:p>
    <w:p w:rsidR="006A2869" w:rsidRPr="001B2C03" w:rsidRDefault="00413561" w:rsidP="001B2C03">
      <w:pPr>
        <w:pStyle w:val="ListParagraph"/>
        <w:numPr>
          <w:ilvl w:val="0"/>
          <w:numId w:val="27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This is followed by severe mental depression resulting in suicidal tendencies.</w:t>
      </w:r>
    </w:p>
    <w:p w:rsidR="00C0346C" w:rsidRPr="006A2869" w:rsidRDefault="006A2869" w:rsidP="006A2869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6A2869">
        <w:rPr>
          <w:rFonts w:ascii="Gill Sans MT" w:hAnsi="Gill Sans MT" w:cs="Times New Roman"/>
          <w:b/>
          <w:sz w:val="24"/>
          <w:szCs w:val="24"/>
        </w:rPr>
        <w:lastRenderedPageBreak/>
        <w:t>Q.4</w:t>
      </w:r>
      <w:r w:rsidRPr="006A2869">
        <w:rPr>
          <w:rFonts w:ascii="Gill Sans MT" w:hAnsi="Gill Sans MT" w:cs="Times New Roman"/>
          <w:b/>
          <w:sz w:val="24"/>
          <w:szCs w:val="24"/>
        </w:rPr>
        <w:tab/>
      </w:r>
      <w:proofErr w:type="gramStart"/>
      <w:r w:rsidR="00C0346C" w:rsidRPr="006A2869">
        <w:rPr>
          <w:rFonts w:ascii="Gill Sans MT" w:hAnsi="Gill Sans MT" w:cs="Times New Roman"/>
          <w:b/>
          <w:sz w:val="24"/>
          <w:szCs w:val="24"/>
        </w:rPr>
        <w:t>Eating</w:t>
      </w:r>
      <w:proofErr w:type="gramEnd"/>
      <w:r w:rsidR="00C0346C" w:rsidRPr="006A2869">
        <w:rPr>
          <w:rFonts w:ascii="Gill Sans MT" w:hAnsi="Gill Sans MT" w:cs="Times New Roman"/>
          <w:b/>
          <w:sz w:val="24"/>
          <w:szCs w:val="24"/>
        </w:rPr>
        <w:t xml:space="preserve"> of cheese is forbidden while on MAO inhibitor therapy.</w:t>
      </w:r>
    </w:p>
    <w:p w:rsidR="006A2869" w:rsidRDefault="006A2869" w:rsidP="006A2869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ab/>
      </w:r>
    </w:p>
    <w:p w:rsidR="00C0346C" w:rsidRPr="006A2869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Cheese contains tyramine which is metabolized in the liver by the enzyme monoamino</w:t>
      </w:r>
      <w:r w:rsidR="006A2869">
        <w:rPr>
          <w:rFonts w:ascii="Gill Sans MT" w:hAnsi="Gill Sans MT" w:cs="Times New Roman"/>
          <w:sz w:val="24"/>
          <w:szCs w:val="24"/>
        </w:rPr>
        <w:t xml:space="preserve"> </w:t>
      </w:r>
      <w:r w:rsidRPr="006A2869">
        <w:rPr>
          <w:rFonts w:ascii="Gill Sans MT" w:hAnsi="Gill Sans MT" w:cs="Times New Roman"/>
          <w:sz w:val="24"/>
          <w:szCs w:val="24"/>
        </w:rPr>
        <w:t>oxidase.</w:t>
      </w:r>
    </w:p>
    <w:p w:rsidR="00C0346C" w:rsidRPr="006A2869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If an individual is on MAO inhibitor therapy, then MAO inhibitors inhibit the</w:t>
      </w:r>
      <w:r w:rsidR="006A2869">
        <w:rPr>
          <w:rFonts w:ascii="Gill Sans MT" w:hAnsi="Gill Sans MT" w:cs="Times New Roman"/>
          <w:sz w:val="24"/>
          <w:szCs w:val="24"/>
        </w:rPr>
        <w:t xml:space="preserve"> </w:t>
      </w:r>
      <w:r w:rsidRPr="006A2869">
        <w:rPr>
          <w:rFonts w:ascii="Gill Sans MT" w:hAnsi="Gill Sans MT" w:cs="Times New Roman"/>
          <w:sz w:val="24"/>
          <w:szCs w:val="24"/>
        </w:rPr>
        <w:t>detoxification or metabolism of tyramine.</w:t>
      </w:r>
    </w:p>
    <w:p w:rsidR="00C0346C" w:rsidRPr="006A2869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Thus, tyramine gets accumulated in the body.</w:t>
      </w:r>
    </w:p>
    <w:p w:rsidR="00C0346C" w:rsidRPr="006A2869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This tyramine causes release of noradrenaline from its binding sites.</w:t>
      </w:r>
    </w:p>
    <w:p w:rsidR="00C0346C" w:rsidRPr="006A2869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Increased level of noradrenaline causes hypertensive crisis.</w:t>
      </w:r>
    </w:p>
    <w:p w:rsidR="00C0346C" w:rsidRDefault="00C0346C" w:rsidP="00216166">
      <w:pPr>
        <w:pStyle w:val="ListParagraph"/>
        <w:numPr>
          <w:ilvl w:val="0"/>
          <w:numId w:val="28"/>
        </w:numPr>
        <w:jc w:val="both"/>
        <w:rPr>
          <w:rFonts w:ascii="Gill Sans MT" w:hAnsi="Gill Sans MT" w:cs="Times New Roman"/>
          <w:sz w:val="24"/>
          <w:szCs w:val="24"/>
        </w:rPr>
      </w:pPr>
      <w:r w:rsidRPr="006A2869">
        <w:rPr>
          <w:rFonts w:ascii="Gill Sans MT" w:hAnsi="Gill Sans MT" w:cs="Times New Roman"/>
          <w:sz w:val="24"/>
          <w:szCs w:val="24"/>
        </w:rPr>
        <w:t>Therefore, eating of cheese is forbidden while on MAO inhibitor therapy.</w:t>
      </w:r>
    </w:p>
    <w:p w:rsidR="00B90813" w:rsidRDefault="00B90813" w:rsidP="00B90813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B90813">
        <w:rPr>
          <w:rFonts w:ascii="Gill Sans MT" w:hAnsi="Gill Sans MT" w:cs="Times New Roman"/>
          <w:b/>
          <w:sz w:val="24"/>
          <w:szCs w:val="24"/>
        </w:rPr>
        <w:t>Q.5</w:t>
      </w:r>
      <w:r w:rsidRPr="00B90813">
        <w:rPr>
          <w:rFonts w:ascii="Gill Sans MT" w:hAnsi="Gill Sans MT" w:cs="Times New Roman"/>
          <w:b/>
          <w:sz w:val="24"/>
          <w:szCs w:val="24"/>
        </w:rPr>
        <w:tab/>
        <w:t>Chlorpromazine is called as largactil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B90813" w:rsidRDefault="00B90813" w:rsidP="00B90813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Ans;</w:t>
      </w:r>
      <w:r>
        <w:rPr>
          <w:rFonts w:ascii="Gill Sans MT" w:hAnsi="Gill Sans MT" w:cs="Times New Roman"/>
          <w:b/>
          <w:sz w:val="24"/>
          <w:szCs w:val="24"/>
        </w:rPr>
        <w:tab/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 psychosis it produces psychomotor slowing, emotional quietening and reduce anxiety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Depress CTZ and act as antiemetic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Anti hypertensive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Antihistaminic action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Anticholinergic action 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Skeletal muscle relaxation</w:t>
      </w:r>
    </w:p>
    <w:p w:rsidR="00B90813" w:rsidRPr="00B90813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As it produces large number of pharmacological actions. </w:t>
      </w:r>
    </w:p>
    <w:p w:rsidR="00B90813" w:rsidRPr="00004BB0" w:rsidRDefault="00B90813" w:rsidP="00216166">
      <w:pPr>
        <w:pStyle w:val="ListParagraph"/>
        <w:numPr>
          <w:ilvl w:val="0"/>
          <w:numId w:val="29"/>
        </w:numPr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Hence called largactil(large acting)</w:t>
      </w: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1B2C03" w:rsidRDefault="001B2C03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1B2C03" w:rsidRDefault="001B2C03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1B2C03" w:rsidRDefault="001B2C03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004BB0" w:rsidRDefault="00004BB0" w:rsidP="00004BB0">
      <w:pPr>
        <w:jc w:val="both"/>
        <w:rPr>
          <w:rFonts w:ascii="Gill Sans MT" w:hAnsi="Gill Sans MT" w:cs="Times New Roman"/>
          <w:b/>
          <w:sz w:val="24"/>
          <w:szCs w:val="24"/>
        </w:rPr>
      </w:pPr>
    </w:p>
    <w:p w:rsidR="005E7F06" w:rsidRPr="005A2FCD" w:rsidRDefault="005A2FCD" w:rsidP="005A2FCD">
      <w:pPr>
        <w:jc w:val="center"/>
        <w:rPr>
          <w:rFonts w:ascii="Gill Sans MT" w:hAnsi="Gill Sans MT" w:cs="Times New Roman"/>
          <w:b/>
          <w:color w:val="000000" w:themeColor="text1"/>
          <w:sz w:val="24"/>
          <w:szCs w:val="24"/>
          <w:u w:val="single"/>
        </w:rPr>
      </w:pPr>
      <w:r w:rsidRPr="005A2FCD">
        <w:rPr>
          <w:rFonts w:ascii="Gill Sans MT" w:hAnsi="Gill Sans MT" w:cs="Times New Roman"/>
          <w:b/>
          <w:color w:val="000000" w:themeColor="text1"/>
          <w:sz w:val="24"/>
          <w:szCs w:val="24"/>
          <w:u w:val="single"/>
        </w:rPr>
        <w:lastRenderedPageBreak/>
        <w:t>Centrally Acting Muscle Relaxant and Antiparkinsonian Drugs</w:t>
      </w:r>
    </w:p>
    <w:p w:rsidR="005A2FCD" w:rsidRPr="005A2FCD" w:rsidRDefault="005A2FCD" w:rsidP="005A2FC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A2FCD">
        <w:rPr>
          <w:rFonts w:ascii="Gill Sans MT" w:hAnsi="Gill Sans MT" w:cs="Times New Roman"/>
          <w:b/>
          <w:sz w:val="24"/>
          <w:szCs w:val="24"/>
        </w:rPr>
        <w:t>Q.1 Define and classify antiparkinsonian drugs with example.</w:t>
      </w:r>
    </w:p>
    <w:p w:rsidR="005A2FCD" w:rsidRDefault="005A2FCD" w:rsidP="005A2FC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Ans: </w:t>
      </w:r>
    </w:p>
    <w:p w:rsidR="005E7F06" w:rsidRPr="005A2FCD" w:rsidRDefault="005E7F06" w:rsidP="005E7F06">
      <w:pPr>
        <w:jc w:val="both"/>
        <w:rPr>
          <w:rFonts w:ascii="Gill Sans MT" w:hAnsi="Gill Sans MT" w:cs="Times New Roman"/>
          <w:b/>
          <w:sz w:val="24"/>
          <w:szCs w:val="24"/>
        </w:rPr>
      </w:pPr>
      <w:r w:rsidRPr="005A2FCD">
        <w:rPr>
          <w:rFonts w:ascii="Gill Sans MT" w:hAnsi="Gill Sans MT" w:cs="Times New Roman"/>
          <w:b/>
          <w:sz w:val="24"/>
          <w:szCs w:val="24"/>
        </w:rPr>
        <w:t>Antiparkinsonian Drugs:</w:t>
      </w:r>
    </w:p>
    <w:p w:rsidR="005E7F06" w:rsidRPr="005E7F06" w:rsidRDefault="005E7F06" w:rsidP="005E7F06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Drugs used in the treatment of Parkinsonism disease are called Antiparkinsonian Drugs</w:t>
      </w:r>
    </w:p>
    <w:p w:rsidR="005E7F06" w:rsidRPr="005E7F06" w:rsidRDefault="005E7F06" w:rsidP="005E7F06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Classification:</w:t>
      </w:r>
    </w:p>
    <w:p w:rsidR="005E7F06" w:rsidRPr="005E7F06" w:rsidRDefault="005E7F06" w:rsidP="00216166">
      <w:pPr>
        <w:pStyle w:val="ListParagraph"/>
        <w:numPr>
          <w:ilvl w:val="0"/>
          <w:numId w:val="30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Drugs acting Dopaminergic system</w:t>
      </w:r>
    </w:p>
    <w:p w:rsidR="005E7F06" w:rsidRPr="005E7F06" w:rsidRDefault="005E7F06" w:rsidP="00216166">
      <w:pPr>
        <w:pStyle w:val="ListParagraph"/>
        <w:numPr>
          <w:ilvl w:val="0"/>
          <w:numId w:val="31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Dopamine precursor</w:t>
      </w:r>
      <w:r w:rsidR="005A2FCD">
        <w:rPr>
          <w:rFonts w:ascii="Gill Sans MT" w:hAnsi="Gill Sans MT" w:cs="Times New Roman"/>
          <w:sz w:val="24"/>
          <w:szCs w:val="24"/>
        </w:rPr>
        <w:t>: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</w:r>
      <w:r w:rsidRPr="005E7F06">
        <w:rPr>
          <w:rFonts w:ascii="Gill Sans MT" w:hAnsi="Gill Sans MT" w:cs="Times New Roman"/>
          <w:sz w:val="24"/>
          <w:szCs w:val="24"/>
        </w:rPr>
        <w:t xml:space="preserve"> eg. Levodopa</w:t>
      </w:r>
    </w:p>
    <w:p w:rsidR="005E7F06" w:rsidRPr="005E7F06" w:rsidRDefault="005E7F06" w:rsidP="00216166">
      <w:pPr>
        <w:pStyle w:val="ListParagraph"/>
        <w:numPr>
          <w:ilvl w:val="0"/>
          <w:numId w:val="31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Decarboxylase Inhibitors: 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Pr="005E7F06">
        <w:rPr>
          <w:rFonts w:ascii="Gill Sans MT" w:hAnsi="Gill Sans MT" w:cs="Times New Roman"/>
          <w:sz w:val="24"/>
          <w:szCs w:val="24"/>
        </w:rPr>
        <w:t>eg. Carbidopa</w:t>
      </w:r>
    </w:p>
    <w:p w:rsidR="005E7F06" w:rsidRPr="005E7F06" w:rsidRDefault="005E7F06" w:rsidP="00216166">
      <w:pPr>
        <w:pStyle w:val="ListParagraph"/>
        <w:numPr>
          <w:ilvl w:val="0"/>
          <w:numId w:val="31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Dopaminergic antagonist: </w:t>
      </w:r>
      <w:r w:rsidR="005A2FCD">
        <w:rPr>
          <w:rFonts w:ascii="Gill Sans MT" w:hAnsi="Gill Sans MT" w:cs="Times New Roman"/>
          <w:sz w:val="24"/>
          <w:szCs w:val="24"/>
        </w:rPr>
        <w:tab/>
        <w:t>eg.</w:t>
      </w:r>
      <w:r w:rsidRPr="005E7F06">
        <w:rPr>
          <w:rFonts w:ascii="Gill Sans MT" w:hAnsi="Gill Sans MT" w:cs="Times New Roman"/>
          <w:sz w:val="24"/>
          <w:szCs w:val="24"/>
        </w:rPr>
        <w:t>Bromocryptine</w:t>
      </w:r>
    </w:p>
    <w:p w:rsidR="005E7F06" w:rsidRPr="005E7F06" w:rsidRDefault="005E7F06" w:rsidP="00216166">
      <w:pPr>
        <w:pStyle w:val="ListParagraph"/>
        <w:numPr>
          <w:ilvl w:val="0"/>
          <w:numId w:val="31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MAO-B inhibitors: 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  <w:t xml:space="preserve">eg. </w:t>
      </w:r>
      <w:r w:rsidRPr="005E7F06">
        <w:rPr>
          <w:rFonts w:ascii="Gill Sans MT" w:hAnsi="Gill Sans MT" w:cs="Times New Roman"/>
          <w:sz w:val="24"/>
          <w:szCs w:val="24"/>
        </w:rPr>
        <w:t>Selegelline</w:t>
      </w:r>
    </w:p>
    <w:p w:rsidR="005E7F06" w:rsidRPr="005E7F06" w:rsidRDefault="005E7F06" w:rsidP="00216166">
      <w:pPr>
        <w:pStyle w:val="ListParagraph"/>
        <w:numPr>
          <w:ilvl w:val="0"/>
          <w:numId w:val="31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Dopamine Facilitator: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  <w:t xml:space="preserve">eg. </w:t>
      </w:r>
      <w:r w:rsidRPr="005E7F06">
        <w:rPr>
          <w:rFonts w:ascii="Gill Sans MT" w:hAnsi="Gill Sans MT" w:cs="Times New Roman"/>
          <w:sz w:val="24"/>
          <w:szCs w:val="24"/>
        </w:rPr>
        <w:t>Amantadine</w:t>
      </w:r>
    </w:p>
    <w:p w:rsidR="005E7F06" w:rsidRPr="005E7F06" w:rsidRDefault="005E7F06" w:rsidP="00216166">
      <w:pPr>
        <w:pStyle w:val="ListParagraph"/>
        <w:numPr>
          <w:ilvl w:val="0"/>
          <w:numId w:val="30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Drugs affecting brain cholinergic system:</w:t>
      </w:r>
    </w:p>
    <w:p w:rsidR="005E7F06" w:rsidRPr="005E7F06" w:rsidRDefault="005E7F06" w:rsidP="00216166">
      <w:pPr>
        <w:pStyle w:val="ListParagraph"/>
        <w:numPr>
          <w:ilvl w:val="0"/>
          <w:numId w:val="32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Central anticholinergic: 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  <w:t xml:space="preserve">eg. </w:t>
      </w:r>
      <w:r w:rsidRPr="005E7F06">
        <w:rPr>
          <w:rFonts w:ascii="Gill Sans MT" w:hAnsi="Gill Sans MT" w:cs="Times New Roman"/>
          <w:sz w:val="24"/>
          <w:szCs w:val="24"/>
        </w:rPr>
        <w:t>Benztropine</w:t>
      </w:r>
    </w:p>
    <w:p w:rsidR="005E7F06" w:rsidRPr="005A2FCD" w:rsidRDefault="005E7F06" w:rsidP="00216166">
      <w:pPr>
        <w:pStyle w:val="ListParagraph"/>
        <w:numPr>
          <w:ilvl w:val="0"/>
          <w:numId w:val="32"/>
        </w:num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Antihistaminics: </w:t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</w:r>
      <w:r w:rsidR="005A2FCD">
        <w:rPr>
          <w:rFonts w:ascii="Gill Sans MT" w:hAnsi="Gill Sans MT" w:cs="Times New Roman"/>
          <w:sz w:val="24"/>
          <w:szCs w:val="24"/>
        </w:rPr>
        <w:tab/>
        <w:t xml:space="preserve">eg. </w:t>
      </w:r>
      <w:r w:rsidRPr="005E7F06">
        <w:rPr>
          <w:rFonts w:ascii="Gill Sans MT" w:hAnsi="Gill Sans MT" w:cs="Times New Roman"/>
          <w:sz w:val="24"/>
          <w:szCs w:val="24"/>
        </w:rPr>
        <w:t>Promethazine</w:t>
      </w:r>
    </w:p>
    <w:p w:rsidR="005A2FCD" w:rsidRDefault="005A2FCD" w:rsidP="005A2FCD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A2FCD">
        <w:rPr>
          <w:rFonts w:ascii="Gill Sans MT" w:hAnsi="Gill Sans MT" w:cs="Times New Roman"/>
          <w:b/>
          <w:sz w:val="24"/>
          <w:szCs w:val="24"/>
        </w:rPr>
        <w:t xml:space="preserve">Q.2 </w:t>
      </w:r>
      <w:r w:rsidR="00004BB0" w:rsidRPr="005A2FCD">
        <w:rPr>
          <w:rFonts w:ascii="Gill Sans MT" w:hAnsi="Gill Sans MT" w:cs="Times New Roman"/>
          <w:b/>
          <w:sz w:val="24"/>
          <w:szCs w:val="24"/>
        </w:rPr>
        <w:t xml:space="preserve">Mention uses (one correct use) and side effects (one correct side effect) of </w:t>
      </w:r>
    </w:p>
    <w:p w:rsidR="00004BB0" w:rsidRPr="005A2FCD" w:rsidRDefault="00004BB0" w:rsidP="005A2FCD">
      <w:pPr>
        <w:ind w:left="720"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A2FCD">
        <w:rPr>
          <w:rFonts w:ascii="Gill Sans MT" w:hAnsi="Gill Sans MT" w:cs="Times New Roman"/>
          <w:b/>
          <w:sz w:val="24"/>
          <w:szCs w:val="24"/>
        </w:rPr>
        <w:t>(1/2+1/2)</w:t>
      </w:r>
    </w:p>
    <w:p w:rsidR="005A2FCD" w:rsidRPr="005A2FCD" w:rsidRDefault="00004BB0" w:rsidP="00216166">
      <w:pPr>
        <w:pStyle w:val="ListParagraph"/>
        <w:numPr>
          <w:ilvl w:val="0"/>
          <w:numId w:val="33"/>
        </w:numPr>
        <w:jc w:val="both"/>
        <w:rPr>
          <w:rFonts w:ascii="Gill Sans MT" w:hAnsi="Gill Sans MT" w:cs="Times New Roman"/>
          <w:sz w:val="24"/>
          <w:szCs w:val="24"/>
        </w:rPr>
      </w:pPr>
      <w:r w:rsidRPr="005A2FCD">
        <w:rPr>
          <w:rFonts w:ascii="Gill Sans MT" w:hAnsi="Gill Sans MT" w:cs="Times New Roman"/>
          <w:sz w:val="24"/>
          <w:szCs w:val="24"/>
        </w:rPr>
        <w:t>Levodopa</w:t>
      </w:r>
    </w:p>
    <w:p w:rsidR="00004BB0" w:rsidRPr="005A2FCD" w:rsidRDefault="00004BB0" w:rsidP="005A2FCD">
      <w:pPr>
        <w:pStyle w:val="ListParagraph"/>
        <w:ind w:left="1152" w:firstLine="0"/>
        <w:jc w:val="both"/>
        <w:rPr>
          <w:rFonts w:ascii="Gill Sans MT" w:hAnsi="Gill Sans MT" w:cs="Times New Roman"/>
          <w:sz w:val="24"/>
          <w:szCs w:val="24"/>
        </w:rPr>
      </w:pPr>
      <w:r w:rsidRPr="005A2FCD">
        <w:rPr>
          <w:rFonts w:ascii="Gill Sans MT" w:hAnsi="Gill Sans MT" w:cs="Times New Roman"/>
          <w:sz w:val="24"/>
          <w:szCs w:val="24"/>
        </w:rPr>
        <w:t xml:space="preserve"> Use: Parkinson’s disease</w:t>
      </w:r>
    </w:p>
    <w:p w:rsidR="00004BB0" w:rsidRPr="005E7F06" w:rsidRDefault="005A2FCD" w:rsidP="005A2FCD">
      <w:pPr>
        <w:ind w:left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004BB0" w:rsidRPr="005E7F06">
        <w:rPr>
          <w:rFonts w:ascii="Gill Sans MT" w:hAnsi="Gill Sans MT" w:cs="Times New Roman"/>
          <w:sz w:val="24"/>
          <w:szCs w:val="24"/>
        </w:rPr>
        <w:t>Side effects: cardiac arrhythmia, epigastric distress, mental depression, postural</w:t>
      </w:r>
    </w:p>
    <w:p w:rsidR="00004BB0" w:rsidRPr="005E7F06" w:rsidRDefault="005A2FCD" w:rsidP="005A2FCD">
      <w:pPr>
        <w:ind w:left="72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004BB0" w:rsidRPr="005E7F06">
        <w:rPr>
          <w:rFonts w:ascii="Gill Sans MT" w:hAnsi="Gill Sans MT" w:cs="Times New Roman"/>
          <w:sz w:val="24"/>
          <w:szCs w:val="24"/>
        </w:rPr>
        <w:t>Hypotension</w:t>
      </w:r>
    </w:p>
    <w:p w:rsidR="005A2FCD" w:rsidRDefault="00004BB0" w:rsidP="00216166">
      <w:pPr>
        <w:pStyle w:val="ListParagraph"/>
        <w:numPr>
          <w:ilvl w:val="0"/>
          <w:numId w:val="33"/>
        </w:numPr>
        <w:jc w:val="both"/>
        <w:rPr>
          <w:rFonts w:ascii="Gill Sans MT" w:hAnsi="Gill Sans MT" w:cs="Times New Roman"/>
          <w:sz w:val="24"/>
          <w:szCs w:val="24"/>
        </w:rPr>
      </w:pPr>
      <w:r w:rsidRPr="005A2FCD">
        <w:rPr>
          <w:rFonts w:ascii="Gill Sans MT" w:hAnsi="Gill Sans MT" w:cs="Times New Roman"/>
          <w:sz w:val="24"/>
          <w:szCs w:val="24"/>
        </w:rPr>
        <w:t xml:space="preserve">Chlorsoxazone: </w:t>
      </w:r>
    </w:p>
    <w:p w:rsidR="00004BB0" w:rsidRPr="005A2FCD" w:rsidRDefault="00DF252F" w:rsidP="005A2FCD">
      <w:pPr>
        <w:pStyle w:val="ListParagraph"/>
        <w:ind w:left="115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Use; </w:t>
      </w:r>
      <w:r w:rsidR="00004BB0" w:rsidRPr="005A2FCD">
        <w:rPr>
          <w:rFonts w:ascii="Gill Sans MT" w:hAnsi="Gill Sans MT" w:cs="Times New Roman"/>
          <w:sz w:val="24"/>
          <w:szCs w:val="24"/>
        </w:rPr>
        <w:t>As Muscle relaxant</w:t>
      </w:r>
    </w:p>
    <w:p w:rsidR="00E74399" w:rsidRPr="005E7F06" w:rsidRDefault="005A2FCD" w:rsidP="005E7F06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</w:t>
      </w:r>
      <w:r w:rsidR="00E74399" w:rsidRPr="005E7F06">
        <w:rPr>
          <w:rFonts w:ascii="Gill Sans MT" w:hAnsi="Gill Sans MT" w:cs="Times New Roman"/>
          <w:sz w:val="24"/>
          <w:szCs w:val="24"/>
        </w:rPr>
        <w:t xml:space="preserve">Side effects: </w:t>
      </w:r>
      <w:r w:rsidR="00DF252F">
        <w:rPr>
          <w:rFonts w:ascii="Gill Sans MT" w:hAnsi="Gill Sans MT" w:cs="Times New Roman"/>
          <w:sz w:val="24"/>
          <w:szCs w:val="24"/>
        </w:rPr>
        <w:t>E</w:t>
      </w:r>
      <w:r w:rsidR="00E74399" w:rsidRPr="005E7F06">
        <w:rPr>
          <w:rFonts w:ascii="Gill Sans MT" w:hAnsi="Gill Sans MT" w:cs="Times New Roman"/>
          <w:sz w:val="24"/>
          <w:szCs w:val="24"/>
        </w:rPr>
        <w:t>pigastric distress</w:t>
      </w:r>
    </w:p>
    <w:p w:rsidR="005E7F06" w:rsidRPr="00DF252F" w:rsidRDefault="005E7F06" w:rsidP="00DF252F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DF252F">
        <w:rPr>
          <w:rFonts w:ascii="Gill Sans MT" w:hAnsi="Gill Sans MT" w:cs="Times New Roman"/>
          <w:b/>
          <w:sz w:val="24"/>
          <w:szCs w:val="24"/>
        </w:rPr>
        <w:t>Q</w:t>
      </w:r>
      <w:r w:rsidR="00DF252F" w:rsidRPr="00DF252F">
        <w:rPr>
          <w:rFonts w:ascii="Gill Sans MT" w:hAnsi="Gill Sans MT" w:cs="Times New Roman"/>
          <w:b/>
          <w:sz w:val="24"/>
          <w:szCs w:val="24"/>
        </w:rPr>
        <w:t>3</w:t>
      </w:r>
      <w:r w:rsidRPr="00DF252F">
        <w:rPr>
          <w:rFonts w:ascii="Gill Sans MT" w:hAnsi="Gill Sans MT" w:cs="Times New Roman"/>
          <w:b/>
          <w:sz w:val="24"/>
          <w:szCs w:val="24"/>
        </w:rPr>
        <w:t>. Benztropine is used in treatment of Parkinsonism</w:t>
      </w:r>
    </w:p>
    <w:p w:rsidR="00DF252F" w:rsidRDefault="005E7F06" w:rsidP="005E7F06">
      <w:p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Parkinsonism is imbalance of excess of acetyl choline and a deficiency of dopamine. Thus </w:t>
      </w:r>
    </w:p>
    <w:p w:rsidR="005E7F06" w:rsidRPr="00DF252F" w:rsidRDefault="005E7F06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5E7F06">
        <w:rPr>
          <w:rFonts w:ascii="Gill Sans MT" w:hAnsi="Gill Sans MT" w:cs="Times New Roman"/>
          <w:sz w:val="24"/>
          <w:szCs w:val="24"/>
        </w:rPr>
        <w:t>anticholinergic</w:t>
      </w:r>
      <w:proofErr w:type="gramEnd"/>
      <w:r w:rsidRPr="005E7F06">
        <w:rPr>
          <w:rFonts w:ascii="Gill Sans MT" w:hAnsi="Gill Sans MT" w:cs="Times New Roman"/>
          <w:sz w:val="24"/>
          <w:szCs w:val="24"/>
        </w:rPr>
        <w:t xml:space="preserve"> agents are useful in correcting this imbalance.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 xml:space="preserve">Benztropine is </w:t>
      </w:r>
      <w:r w:rsidR="00DF252F" w:rsidRPr="005E7F06">
        <w:rPr>
          <w:rFonts w:ascii="Gill Sans MT" w:hAnsi="Gill Sans MT" w:cs="Times New Roman"/>
          <w:sz w:val="24"/>
          <w:szCs w:val="24"/>
        </w:rPr>
        <w:t>ant</w:t>
      </w:r>
      <w:r w:rsidR="00DF252F">
        <w:rPr>
          <w:rFonts w:ascii="Gill Sans MT" w:hAnsi="Gill Sans MT" w:cs="Times New Roman"/>
          <w:sz w:val="24"/>
          <w:szCs w:val="24"/>
        </w:rPr>
        <w:t>i</w:t>
      </w:r>
      <w:r w:rsidR="00DF252F" w:rsidRPr="005E7F06">
        <w:rPr>
          <w:rFonts w:ascii="Gill Sans MT" w:hAnsi="Gill Sans MT" w:cs="Times New Roman"/>
          <w:sz w:val="24"/>
          <w:szCs w:val="24"/>
        </w:rPr>
        <w:t>cholinergic</w:t>
      </w:r>
      <w:r w:rsidRPr="005E7F06">
        <w:rPr>
          <w:rFonts w:ascii="Gill Sans MT" w:hAnsi="Gill Sans MT" w:cs="Times New Roman"/>
          <w:sz w:val="24"/>
          <w:szCs w:val="24"/>
        </w:rPr>
        <w:t xml:space="preserve"> drug so it is used in the treatment of Parkinsonism</w:t>
      </w:r>
    </w:p>
    <w:p w:rsidR="00905A78" w:rsidRPr="00DF252F" w:rsidRDefault="00DF252F" w:rsidP="00DF252F">
      <w:pPr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DF252F">
        <w:rPr>
          <w:rFonts w:ascii="Gill Sans MT" w:hAnsi="Gill Sans MT" w:cs="Times New Roman"/>
          <w:b/>
          <w:sz w:val="24"/>
          <w:szCs w:val="24"/>
        </w:rPr>
        <w:t xml:space="preserve">Q.4 </w:t>
      </w:r>
      <w:r w:rsidR="00004BB0" w:rsidRPr="00DF252F">
        <w:rPr>
          <w:rFonts w:ascii="Gill Sans MT" w:hAnsi="Gill Sans MT" w:cs="Times New Roman"/>
          <w:b/>
          <w:sz w:val="24"/>
          <w:szCs w:val="24"/>
        </w:rPr>
        <w:t>Parkinsonism - Levodopa, Levodopa carbidopa combination</w:t>
      </w:r>
    </w:p>
    <w:p w:rsidR="00905A78" w:rsidRPr="005E7F06" w:rsidRDefault="00905A78" w:rsidP="005E7F06">
      <w:p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L dopa is given in combination with carbidopa.</w:t>
      </w:r>
    </w:p>
    <w:p w:rsidR="00905A78" w:rsidRPr="005E7F06" w:rsidRDefault="00905A78" w:rsidP="00DF252F">
      <w:p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I. L dopa is the precursor of dopamine. And is used in treatment of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5E7F06">
        <w:rPr>
          <w:rFonts w:ascii="Gill Sans MT" w:hAnsi="Gill Sans MT" w:cs="Times New Roman"/>
          <w:sz w:val="24"/>
          <w:szCs w:val="24"/>
        </w:rPr>
        <w:t>parkinsonism</w:t>
      </w:r>
      <w:proofErr w:type="gramEnd"/>
      <w:r w:rsidRPr="005E7F06">
        <w:rPr>
          <w:rFonts w:ascii="Gill Sans MT" w:hAnsi="Gill Sans MT" w:cs="Times New Roman"/>
          <w:sz w:val="24"/>
          <w:szCs w:val="24"/>
        </w:rPr>
        <w:t>.</w:t>
      </w:r>
    </w:p>
    <w:p w:rsidR="00905A78" w:rsidRPr="005E7F06" w:rsidRDefault="00905A78" w:rsidP="005E7F06">
      <w:p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II. L dopa can cross the blood brain barrier but dopamine cannot.</w:t>
      </w:r>
    </w:p>
    <w:p w:rsidR="00905A78" w:rsidRPr="005E7F06" w:rsidRDefault="00905A78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lastRenderedPageBreak/>
        <w:t>III. In brain, L-dopa is metabolized to dopamine thereby replenishing the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5E7F06">
        <w:rPr>
          <w:rFonts w:ascii="Gill Sans MT" w:hAnsi="Gill Sans MT" w:cs="Times New Roman"/>
          <w:sz w:val="24"/>
          <w:szCs w:val="24"/>
        </w:rPr>
        <w:t xml:space="preserve">deficient 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neurotransmitter</w:t>
      </w:r>
      <w:proofErr w:type="gramEnd"/>
      <w:r w:rsidRPr="005E7F06">
        <w:rPr>
          <w:rFonts w:ascii="Gill Sans MT" w:hAnsi="Gill Sans MT" w:cs="Times New Roman"/>
          <w:sz w:val="24"/>
          <w:szCs w:val="24"/>
        </w:rPr>
        <w:t>.</w:t>
      </w:r>
    </w:p>
    <w:p w:rsidR="00905A78" w:rsidRPr="005E7F06" w:rsidRDefault="00905A78" w:rsidP="005E7F06">
      <w:pPr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 xml:space="preserve">IV. The metabolism takes place in the presence of DOPA </w:t>
      </w:r>
      <w:proofErr w:type="gramStart"/>
      <w:r w:rsidRPr="005E7F06">
        <w:rPr>
          <w:rFonts w:ascii="Gill Sans MT" w:hAnsi="Gill Sans MT" w:cs="Times New Roman"/>
          <w:sz w:val="24"/>
          <w:szCs w:val="24"/>
        </w:rPr>
        <w:t>decarboxylase .</w:t>
      </w:r>
      <w:proofErr w:type="gramEnd"/>
    </w:p>
    <w:p w:rsidR="00905A78" w:rsidRPr="005E7F06" w:rsidRDefault="00905A78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V. Large amount of L-Dopa gets peripherally converted to dopamine and thus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small amount reaches the brain. To overcome this problem, higher dose of L</w:t>
      </w:r>
    </w:p>
    <w:p w:rsidR="00905A78" w:rsidRPr="005E7F06" w:rsidRDefault="00905A78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Dopa is required to increase the clinically effective level of dopamine in the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brain which results in toxicity.</w:t>
      </w:r>
    </w:p>
    <w:p w:rsidR="00905A78" w:rsidRDefault="00905A78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5E7F06">
        <w:rPr>
          <w:rFonts w:ascii="Gill Sans MT" w:hAnsi="Gill Sans MT" w:cs="Times New Roman"/>
          <w:sz w:val="24"/>
          <w:szCs w:val="24"/>
        </w:rPr>
        <w:t>VI. Carbidopa does not cross the blood brain barrier but it inhibits peripherally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dopa decarboxylase. Thus Carbidopa does not interfere with the conversion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of L-dopa to dopamine in the CNS but prevents the conversion of l- dopa to</w:t>
      </w:r>
      <w:r w:rsidR="00DF252F">
        <w:rPr>
          <w:rFonts w:ascii="Gill Sans MT" w:hAnsi="Gill Sans MT" w:cs="Times New Roman"/>
          <w:sz w:val="24"/>
          <w:szCs w:val="24"/>
        </w:rPr>
        <w:t xml:space="preserve"> </w:t>
      </w:r>
      <w:r w:rsidRPr="005E7F06">
        <w:rPr>
          <w:rFonts w:ascii="Gill Sans MT" w:hAnsi="Gill Sans MT" w:cs="Times New Roman"/>
          <w:sz w:val="24"/>
          <w:szCs w:val="24"/>
        </w:rPr>
        <w:t>dopamine peripherally.</w:t>
      </w: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F1632F" w:rsidRDefault="00F1632F" w:rsidP="00DF25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5234F0" w:rsidRDefault="005234F0" w:rsidP="00F163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</w:p>
    <w:p w:rsidR="005234F0" w:rsidRPr="005234F0" w:rsidRDefault="005234F0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5234F0">
        <w:rPr>
          <w:rFonts w:ascii="Gill Sans MT" w:hAnsi="Gill Sans MT" w:cs="Times New Roman"/>
          <w:b/>
          <w:sz w:val="24"/>
          <w:szCs w:val="24"/>
        </w:rPr>
        <w:t>Q.1  Dfine</w:t>
      </w:r>
      <w:proofErr w:type="gramEnd"/>
      <w:r w:rsidRPr="005234F0">
        <w:rPr>
          <w:rFonts w:ascii="Gill Sans MT" w:hAnsi="Gill Sans MT" w:cs="Times New Roman"/>
          <w:b/>
          <w:sz w:val="24"/>
          <w:szCs w:val="24"/>
        </w:rPr>
        <w:t xml:space="preserve"> parasympathomimetics. Classify with examples. (1+2)</w:t>
      </w:r>
    </w:p>
    <w:p w:rsidR="005234F0" w:rsidRDefault="005234F0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proofErr w:type="gramStart"/>
      <w:r w:rsidRPr="00043262"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 </w:t>
      </w:r>
      <w:r w:rsidRPr="00F1632F">
        <w:rPr>
          <w:rFonts w:ascii="Gill Sans MT" w:hAnsi="Gill Sans MT" w:cs="Times New Roman"/>
          <w:sz w:val="24"/>
          <w:szCs w:val="24"/>
        </w:rPr>
        <w:t xml:space="preserve">Parasympathomimetics- These are the drugs which produce the actions similar to </w:t>
      </w:r>
    </w:p>
    <w:p w:rsidR="005234F0" w:rsidRPr="00F1632F" w:rsidRDefault="005234F0" w:rsidP="005234F0">
      <w:pPr>
        <w:tabs>
          <w:tab w:val="left" w:pos="1725"/>
        </w:tabs>
        <w:ind w:left="432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proofErr w:type="gramStart"/>
      <w:r w:rsidRPr="00F1632F">
        <w:rPr>
          <w:rFonts w:ascii="Gill Sans MT" w:hAnsi="Gill Sans MT" w:cs="Times New Roman"/>
          <w:sz w:val="24"/>
          <w:szCs w:val="24"/>
        </w:rPr>
        <w:t>those</w:t>
      </w:r>
      <w:proofErr w:type="gramEnd"/>
      <w:r w:rsidRPr="00F1632F">
        <w:rPr>
          <w:rFonts w:ascii="Gill Sans MT" w:hAnsi="Gill Sans MT" w:cs="Times New Roman"/>
          <w:sz w:val="24"/>
          <w:szCs w:val="24"/>
        </w:rPr>
        <w:t xml:space="preserve"> seen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by the stimulation of parasympathetic nervous system.</w:t>
      </w:r>
    </w:p>
    <w:p w:rsidR="005234F0" w:rsidRPr="005234F0" w:rsidRDefault="005234F0" w:rsidP="005234F0">
      <w:p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5234F0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5234F0" w:rsidRDefault="005234F0" w:rsidP="00216166">
      <w:pPr>
        <w:pStyle w:val="ListParagraph"/>
        <w:numPr>
          <w:ilvl w:val="0"/>
          <w:numId w:val="3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234F0">
        <w:rPr>
          <w:rFonts w:ascii="Gill Sans MT" w:hAnsi="Gill Sans MT" w:cs="Times New Roman"/>
          <w:sz w:val="24"/>
          <w:szCs w:val="24"/>
        </w:rPr>
        <w:t>Esters of choline- Methacoline, carbachol, Acetylcholine</w:t>
      </w:r>
    </w:p>
    <w:p w:rsidR="005234F0" w:rsidRDefault="005234F0" w:rsidP="00216166">
      <w:pPr>
        <w:pStyle w:val="ListParagraph"/>
        <w:numPr>
          <w:ilvl w:val="0"/>
          <w:numId w:val="3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234F0">
        <w:rPr>
          <w:rFonts w:ascii="Gill Sans MT" w:hAnsi="Gill Sans MT" w:cs="Times New Roman"/>
          <w:sz w:val="24"/>
          <w:szCs w:val="24"/>
        </w:rPr>
        <w:t>Cholinomimetic alkaloids- Piolcarpine, Muscarine</w:t>
      </w:r>
    </w:p>
    <w:p w:rsidR="005234F0" w:rsidRDefault="005234F0" w:rsidP="00216166">
      <w:pPr>
        <w:pStyle w:val="ListParagraph"/>
        <w:numPr>
          <w:ilvl w:val="0"/>
          <w:numId w:val="3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234F0">
        <w:rPr>
          <w:rFonts w:ascii="Gill Sans MT" w:hAnsi="Gill Sans MT" w:cs="Times New Roman"/>
          <w:sz w:val="24"/>
          <w:szCs w:val="24"/>
        </w:rPr>
        <w:t>Cholinestrase inhibitors- Neostigmine, physostigmine</w:t>
      </w:r>
    </w:p>
    <w:p w:rsidR="005234F0" w:rsidRDefault="005234F0" w:rsidP="00216166">
      <w:pPr>
        <w:pStyle w:val="ListParagraph"/>
        <w:numPr>
          <w:ilvl w:val="0"/>
          <w:numId w:val="3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234F0">
        <w:rPr>
          <w:rFonts w:ascii="Gill Sans MT" w:hAnsi="Gill Sans MT" w:cs="Times New Roman"/>
          <w:sz w:val="24"/>
          <w:szCs w:val="24"/>
        </w:rPr>
        <w:t>Synthetic compounds- Futretonium</w:t>
      </w:r>
    </w:p>
    <w:p w:rsidR="005234F0" w:rsidRPr="005234F0" w:rsidRDefault="005234F0" w:rsidP="005234F0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234F0">
        <w:rPr>
          <w:rFonts w:ascii="Gill Sans MT" w:hAnsi="Gill Sans MT" w:cs="Times New Roman"/>
          <w:sz w:val="24"/>
          <w:szCs w:val="24"/>
        </w:rPr>
        <w:t>(iii)Atropine- Physostigmine</w:t>
      </w:r>
    </w:p>
    <w:p w:rsidR="005234F0" w:rsidRPr="005234F0" w:rsidRDefault="005234F0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5234F0">
        <w:rPr>
          <w:rFonts w:ascii="Gill Sans MT" w:hAnsi="Gill Sans MT" w:cs="Times New Roman"/>
          <w:b/>
          <w:sz w:val="24"/>
          <w:szCs w:val="24"/>
        </w:rPr>
        <w:t>Q.2  Acetylcholine</w:t>
      </w:r>
      <w:proofErr w:type="gramEnd"/>
      <w:r w:rsidRPr="005234F0">
        <w:rPr>
          <w:rFonts w:ascii="Gill Sans MT" w:hAnsi="Gill Sans MT" w:cs="Times New Roman"/>
          <w:b/>
          <w:sz w:val="24"/>
          <w:szCs w:val="24"/>
        </w:rPr>
        <w:t xml:space="preserve"> is not used clinically.</w:t>
      </w:r>
    </w:p>
    <w:p w:rsidR="005234F0" w:rsidRPr="005234F0" w:rsidRDefault="005234F0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5234F0"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</w:p>
    <w:p w:rsidR="005234F0" w:rsidRPr="00D10DB5" w:rsidRDefault="005234F0" w:rsidP="005234F0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I. Ach acts on all cholinergic sites throughout the body.</w:t>
      </w:r>
    </w:p>
    <w:p w:rsidR="005234F0" w:rsidRPr="00D10DB5" w:rsidRDefault="005234F0" w:rsidP="005234F0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II. It has short duration of action because it is susceptible to hydrolysis by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>cholinesterases.</w:t>
      </w:r>
    </w:p>
    <w:p w:rsidR="005234F0" w:rsidRPr="00D10DB5" w:rsidRDefault="005234F0" w:rsidP="005234F0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III. When given orally it is rapidly hydrolyzed in GIT.</w:t>
      </w:r>
    </w:p>
    <w:p w:rsidR="005234F0" w:rsidRDefault="005234F0" w:rsidP="005234F0">
      <w:pPr>
        <w:tabs>
          <w:tab w:val="left" w:pos="1725"/>
        </w:tabs>
        <w:ind w:left="432" w:firstLine="0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 xml:space="preserve">IV. </w:t>
      </w:r>
      <w:proofErr w:type="gramStart"/>
      <w:r>
        <w:rPr>
          <w:rFonts w:ascii="Gill Sans MT" w:hAnsi="Gill Sans MT" w:cs="Times New Roman"/>
          <w:sz w:val="24"/>
          <w:szCs w:val="24"/>
        </w:rPr>
        <w:t>O</w:t>
      </w:r>
      <w:r w:rsidRPr="00D10DB5">
        <w:rPr>
          <w:rFonts w:ascii="Gill Sans MT" w:hAnsi="Gill Sans MT" w:cs="Times New Roman"/>
          <w:sz w:val="24"/>
          <w:szCs w:val="24"/>
        </w:rPr>
        <w:t>n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IV administration it has no appreciable actions because considerable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amount is </w:t>
      </w:r>
    </w:p>
    <w:p w:rsidR="005234F0" w:rsidRDefault="005234F0" w:rsidP="005234F0">
      <w:pPr>
        <w:tabs>
          <w:tab w:val="left" w:pos="1725"/>
        </w:tabs>
        <w:ind w:left="432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destroyed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by pseudo cholinesterase at the site of action Thus Ach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has very short 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5234F0" w:rsidRDefault="005234F0" w:rsidP="005234F0">
      <w:pPr>
        <w:tabs>
          <w:tab w:val="left" w:pos="1725"/>
        </w:tabs>
        <w:ind w:left="432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duration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of action.</w:t>
      </w:r>
    </w:p>
    <w:p w:rsidR="00043262" w:rsidRDefault="00043262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043262">
        <w:rPr>
          <w:rFonts w:ascii="Gill Sans MT" w:hAnsi="Gill Sans MT" w:cs="Times New Roman"/>
          <w:b/>
          <w:sz w:val="24"/>
          <w:szCs w:val="24"/>
        </w:rPr>
        <w:t>Q.3  State</w:t>
      </w:r>
      <w:proofErr w:type="gramEnd"/>
      <w:r w:rsidRPr="00043262">
        <w:rPr>
          <w:rFonts w:ascii="Gill Sans MT" w:hAnsi="Gill Sans MT" w:cs="Times New Roman"/>
          <w:b/>
          <w:sz w:val="24"/>
          <w:szCs w:val="24"/>
        </w:rPr>
        <w:t xml:space="preserve"> the symptoms and treatment for organophosphorous poisoning.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043262" w:rsidRPr="00043262" w:rsidRDefault="00043262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  <w:r w:rsidRPr="00043262">
        <w:rPr>
          <w:rFonts w:ascii="Gill Sans MT" w:hAnsi="Gill Sans MT" w:cs="Times New Roman"/>
          <w:b/>
          <w:sz w:val="24"/>
          <w:szCs w:val="24"/>
        </w:rPr>
        <w:t>(</w:t>
      </w:r>
      <w:proofErr w:type="gramStart"/>
      <w:r w:rsidRPr="00043262">
        <w:rPr>
          <w:rFonts w:ascii="Gill Sans MT" w:hAnsi="Gill Sans MT" w:cs="Times New Roman"/>
          <w:b/>
          <w:sz w:val="24"/>
          <w:szCs w:val="24"/>
        </w:rPr>
        <w:t>symptoms-</w:t>
      </w:r>
      <w:proofErr w:type="gramEnd"/>
      <w:r w:rsidRPr="00043262">
        <w:rPr>
          <w:rFonts w:ascii="Gill Sans MT" w:hAnsi="Gill Sans MT" w:cs="Times New Roman"/>
          <w:b/>
          <w:sz w:val="24"/>
          <w:szCs w:val="24"/>
        </w:rPr>
        <w:t xml:space="preserve"> 2 mark, treatment- 1.5 marks)</w:t>
      </w:r>
    </w:p>
    <w:p w:rsidR="00043262" w:rsidRPr="00043262" w:rsidRDefault="00043262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043262"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 w:rsidRPr="00043262">
        <w:rPr>
          <w:rFonts w:ascii="Gill Sans MT" w:hAnsi="Gill Sans MT" w:cs="Times New Roman"/>
          <w:b/>
          <w:sz w:val="24"/>
          <w:szCs w:val="24"/>
        </w:rPr>
        <w:t xml:space="preserve">  </w:t>
      </w:r>
    </w:p>
    <w:p w:rsidR="00043262" w:rsidRDefault="00043262" w:rsidP="00043262">
      <w:pPr>
        <w:tabs>
          <w:tab w:val="left" w:pos="1725"/>
        </w:tabs>
        <w:ind w:left="432" w:firstLine="0"/>
        <w:rPr>
          <w:rFonts w:ascii="Gill Sans MT" w:hAnsi="Gill Sans MT" w:cs="Times New Roman"/>
          <w:b/>
          <w:sz w:val="24"/>
          <w:szCs w:val="24"/>
        </w:rPr>
      </w:pPr>
      <w:r w:rsidRPr="00043262">
        <w:rPr>
          <w:rFonts w:ascii="Gill Sans MT" w:hAnsi="Gill Sans MT" w:cs="Times New Roman"/>
          <w:b/>
          <w:sz w:val="24"/>
          <w:szCs w:val="24"/>
        </w:rPr>
        <w:t xml:space="preserve">Symptoms: </w:t>
      </w:r>
    </w:p>
    <w:p w:rsidR="00043262" w:rsidRDefault="00043262" w:rsidP="00043262">
      <w:pPr>
        <w:tabs>
          <w:tab w:val="left" w:pos="1725"/>
        </w:tabs>
        <w:ind w:left="432" w:firstLine="0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Miosis, spasm of accommodation, headach, bronchospasm, tightness in chest, anorexia, nausea, vomiting, diarrhoea, laryngospasm and respiratory failure.</w:t>
      </w:r>
      <w:proofErr w:type="gramEnd"/>
    </w:p>
    <w:p w:rsidR="00043262" w:rsidRDefault="00043262" w:rsidP="00043262">
      <w:pPr>
        <w:tabs>
          <w:tab w:val="left" w:pos="1725"/>
        </w:tabs>
        <w:ind w:left="432" w:firstLine="0"/>
        <w:rPr>
          <w:rFonts w:ascii="Gill Sans MT" w:hAnsi="Gill Sans MT" w:cs="Times New Roman"/>
          <w:b/>
          <w:sz w:val="24"/>
          <w:szCs w:val="24"/>
        </w:rPr>
      </w:pPr>
      <w:r w:rsidRPr="00043262">
        <w:rPr>
          <w:rFonts w:ascii="Gill Sans MT" w:hAnsi="Gill Sans MT" w:cs="Times New Roman"/>
          <w:b/>
          <w:sz w:val="24"/>
          <w:szCs w:val="24"/>
        </w:rPr>
        <w:t>Treatment: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Gastric lavage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Indotrachreal intubation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Injection of Atropine 2mg IV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Pralidoxime 1G IV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IV fluids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Moist oxygen inhalation</w:t>
      </w:r>
    </w:p>
    <w:p w:rsidR="00043262" w:rsidRDefault="00043262" w:rsidP="00216166">
      <w:pPr>
        <w:pStyle w:val="ListParagraph"/>
        <w:numPr>
          <w:ilvl w:val="0"/>
          <w:numId w:val="3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General nursing care</w:t>
      </w:r>
    </w:p>
    <w:p w:rsidR="006739D3" w:rsidRDefault="006739D3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043262" w:rsidRPr="00043262" w:rsidRDefault="00043262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043262">
        <w:rPr>
          <w:rFonts w:ascii="Gill Sans MT" w:hAnsi="Gill Sans MT" w:cs="Times New Roman"/>
          <w:b/>
          <w:sz w:val="24"/>
          <w:szCs w:val="24"/>
        </w:rPr>
        <w:lastRenderedPageBreak/>
        <w:t>Q.4  Name</w:t>
      </w:r>
      <w:proofErr w:type="gramEnd"/>
      <w:r w:rsidRPr="00043262">
        <w:rPr>
          <w:rFonts w:ascii="Gill Sans MT" w:hAnsi="Gill Sans MT" w:cs="Times New Roman"/>
          <w:b/>
          <w:sz w:val="24"/>
          <w:szCs w:val="24"/>
        </w:rPr>
        <w:t xml:space="preserve"> antidote used in</w:t>
      </w:r>
    </w:p>
    <w:p w:rsidR="00043262" w:rsidRPr="005234F0" w:rsidRDefault="00043262" w:rsidP="00043262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1.  </w:t>
      </w:r>
      <w:r w:rsidRPr="005234F0">
        <w:rPr>
          <w:rFonts w:ascii="Gill Sans MT" w:hAnsi="Gill Sans MT" w:cs="Times New Roman"/>
          <w:sz w:val="24"/>
          <w:szCs w:val="24"/>
        </w:rPr>
        <w:t xml:space="preserve">Organo phosphorus </w:t>
      </w:r>
      <w:r>
        <w:rPr>
          <w:rFonts w:ascii="Gill Sans MT" w:hAnsi="Gill Sans MT" w:cs="Times New Roman"/>
          <w:sz w:val="24"/>
          <w:szCs w:val="24"/>
        </w:rPr>
        <w:t xml:space="preserve">poisoning </w:t>
      </w:r>
      <w:r w:rsidRPr="005234F0">
        <w:rPr>
          <w:rFonts w:ascii="Gill Sans MT" w:hAnsi="Gill Sans MT" w:cs="Times New Roman"/>
          <w:sz w:val="24"/>
          <w:szCs w:val="24"/>
        </w:rPr>
        <w:t xml:space="preserve">- Atropine sulphate </w:t>
      </w:r>
      <w:proofErr w:type="gramStart"/>
      <w:r w:rsidRPr="005234F0">
        <w:rPr>
          <w:rFonts w:ascii="Gill Sans MT" w:hAnsi="Gill Sans MT" w:cs="Times New Roman"/>
          <w:sz w:val="24"/>
          <w:szCs w:val="24"/>
        </w:rPr>
        <w:t>inj ,pralidoxime</w:t>
      </w:r>
      <w:proofErr w:type="gramEnd"/>
      <w:r w:rsidRPr="005234F0">
        <w:rPr>
          <w:rFonts w:ascii="Gill Sans MT" w:hAnsi="Gill Sans MT" w:cs="Times New Roman"/>
          <w:sz w:val="24"/>
          <w:szCs w:val="24"/>
        </w:rPr>
        <w:t>, diacetylmonooxime</w:t>
      </w:r>
    </w:p>
    <w:p w:rsidR="00410BAC" w:rsidRDefault="00410BAC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410BAC">
        <w:rPr>
          <w:rFonts w:ascii="Gill Sans MT" w:hAnsi="Gill Sans MT" w:cs="Times New Roman"/>
          <w:b/>
          <w:sz w:val="24"/>
          <w:szCs w:val="24"/>
        </w:rPr>
        <w:t>Q.5</w:t>
      </w:r>
      <w:r>
        <w:rPr>
          <w:rFonts w:ascii="Gill Sans MT" w:hAnsi="Gill Sans MT" w:cs="Times New Roman"/>
          <w:b/>
          <w:sz w:val="24"/>
          <w:szCs w:val="24"/>
        </w:rPr>
        <w:t xml:space="preserve">  Name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the drug used in following conditions</w:t>
      </w:r>
    </w:p>
    <w:p w:rsidR="00410BAC" w:rsidRDefault="00410BAC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Mysthenia gravis: </w:t>
      </w:r>
      <w:r w:rsidRPr="00410BAC">
        <w:rPr>
          <w:rFonts w:ascii="Gill Sans MT" w:hAnsi="Gill Sans MT" w:cs="Times New Roman"/>
          <w:sz w:val="24"/>
          <w:szCs w:val="24"/>
        </w:rPr>
        <w:t>Neostigmine</w:t>
      </w:r>
    </w:p>
    <w:p w:rsidR="00043262" w:rsidRDefault="00410BAC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r w:rsidRPr="00410BAC">
        <w:rPr>
          <w:rFonts w:ascii="Gill Sans MT" w:hAnsi="Gill Sans MT" w:cs="Times New Roman"/>
          <w:b/>
          <w:sz w:val="24"/>
          <w:szCs w:val="24"/>
        </w:rPr>
        <w:t>Paralytic ileus:</w:t>
      </w:r>
      <w:r>
        <w:rPr>
          <w:rFonts w:ascii="Gill Sans MT" w:hAnsi="Gill Sans MT" w:cs="Times New Roman"/>
          <w:sz w:val="24"/>
          <w:szCs w:val="24"/>
        </w:rPr>
        <w:t xml:space="preserve">  Neostigmine</w:t>
      </w:r>
      <w:r w:rsidR="00043262" w:rsidRPr="00410BAC">
        <w:rPr>
          <w:rFonts w:ascii="Gill Sans MT" w:hAnsi="Gill Sans MT" w:cs="Times New Roman"/>
          <w:sz w:val="24"/>
          <w:szCs w:val="24"/>
        </w:rPr>
        <w:tab/>
      </w:r>
    </w:p>
    <w:p w:rsidR="00A82FC8" w:rsidRDefault="00A82FC8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A82FC8">
        <w:rPr>
          <w:rFonts w:ascii="Gill Sans MT" w:hAnsi="Gill Sans MT" w:cs="Times New Roman"/>
          <w:b/>
          <w:sz w:val="24"/>
          <w:szCs w:val="24"/>
        </w:rPr>
        <w:t>Q.6</w:t>
      </w:r>
      <w:r>
        <w:rPr>
          <w:rFonts w:ascii="Gill Sans MT" w:hAnsi="Gill Sans MT" w:cs="Times New Roman"/>
          <w:b/>
          <w:sz w:val="24"/>
          <w:szCs w:val="24"/>
        </w:rPr>
        <w:t xml:space="preserve">  Define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parasympatholytic. Classify with examples</w:t>
      </w:r>
    </w:p>
    <w:p w:rsidR="00CF78CE" w:rsidRDefault="00A82FC8" w:rsidP="00CF78CE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Ans. </w:t>
      </w:r>
      <w:r w:rsidR="00CF78CE" w:rsidRPr="00D10DB5">
        <w:rPr>
          <w:rFonts w:ascii="Gill Sans MT" w:hAnsi="Gill Sans MT" w:cs="Times New Roman"/>
          <w:sz w:val="24"/>
          <w:szCs w:val="24"/>
        </w:rPr>
        <w:t>Parasympatholytics: These are the drugs which block the cholinergic</w:t>
      </w:r>
      <w:r w:rsidR="00CF78CE">
        <w:rPr>
          <w:rFonts w:ascii="Gill Sans MT" w:hAnsi="Gill Sans MT" w:cs="Times New Roman"/>
          <w:sz w:val="24"/>
          <w:szCs w:val="24"/>
        </w:rPr>
        <w:t xml:space="preserve"> </w:t>
      </w:r>
      <w:r w:rsidR="00CF78CE" w:rsidRPr="00D10DB5">
        <w:rPr>
          <w:rFonts w:ascii="Gill Sans MT" w:hAnsi="Gill Sans MT" w:cs="Times New Roman"/>
          <w:sz w:val="24"/>
          <w:szCs w:val="24"/>
        </w:rPr>
        <w:t xml:space="preserve">receptors in the </w:t>
      </w:r>
      <w:r w:rsidR="00CF78CE">
        <w:rPr>
          <w:rFonts w:ascii="Gill Sans MT" w:hAnsi="Gill Sans MT" w:cs="Times New Roman"/>
          <w:sz w:val="24"/>
          <w:szCs w:val="24"/>
        </w:rPr>
        <w:t xml:space="preserve"> </w:t>
      </w:r>
    </w:p>
    <w:p w:rsidR="00A82FC8" w:rsidRDefault="00CF78CE" w:rsidP="00CF78C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effector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organs supplied by cholinergic nerves.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>Examples: Atropine, Hyoscine.</w:t>
      </w:r>
    </w:p>
    <w:p w:rsidR="00A82FC8" w:rsidRDefault="00A82FC8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r w:rsidRPr="00A82FC8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6739D3" w:rsidRDefault="006739D3" w:rsidP="00216166">
      <w:pPr>
        <w:pStyle w:val="ListParagraph"/>
        <w:numPr>
          <w:ilvl w:val="0"/>
          <w:numId w:val="36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Belladonna alkaloids: </w:t>
      </w:r>
      <w:r w:rsidRPr="006739D3">
        <w:rPr>
          <w:rFonts w:ascii="Gill Sans MT" w:hAnsi="Gill Sans MT" w:cs="Times New Roman"/>
          <w:sz w:val="24"/>
          <w:szCs w:val="24"/>
        </w:rPr>
        <w:t>Atropine, Scopolamine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6739D3" w:rsidRDefault="006739D3" w:rsidP="00216166">
      <w:pPr>
        <w:pStyle w:val="ListParagraph"/>
        <w:numPr>
          <w:ilvl w:val="0"/>
          <w:numId w:val="36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Semi synthetic substitutes of Belladonna alkaloids: </w:t>
      </w:r>
      <w:r>
        <w:rPr>
          <w:rFonts w:ascii="Gill Sans MT" w:hAnsi="Gill Sans MT" w:cs="Times New Roman"/>
          <w:sz w:val="24"/>
          <w:szCs w:val="24"/>
        </w:rPr>
        <w:t>Atropine methylnitrate, Homatropine</w:t>
      </w:r>
    </w:p>
    <w:p w:rsidR="00CF78CE" w:rsidRPr="00CF78CE" w:rsidRDefault="006739D3" w:rsidP="00216166">
      <w:pPr>
        <w:pStyle w:val="ListParagraph"/>
        <w:numPr>
          <w:ilvl w:val="0"/>
          <w:numId w:val="36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Synthetic substitutes of Belladonna alkaloids: </w:t>
      </w:r>
      <w:r>
        <w:rPr>
          <w:rFonts w:ascii="Gill Sans MT" w:hAnsi="Gill Sans MT" w:cs="Times New Roman"/>
          <w:sz w:val="24"/>
          <w:szCs w:val="24"/>
        </w:rPr>
        <w:t>M</w:t>
      </w:r>
      <w:r w:rsidRPr="006739D3">
        <w:rPr>
          <w:rFonts w:ascii="Gill Sans MT" w:hAnsi="Gill Sans MT" w:cs="Times New Roman"/>
          <w:sz w:val="24"/>
          <w:szCs w:val="24"/>
        </w:rPr>
        <w:t>ethantheline, Methantheline</w:t>
      </w:r>
    </w:p>
    <w:p w:rsidR="006739D3" w:rsidRPr="00CF78CE" w:rsidRDefault="006739D3" w:rsidP="00CF78CE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CF78CE">
        <w:rPr>
          <w:rFonts w:ascii="Gill Sans MT" w:hAnsi="Gill Sans MT" w:cs="Times New Roman"/>
          <w:b/>
          <w:sz w:val="24"/>
          <w:szCs w:val="24"/>
        </w:rPr>
        <w:t>Q.7  Atropine</w:t>
      </w:r>
      <w:proofErr w:type="gramEnd"/>
      <w:r w:rsidRPr="00CF78CE">
        <w:rPr>
          <w:rFonts w:ascii="Gill Sans MT" w:hAnsi="Gill Sans MT" w:cs="Times New Roman"/>
          <w:b/>
          <w:sz w:val="24"/>
          <w:szCs w:val="24"/>
        </w:rPr>
        <w:t xml:space="preserve"> is given with neostigmine in Myasthenia gravis</w:t>
      </w:r>
    </w:p>
    <w:p w:rsidR="00CF78CE" w:rsidRDefault="00CF78CE" w:rsidP="00CF78C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1</w:t>
      </w:r>
      <w:r w:rsidR="006739D3" w:rsidRPr="00D10DB5">
        <w:rPr>
          <w:rFonts w:ascii="Gill Sans MT" w:hAnsi="Gill Sans MT" w:cs="Times New Roman"/>
          <w:sz w:val="24"/>
          <w:szCs w:val="24"/>
        </w:rPr>
        <w:t>. Myasthenia gravis is a skeletal muscle disorder causing muscle weakness and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6739D3" w:rsidRPr="00D10DB5">
        <w:rPr>
          <w:rFonts w:ascii="Gill Sans MT" w:hAnsi="Gill Sans MT" w:cs="Times New Roman"/>
          <w:sz w:val="24"/>
          <w:szCs w:val="24"/>
        </w:rPr>
        <w:t xml:space="preserve">muscle </w:t>
      </w:r>
    </w:p>
    <w:p w:rsidR="006739D3" w:rsidRPr="00D10DB5" w:rsidRDefault="00CF78CE" w:rsidP="00CF78C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</w:t>
      </w:r>
      <w:proofErr w:type="gramStart"/>
      <w:r w:rsidR="006739D3" w:rsidRPr="00D10DB5">
        <w:rPr>
          <w:rFonts w:ascii="Gill Sans MT" w:hAnsi="Gill Sans MT" w:cs="Times New Roman"/>
          <w:sz w:val="24"/>
          <w:szCs w:val="24"/>
        </w:rPr>
        <w:t>fatigue</w:t>
      </w:r>
      <w:proofErr w:type="gramEnd"/>
      <w:r w:rsidR="006739D3" w:rsidRPr="00D10DB5">
        <w:rPr>
          <w:rFonts w:ascii="Gill Sans MT" w:hAnsi="Gill Sans MT" w:cs="Times New Roman"/>
          <w:sz w:val="24"/>
          <w:szCs w:val="24"/>
        </w:rPr>
        <w:t>.</w:t>
      </w:r>
    </w:p>
    <w:p w:rsidR="00CF78CE" w:rsidRDefault="00CF78CE" w:rsidP="00CF78C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2</w:t>
      </w:r>
      <w:r w:rsidR="006739D3" w:rsidRPr="00D10DB5">
        <w:rPr>
          <w:rFonts w:ascii="Gill Sans MT" w:hAnsi="Gill Sans MT" w:cs="Times New Roman"/>
          <w:sz w:val="24"/>
          <w:szCs w:val="24"/>
        </w:rPr>
        <w:t>. Nicotinic receptors are present in skeletal muscles and muscarinic receptors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6739D3" w:rsidRPr="00D10DB5">
        <w:rPr>
          <w:rFonts w:ascii="Gill Sans MT" w:hAnsi="Gill Sans MT" w:cs="Times New Roman"/>
          <w:sz w:val="24"/>
          <w:szCs w:val="24"/>
        </w:rPr>
        <w:t xml:space="preserve">are present 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CF78CE" w:rsidRDefault="00CF78CE" w:rsidP="00CF78C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6739D3" w:rsidRPr="00D10DB5">
        <w:rPr>
          <w:rFonts w:ascii="Gill Sans MT" w:hAnsi="Gill Sans MT" w:cs="Times New Roman"/>
          <w:sz w:val="24"/>
          <w:szCs w:val="24"/>
        </w:rPr>
        <w:t>in</w:t>
      </w:r>
      <w:proofErr w:type="gramEnd"/>
      <w:r w:rsidR="006739D3" w:rsidRPr="00D10DB5">
        <w:rPr>
          <w:rFonts w:ascii="Gill Sans MT" w:hAnsi="Gill Sans MT" w:cs="Times New Roman"/>
          <w:sz w:val="24"/>
          <w:szCs w:val="24"/>
        </w:rPr>
        <w:t xml:space="preserve"> heart blood vessels and eye balls.</w:t>
      </w:r>
    </w:p>
    <w:p w:rsidR="00CF78CE" w:rsidRDefault="006739D3" w:rsidP="00216166">
      <w:pPr>
        <w:pStyle w:val="ListParagraph"/>
        <w:numPr>
          <w:ilvl w:val="0"/>
          <w:numId w:val="32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CF78CE">
        <w:rPr>
          <w:rFonts w:ascii="Gill Sans MT" w:hAnsi="Gill Sans MT" w:cs="Times New Roman"/>
          <w:sz w:val="24"/>
          <w:szCs w:val="24"/>
        </w:rPr>
        <w:t>Neostig</w:t>
      </w:r>
      <w:r w:rsidR="00CF78CE">
        <w:rPr>
          <w:rFonts w:ascii="Gill Sans MT" w:hAnsi="Gill Sans MT" w:cs="Times New Roman"/>
          <w:sz w:val="24"/>
          <w:szCs w:val="24"/>
        </w:rPr>
        <w:t>mine acts on both the receptors</w:t>
      </w:r>
      <w:r w:rsidRPr="00CF78CE">
        <w:rPr>
          <w:rFonts w:ascii="Gill Sans MT" w:hAnsi="Gill Sans MT" w:cs="Times New Roman"/>
          <w:sz w:val="24"/>
          <w:szCs w:val="24"/>
        </w:rPr>
        <w:t>.</w:t>
      </w:r>
    </w:p>
    <w:p w:rsidR="00CF78CE" w:rsidRDefault="00CF78CE" w:rsidP="00216166">
      <w:pPr>
        <w:pStyle w:val="ListParagraph"/>
        <w:numPr>
          <w:ilvl w:val="0"/>
          <w:numId w:val="32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 myasthenia gravis</w:t>
      </w:r>
      <w:r w:rsidR="006739D3" w:rsidRPr="00CF78CE">
        <w:rPr>
          <w:rFonts w:ascii="Gill Sans MT" w:hAnsi="Gill Sans MT" w:cs="Times New Roman"/>
          <w:sz w:val="24"/>
          <w:szCs w:val="24"/>
        </w:rPr>
        <w:t>, only nicotinic action of neostigmine is required.</w:t>
      </w:r>
    </w:p>
    <w:p w:rsidR="006739D3" w:rsidRDefault="006739D3" w:rsidP="00216166">
      <w:pPr>
        <w:pStyle w:val="ListParagraph"/>
        <w:numPr>
          <w:ilvl w:val="0"/>
          <w:numId w:val="32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CF78CE">
        <w:rPr>
          <w:rFonts w:ascii="Gill Sans MT" w:hAnsi="Gill Sans MT" w:cs="Times New Roman"/>
          <w:sz w:val="24"/>
          <w:szCs w:val="24"/>
        </w:rPr>
        <w:t>Hence to mask the muscarinic actions of neostigmine, and thus to avoid the</w:t>
      </w:r>
      <w:r w:rsidR="00CF78CE">
        <w:rPr>
          <w:rFonts w:ascii="Gill Sans MT" w:hAnsi="Gill Sans MT" w:cs="Times New Roman"/>
          <w:sz w:val="24"/>
          <w:szCs w:val="24"/>
        </w:rPr>
        <w:t xml:space="preserve"> </w:t>
      </w:r>
      <w:r w:rsidRPr="00CF78CE">
        <w:rPr>
          <w:rFonts w:ascii="Gill Sans MT" w:hAnsi="Gill Sans MT" w:cs="Times New Roman"/>
          <w:sz w:val="24"/>
          <w:szCs w:val="24"/>
        </w:rPr>
        <w:t>side effects, the muscarinic blocker atropine is given in combination</w:t>
      </w:r>
      <w:r w:rsidR="00CF78CE">
        <w:rPr>
          <w:rFonts w:ascii="Gill Sans MT" w:hAnsi="Gill Sans MT" w:cs="Times New Roman"/>
          <w:sz w:val="24"/>
          <w:szCs w:val="24"/>
        </w:rPr>
        <w:t>.</w:t>
      </w:r>
    </w:p>
    <w:p w:rsidR="00CF78CE" w:rsidRPr="00CF78CE" w:rsidRDefault="00CF78CE" w:rsidP="00CF78CE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CF78CE" w:rsidRPr="00CF78CE" w:rsidRDefault="00CF78CE" w:rsidP="00CF78CE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6739D3" w:rsidRPr="006739D3" w:rsidRDefault="006739D3" w:rsidP="006739D3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</w:p>
    <w:p w:rsidR="00A82FC8" w:rsidRPr="00A82FC8" w:rsidRDefault="00A82FC8" w:rsidP="00043262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</w:t>
      </w:r>
    </w:p>
    <w:p w:rsidR="00A82FC8" w:rsidRDefault="00A82FC8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767A6F" w:rsidRPr="00A82FC8" w:rsidRDefault="00767A6F" w:rsidP="00043262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5234F0" w:rsidRPr="00767A6F" w:rsidRDefault="00767A6F" w:rsidP="00767A6F">
      <w:pPr>
        <w:ind w:left="432" w:firstLine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767A6F">
        <w:rPr>
          <w:rFonts w:ascii="Gill Sans MT" w:hAnsi="Gill Sans MT" w:cs="Times New Roman"/>
          <w:b/>
          <w:sz w:val="28"/>
          <w:szCs w:val="28"/>
          <w:u w:val="single"/>
        </w:rPr>
        <w:lastRenderedPageBreak/>
        <w:t>Sympathomimetic or Adrenergic Drugs</w:t>
      </w:r>
    </w:p>
    <w:p w:rsidR="00767A6F" w:rsidRDefault="00767A6F" w:rsidP="004B41E6">
      <w:pPr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67A6F" w:rsidRDefault="00767A6F" w:rsidP="004B41E6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767A6F">
        <w:rPr>
          <w:rFonts w:ascii="Gill Sans MT" w:hAnsi="Gill Sans MT" w:cs="Times New Roman"/>
          <w:b/>
          <w:sz w:val="24"/>
          <w:szCs w:val="24"/>
        </w:rPr>
        <w:t>Q.1  Define</w:t>
      </w:r>
      <w:proofErr w:type="gramEnd"/>
      <w:r w:rsidRPr="00767A6F">
        <w:rPr>
          <w:rFonts w:ascii="Gill Sans MT" w:hAnsi="Gill Sans MT" w:cs="Times New Roman"/>
          <w:b/>
          <w:sz w:val="24"/>
          <w:szCs w:val="24"/>
        </w:rPr>
        <w:t xml:space="preserve"> and classify Sympathetic(Sympathomimetic or adrenergic) drugs with </w:t>
      </w:r>
    </w:p>
    <w:p w:rsidR="00767A6F" w:rsidRPr="00767A6F" w:rsidRDefault="00767A6F" w:rsidP="004B41E6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</w:t>
      </w:r>
      <w:proofErr w:type="gramStart"/>
      <w:r w:rsidRPr="00767A6F">
        <w:rPr>
          <w:rFonts w:ascii="Gill Sans MT" w:hAnsi="Gill Sans MT" w:cs="Times New Roman"/>
          <w:b/>
          <w:sz w:val="24"/>
          <w:szCs w:val="24"/>
        </w:rPr>
        <w:t>examples</w:t>
      </w:r>
      <w:proofErr w:type="gramEnd"/>
      <w:r w:rsidRPr="00767A6F">
        <w:rPr>
          <w:rFonts w:ascii="Gill Sans MT" w:hAnsi="Gill Sans MT" w:cs="Times New Roman"/>
          <w:b/>
          <w:sz w:val="24"/>
          <w:szCs w:val="24"/>
        </w:rPr>
        <w:t>.</w:t>
      </w:r>
    </w:p>
    <w:p w:rsidR="00767A6F" w:rsidRPr="00D10DB5" w:rsidRDefault="00767A6F" w:rsidP="004B41E6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 </w:t>
      </w:r>
      <w:r w:rsidRPr="00D10DB5">
        <w:rPr>
          <w:rFonts w:ascii="Gill Sans MT" w:hAnsi="Gill Sans MT" w:cs="Times New Roman"/>
          <w:sz w:val="24"/>
          <w:szCs w:val="24"/>
        </w:rPr>
        <w:t>Sympathetic drugs (Adrenergic drugs) - these are the drugs which mimic the effect of</w:t>
      </w:r>
    </w:p>
    <w:p w:rsid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sympathetic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nervous stimulation of organs and structure that contain adrenergic receptors.</w:t>
      </w:r>
      <w:r>
        <w:rPr>
          <w:rFonts w:ascii="Gill Sans MT" w:hAnsi="Gill Sans MT" w:cs="Times New Roman"/>
          <w:sz w:val="24"/>
          <w:szCs w:val="24"/>
        </w:rPr>
        <w:t xml:space="preserve">    </w:t>
      </w:r>
    </w:p>
    <w:p w:rsid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                                          </w:t>
      </w:r>
      <w:r w:rsidRPr="00767A6F">
        <w:rPr>
          <w:rFonts w:ascii="Gill Sans MT" w:hAnsi="Gill Sans MT" w:cs="Times New Roman"/>
          <w:b/>
          <w:sz w:val="24"/>
          <w:szCs w:val="24"/>
        </w:rPr>
        <w:t>Or</w:t>
      </w:r>
    </w:p>
    <w:p w:rsid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Sympathomimetics are agents which produce an action similar to the stimulation of </w:t>
      </w:r>
    </w:p>
    <w:p w:rsid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>
        <w:rPr>
          <w:rFonts w:ascii="Gill Sans MT" w:hAnsi="Gill Sans MT" w:cs="Times New Roman"/>
          <w:sz w:val="24"/>
          <w:szCs w:val="24"/>
        </w:rPr>
        <w:t>postganglionic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sympathetic nerves  </w:t>
      </w:r>
      <w:r w:rsidRPr="00D10DB5">
        <w:rPr>
          <w:rFonts w:ascii="Gill Sans MT" w:hAnsi="Gill Sans MT" w:cs="Times New Roman"/>
          <w:sz w:val="24"/>
          <w:szCs w:val="24"/>
        </w:rPr>
        <w:t>(definition 1&amp; ½, classification 2M)</w:t>
      </w:r>
    </w:p>
    <w:p w:rsidR="00767A6F" w:rsidRPr="00D10DB5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proofErr w:type="gramStart"/>
      <w:r w:rsidRPr="00767A6F">
        <w:rPr>
          <w:rFonts w:ascii="Gill Sans MT" w:hAnsi="Gill Sans MT" w:cs="Times New Roman"/>
          <w:b/>
          <w:sz w:val="24"/>
          <w:szCs w:val="24"/>
        </w:rPr>
        <w:t>Classification(</w:t>
      </w:r>
      <w:proofErr w:type="gramEnd"/>
      <w:r w:rsidRPr="00767A6F">
        <w:rPr>
          <w:rFonts w:ascii="Gill Sans MT" w:hAnsi="Gill Sans MT" w:cs="Times New Roman"/>
          <w:b/>
          <w:sz w:val="24"/>
          <w:szCs w:val="24"/>
        </w:rPr>
        <w:t>based on mechanism of action</w:t>
      </w:r>
      <w:r w:rsidRPr="00D10DB5">
        <w:rPr>
          <w:rFonts w:ascii="Gill Sans MT" w:hAnsi="Gill Sans MT" w:cs="Times New Roman"/>
          <w:sz w:val="24"/>
          <w:szCs w:val="24"/>
        </w:rPr>
        <w:t>)</w:t>
      </w:r>
    </w:p>
    <w:p w:rsidR="00767A6F" w:rsidRPr="00D10DB5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i) Directly acting amines: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Adrenaline ,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Nor adrenaline, dopamine, dobutamine</w:t>
      </w:r>
    </w:p>
    <w:p w:rsidR="00767A6F" w:rsidRPr="00D10DB5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>ii) Indirectly acting amines: Amphetamine, Ephedrine.</w:t>
      </w:r>
    </w:p>
    <w:p w:rsidR="00767A6F" w:rsidRPr="007D7BBA" w:rsidRDefault="00767A6F" w:rsidP="007D7BBA">
      <w:pPr>
        <w:tabs>
          <w:tab w:val="left" w:pos="1725"/>
        </w:tabs>
        <w:spacing w:line="48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7D7BBA">
        <w:rPr>
          <w:rFonts w:ascii="Gill Sans MT" w:hAnsi="Gill Sans MT" w:cs="Times New Roman"/>
          <w:b/>
          <w:sz w:val="24"/>
          <w:szCs w:val="24"/>
        </w:rPr>
        <w:t>Or</w:t>
      </w:r>
    </w:p>
    <w:p w:rsidR="00767A6F" w:rsidRP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767A6F">
        <w:rPr>
          <w:rFonts w:ascii="Gill Sans MT" w:hAnsi="Gill Sans MT" w:cs="Times New Roman"/>
          <w:b/>
          <w:sz w:val="24"/>
          <w:szCs w:val="24"/>
        </w:rPr>
        <w:t>Chemical Classification:</w:t>
      </w:r>
    </w:p>
    <w:p w:rsidR="00767A6F" w:rsidRPr="00D10DB5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>Catecholamines: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 Adrenaline, dopamine, nor-adrenaline, isoprenaline etc</w:t>
      </w:r>
    </w:p>
    <w:p w:rsidR="00767A6F" w:rsidRDefault="00767A6F" w:rsidP="004B41E6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Non-catecholamines: 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>Phenylephrine, ephedrine</w:t>
      </w:r>
    </w:p>
    <w:p w:rsidR="00F1632F" w:rsidRPr="00767A6F" w:rsidRDefault="00767A6F" w:rsidP="004B41E6">
      <w:pPr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767A6F">
        <w:rPr>
          <w:rFonts w:ascii="Gill Sans MT" w:hAnsi="Gill Sans MT" w:cs="Times New Roman"/>
          <w:b/>
          <w:sz w:val="24"/>
          <w:szCs w:val="24"/>
        </w:rPr>
        <w:t xml:space="preserve">Q.2  </w:t>
      </w:r>
      <w:r w:rsidR="00F1632F" w:rsidRPr="00767A6F">
        <w:rPr>
          <w:rFonts w:ascii="Gill Sans MT" w:hAnsi="Gill Sans MT" w:cs="Times New Roman"/>
          <w:b/>
          <w:sz w:val="24"/>
          <w:szCs w:val="24"/>
        </w:rPr>
        <w:t>Explain</w:t>
      </w:r>
      <w:proofErr w:type="gramEnd"/>
      <w:r w:rsidR="00F1632F" w:rsidRPr="00767A6F">
        <w:rPr>
          <w:rFonts w:ascii="Gill Sans MT" w:hAnsi="Gill Sans MT" w:cs="Times New Roman"/>
          <w:b/>
          <w:sz w:val="24"/>
          <w:szCs w:val="24"/>
        </w:rPr>
        <w:t xml:space="preserve"> Dale’s Vasomotor Reversal.(Explanation 1.5 ,Diagram 1.5 marks)</w:t>
      </w:r>
    </w:p>
    <w:p w:rsidR="00767A6F" w:rsidRDefault="00767A6F" w:rsidP="004B41E6">
      <w:pPr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4B41E6"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 w:rsidR="004B41E6">
        <w:rPr>
          <w:rFonts w:ascii="Gill Sans MT" w:hAnsi="Gill Sans MT" w:cs="Times New Roman"/>
          <w:sz w:val="24"/>
          <w:szCs w:val="24"/>
        </w:rPr>
        <w:t xml:space="preserve"> </w:t>
      </w:r>
      <w:r w:rsidR="00F1632F" w:rsidRPr="00F1632F">
        <w:rPr>
          <w:rFonts w:ascii="Gill Sans MT" w:hAnsi="Gill Sans MT" w:cs="Times New Roman"/>
          <w:sz w:val="24"/>
          <w:szCs w:val="24"/>
        </w:rPr>
        <w:t>In low doses, Adrenaline causes peripheral vasoconstriction, increase in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1632F" w:rsidRPr="00F1632F">
        <w:rPr>
          <w:rFonts w:ascii="Gill Sans MT" w:hAnsi="Gill Sans MT" w:cs="Times New Roman"/>
          <w:sz w:val="24"/>
          <w:szCs w:val="24"/>
        </w:rPr>
        <w:t xml:space="preserve">resistance, output, </w:t>
      </w:r>
    </w:p>
    <w:p w:rsidR="00F1632F" w:rsidRPr="00F1632F" w:rsidRDefault="00F1632F" w:rsidP="004B41E6">
      <w:pPr>
        <w:spacing w:line="480" w:lineRule="auto"/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F1632F">
        <w:rPr>
          <w:rFonts w:ascii="Gill Sans MT" w:hAnsi="Gill Sans MT" w:cs="Times New Roman"/>
          <w:sz w:val="24"/>
          <w:szCs w:val="24"/>
        </w:rPr>
        <w:t>and</w:t>
      </w:r>
      <w:proofErr w:type="gramEnd"/>
      <w:r w:rsidRPr="00F1632F">
        <w:rPr>
          <w:rFonts w:ascii="Gill Sans MT" w:hAnsi="Gill Sans MT" w:cs="Times New Roman"/>
          <w:sz w:val="24"/>
          <w:szCs w:val="24"/>
        </w:rPr>
        <w:t xml:space="preserve"> thereby rise in peripheral and systolic BP.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In high doses, Adrenaline activates both alpha and beta receptors. It causes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peripheral vasoconstriction and leads to rise in systolic BP. This is followed by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 xml:space="preserve">skeletal muscle dilation of blood vessels, decrease in resistance and output, </w:t>
      </w:r>
      <w:proofErr w:type="gramStart"/>
      <w:r w:rsidRPr="00F1632F">
        <w:rPr>
          <w:rFonts w:ascii="Gill Sans MT" w:hAnsi="Gill Sans MT" w:cs="Times New Roman"/>
          <w:sz w:val="24"/>
          <w:szCs w:val="24"/>
        </w:rPr>
        <w:t>fall</w:t>
      </w:r>
      <w:proofErr w:type="gramEnd"/>
      <w:r w:rsidRPr="00F1632F">
        <w:rPr>
          <w:rFonts w:ascii="Gill Sans MT" w:hAnsi="Gill Sans MT" w:cs="Times New Roman"/>
          <w:sz w:val="24"/>
          <w:szCs w:val="24"/>
        </w:rPr>
        <w:t xml:space="preserve"> in</w:t>
      </w:r>
      <w:r w:rsidR="00D87330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diastolic BP. This response of Adrenaline is known as biphasic response.</w:t>
      </w:r>
      <w:r w:rsidRPr="00F1632F"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 xml:space="preserve">Its vasoconstriction </w:t>
      </w:r>
      <w:r w:rsidR="00767A6F">
        <w:rPr>
          <w:rFonts w:ascii="Gill Sans MT" w:hAnsi="Gill Sans MT" w:cs="Times New Roman"/>
          <w:sz w:val="24"/>
          <w:szCs w:val="24"/>
        </w:rPr>
        <w:t xml:space="preserve">   </w:t>
      </w:r>
      <w:r w:rsidRPr="00F1632F">
        <w:rPr>
          <w:rFonts w:ascii="Gill Sans MT" w:hAnsi="Gill Sans MT" w:cs="Times New Roman"/>
          <w:sz w:val="24"/>
          <w:szCs w:val="24"/>
        </w:rPr>
        <w:t>action is blocked by alpha blocker like ergotoxin, Adrenaline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causes only fall in BP thus converting biphasic response to monophasic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response.This reversal action of Adrenaline is called as Dale’s vasomotor</w:t>
      </w:r>
      <w:r w:rsidR="00767A6F">
        <w:rPr>
          <w:rFonts w:ascii="Gill Sans MT" w:hAnsi="Gill Sans MT" w:cs="Times New Roman"/>
          <w:sz w:val="24"/>
          <w:szCs w:val="24"/>
        </w:rPr>
        <w:t xml:space="preserve"> </w:t>
      </w:r>
      <w:r w:rsidRPr="00F1632F">
        <w:rPr>
          <w:rFonts w:ascii="Gill Sans MT" w:hAnsi="Gill Sans MT" w:cs="Times New Roman"/>
          <w:sz w:val="24"/>
          <w:szCs w:val="24"/>
        </w:rPr>
        <w:t>reversal.</w:t>
      </w:r>
    </w:p>
    <w:p w:rsidR="00F1632F" w:rsidRDefault="00F1632F" w:rsidP="004B41E6">
      <w:pPr>
        <w:spacing w:line="480" w:lineRule="auto"/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F1632F">
        <w:rPr>
          <w:rFonts w:ascii="Gill Sans MT" w:hAnsi="Gill Sans MT" w:cs="Times New Roman"/>
          <w:sz w:val="24"/>
          <w:szCs w:val="24"/>
        </w:rPr>
        <w:lastRenderedPageBreak/>
        <w:t>Diagram</w:t>
      </w:r>
    </w:p>
    <w:p w:rsidR="00F1632F" w:rsidRDefault="00F1632F" w:rsidP="00F1632F">
      <w:pPr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>
            <wp:extent cx="6019800" cy="3105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2F" w:rsidRPr="00F1632F" w:rsidRDefault="00F1632F" w:rsidP="00F1632F">
      <w:pPr>
        <w:rPr>
          <w:rFonts w:ascii="Gill Sans MT" w:hAnsi="Gill Sans MT" w:cs="Times New Roman"/>
          <w:sz w:val="24"/>
          <w:szCs w:val="24"/>
        </w:rPr>
      </w:pPr>
    </w:p>
    <w:p w:rsidR="00F1632F" w:rsidRDefault="00F1632F" w:rsidP="00F1632F">
      <w:pPr>
        <w:rPr>
          <w:rFonts w:ascii="Gill Sans MT" w:hAnsi="Gill Sans MT" w:cs="Times New Roman"/>
          <w:sz w:val="24"/>
          <w:szCs w:val="24"/>
        </w:rPr>
      </w:pPr>
    </w:p>
    <w:p w:rsidR="00F1632F" w:rsidRDefault="00F1632F" w:rsidP="004B41E6">
      <w:pPr>
        <w:tabs>
          <w:tab w:val="left" w:pos="1530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>
            <wp:extent cx="6353175" cy="2876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E6" w:rsidRDefault="004B41E6" w:rsidP="004B41E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285CE7" w:rsidRDefault="004B41E6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4B41E6">
        <w:rPr>
          <w:rFonts w:ascii="Gill Sans MT" w:hAnsi="Gill Sans MT" w:cs="Times New Roman"/>
          <w:b/>
          <w:sz w:val="24"/>
          <w:szCs w:val="24"/>
        </w:rPr>
        <w:t xml:space="preserve">Q.3  </w:t>
      </w:r>
      <w:r w:rsidR="00F1632F" w:rsidRPr="004B41E6">
        <w:rPr>
          <w:rFonts w:ascii="Gill Sans MT" w:hAnsi="Gill Sans MT" w:cs="Times New Roman"/>
          <w:b/>
          <w:sz w:val="24"/>
          <w:szCs w:val="24"/>
        </w:rPr>
        <w:t>Adrenaline</w:t>
      </w:r>
      <w:proofErr w:type="gramEnd"/>
      <w:r w:rsidR="00F1632F" w:rsidRPr="004B41E6">
        <w:rPr>
          <w:rFonts w:ascii="Gill Sans MT" w:hAnsi="Gill Sans MT" w:cs="Times New Roman"/>
          <w:b/>
          <w:sz w:val="24"/>
          <w:szCs w:val="24"/>
        </w:rPr>
        <w:t xml:space="preserve"> is always present in the emergency kit of the physician (any 4 </w:t>
      </w:r>
      <w:r w:rsidR="00285CE7">
        <w:rPr>
          <w:rFonts w:ascii="Gill Sans MT" w:hAnsi="Gill Sans MT" w:cs="Times New Roman"/>
          <w:b/>
          <w:sz w:val="24"/>
          <w:szCs w:val="24"/>
        </w:rPr>
        <w:t xml:space="preserve">   </w:t>
      </w:r>
    </w:p>
    <w:p w:rsidR="00285CE7" w:rsidRDefault="00285CE7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</w:t>
      </w:r>
      <w:proofErr w:type="gramStart"/>
      <w:r w:rsidR="00F1632F" w:rsidRPr="004B41E6">
        <w:rPr>
          <w:rFonts w:ascii="Gill Sans MT" w:hAnsi="Gill Sans MT" w:cs="Times New Roman"/>
          <w:b/>
          <w:sz w:val="24"/>
          <w:szCs w:val="24"/>
        </w:rPr>
        <w:t>points,</w:t>
      </w:r>
      <w:proofErr w:type="gramEnd"/>
      <w:r w:rsidR="00F1632F" w:rsidRPr="004B41E6">
        <w:rPr>
          <w:rFonts w:ascii="Gill Sans MT" w:hAnsi="Gill Sans MT" w:cs="Times New Roman"/>
          <w:b/>
          <w:sz w:val="24"/>
          <w:szCs w:val="24"/>
        </w:rPr>
        <w:t>1</w:t>
      </w:r>
      <w:r w:rsidR="004B41E6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1632F" w:rsidRPr="004B41E6">
        <w:rPr>
          <w:rFonts w:ascii="Gill Sans MT" w:hAnsi="Gill Sans MT" w:cs="Times New Roman"/>
          <w:b/>
          <w:sz w:val="24"/>
          <w:szCs w:val="24"/>
        </w:rPr>
        <w:t>mark each point)</w:t>
      </w:r>
      <w:r>
        <w:rPr>
          <w:rFonts w:ascii="Gill Sans MT" w:hAnsi="Gill Sans MT" w:cs="Times New Roman"/>
          <w:b/>
          <w:sz w:val="24"/>
          <w:szCs w:val="24"/>
        </w:rPr>
        <w:t xml:space="preserve">  </w:t>
      </w:r>
    </w:p>
    <w:p w:rsidR="004B41E6" w:rsidRDefault="00285CE7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Gill Sans MT" w:hAnsi="Gill Sans MT" w:cs="Times New Roman"/>
          <w:b/>
          <w:sz w:val="24"/>
          <w:szCs w:val="24"/>
        </w:rPr>
        <w:t>or</w:t>
      </w:r>
      <w:proofErr w:type="gramEnd"/>
    </w:p>
    <w:p w:rsidR="00285CE7" w:rsidRDefault="00285CE7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Give uses of adrenaline.</w:t>
      </w:r>
    </w:p>
    <w:p w:rsidR="00285CE7" w:rsidRDefault="00285CE7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</w:p>
    <w:p w:rsidR="00285CE7" w:rsidRDefault="00285CE7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lastRenderedPageBreak/>
        <w:t xml:space="preserve">       </w:t>
      </w:r>
    </w:p>
    <w:p w:rsidR="00F1632F" w:rsidRPr="004B41E6" w:rsidRDefault="004B41E6" w:rsidP="004B41E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>Ans.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34312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1632F" w:rsidRPr="00F1632F">
        <w:rPr>
          <w:rFonts w:ascii="Gill Sans MT" w:hAnsi="Gill Sans MT" w:cs="Times New Roman"/>
          <w:sz w:val="24"/>
          <w:szCs w:val="24"/>
        </w:rPr>
        <w:t>It is because adrenaline is a life saving drug. It is the drug of choice in following clinical</w:t>
      </w:r>
    </w:p>
    <w:p w:rsidR="004B41E6" w:rsidRDefault="0034312A" w:rsidP="0034312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</w:t>
      </w:r>
      <w:proofErr w:type="gramStart"/>
      <w:r w:rsidR="00F1632F" w:rsidRPr="00F1632F">
        <w:rPr>
          <w:rFonts w:ascii="Gill Sans MT" w:hAnsi="Gill Sans MT" w:cs="Times New Roman"/>
          <w:sz w:val="24"/>
          <w:szCs w:val="24"/>
        </w:rPr>
        <w:t>conditions</w:t>
      </w:r>
      <w:proofErr w:type="gramEnd"/>
      <w:r w:rsidR="00F1632F" w:rsidRPr="00F1632F">
        <w:rPr>
          <w:rFonts w:ascii="Gill Sans MT" w:hAnsi="Gill Sans MT" w:cs="Times New Roman"/>
          <w:sz w:val="24"/>
          <w:szCs w:val="24"/>
        </w:rPr>
        <w:t>:</w:t>
      </w:r>
    </w:p>
    <w:p w:rsidR="00F1632F" w:rsidRPr="004B41E6" w:rsidRDefault="00F1632F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4B41E6">
        <w:rPr>
          <w:rFonts w:ascii="Gill Sans MT" w:hAnsi="Gill Sans MT" w:cs="Times New Roman"/>
          <w:sz w:val="24"/>
          <w:szCs w:val="24"/>
        </w:rPr>
        <w:t xml:space="preserve"> Anaphylactic shock- Anaphylactic shock is due to release of histamine which causes</w:t>
      </w:r>
    </w:p>
    <w:p w:rsidR="004B41E6" w:rsidRDefault="004B41E6" w:rsidP="004B41E6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F1632F" w:rsidRPr="00F1632F">
        <w:rPr>
          <w:rFonts w:ascii="Gill Sans MT" w:hAnsi="Gill Sans MT" w:cs="Times New Roman"/>
          <w:sz w:val="24"/>
          <w:szCs w:val="24"/>
        </w:rPr>
        <w:t>bronchospasm</w:t>
      </w:r>
      <w:proofErr w:type="gramEnd"/>
      <w:r w:rsidR="00F1632F" w:rsidRPr="00F1632F">
        <w:rPr>
          <w:rFonts w:ascii="Gill Sans MT" w:hAnsi="Gill Sans MT" w:cs="Times New Roman"/>
          <w:sz w:val="24"/>
          <w:szCs w:val="24"/>
        </w:rPr>
        <w:t xml:space="preserve"> and adrenaline acts as bronchodilator by antagonising histamine.</w:t>
      </w:r>
    </w:p>
    <w:p w:rsidR="00F1632F" w:rsidRPr="004B41E6" w:rsidRDefault="004B41E6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F1632F" w:rsidRPr="004B41E6">
        <w:rPr>
          <w:rFonts w:ascii="Gill Sans MT" w:hAnsi="Gill Sans MT" w:cs="Times New Roman"/>
          <w:sz w:val="24"/>
          <w:szCs w:val="24"/>
        </w:rPr>
        <w:t>Cardiac arrest- As it is a positive inotropic and positive chronotropic agent, it helps to</w:t>
      </w:r>
    </w:p>
    <w:p w:rsidR="004B41E6" w:rsidRDefault="004B41E6" w:rsidP="004B41E6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F1632F" w:rsidRPr="00F1632F">
        <w:rPr>
          <w:rFonts w:ascii="Gill Sans MT" w:hAnsi="Gill Sans MT" w:cs="Times New Roman"/>
          <w:sz w:val="24"/>
          <w:szCs w:val="24"/>
        </w:rPr>
        <w:t>reverse</w:t>
      </w:r>
      <w:proofErr w:type="gramEnd"/>
      <w:r w:rsidR="00F1632F" w:rsidRPr="00F1632F">
        <w:rPr>
          <w:rFonts w:ascii="Gill Sans MT" w:hAnsi="Gill Sans MT" w:cs="Times New Roman"/>
          <w:sz w:val="24"/>
          <w:szCs w:val="24"/>
        </w:rPr>
        <w:t xml:space="preserve"> the heart in arrest condition.</w:t>
      </w:r>
    </w:p>
    <w:p w:rsidR="004B41E6" w:rsidRPr="004B41E6" w:rsidRDefault="004B41E6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F1632F" w:rsidRPr="004B41E6">
        <w:rPr>
          <w:rFonts w:ascii="Gill Sans MT" w:hAnsi="Gill Sans MT" w:cs="Times New Roman"/>
          <w:sz w:val="24"/>
          <w:szCs w:val="24"/>
        </w:rPr>
        <w:t>Asthama- the bronchodilator action of adrenaline relieves the asthma due to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1632F" w:rsidRPr="004B41E6">
        <w:rPr>
          <w:rFonts w:ascii="Gill Sans MT" w:hAnsi="Gill Sans MT" w:cs="Times New Roman"/>
          <w:sz w:val="24"/>
          <w:szCs w:val="24"/>
        </w:rPr>
        <w:t>bronchospasm.</w:t>
      </w:r>
    </w:p>
    <w:p w:rsidR="004B41E6" w:rsidRDefault="00F1632F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4B41E6">
        <w:rPr>
          <w:rFonts w:ascii="Gill Sans MT" w:hAnsi="Gill Sans MT" w:cs="Times New Roman"/>
          <w:sz w:val="24"/>
          <w:szCs w:val="24"/>
        </w:rPr>
        <w:t xml:space="preserve"> Haemostatic- The peripheral vasoconstrictor property of </w:t>
      </w:r>
      <w:r w:rsidR="004B41E6">
        <w:rPr>
          <w:rFonts w:ascii="Gill Sans MT" w:hAnsi="Gill Sans MT" w:cs="Times New Roman"/>
          <w:sz w:val="24"/>
          <w:szCs w:val="24"/>
        </w:rPr>
        <w:t>adrenaline is used to stop nasa</w:t>
      </w:r>
      <w:r w:rsidRPr="004B41E6">
        <w:rPr>
          <w:rFonts w:ascii="Gill Sans MT" w:hAnsi="Gill Sans MT" w:cs="Times New Roman"/>
          <w:sz w:val="24"/>
          <w:szCs w:val="24"/>
        </w:rPr>
        <w:t>l</w:t>
      </w:r>
      <w:r w:rsidR="004B41E6">
        <w:rPr>
          <w:rFonts w:ascii="Gill Sans MT" w:hAnsi="Gill Sans MT" w:cs="Times New Roman"/>
          <w:sz w:val="24"/>
          <w:szCs w:val="24"/>
        </w:rPr>
        <w:t xml:space="preserve"> </w:t>
      </w:r>
      <w:r w:rsidRPr="004B41E6">
        <w:rPr>
          <w:rFonts w:ascii="Gill Sans MT" w:hAnsi="Gill Sans MT" w:cs="Times New Roman"/>
          <w:sz w:val="24"/>
          <w:szCs w:val="24"/>
        </w:rPr>
        <w:t>and dental bleeding by using nasal or dental packs soaked in adrenaline solution.</w:t>
      </w:r>
    </w:p>
    <w:p w:rsidR="00F1632F" w:rsidRPr="004B41E6" w:rsidRDefault="00F1632F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4B41E6">
        <w:rPr>
          <w:rFonts w:ascii="Gill Sans MT" w:hAnsi="Gill Sans MT" w:cs="Times New Roman"/>
          <w:sz w:val="24"/>
          <w:szCs w:val="24"/>
        </w:rPr>
        <w:t>Adrernaline- It is frequently administered along with local anaesthetic agent to prolong</w:t>
      </w:r>
    </w:p>
    <w:p w:rsidR="00F1632F" w:rsidRDefault="004B41E6" w:rsidP="00F1632F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proofErr w:type="gramStart"/>
      <w:r w:rsidR="00F1632F" w:rsidRPr="00F1632F">
        <w:rPr>
          <w:rFonts w:ascii="Gill Sans MT" w:hAnsi="Gill Sans MT" w:cs="Times New Roman"/>
          <w:sz w:val="24"/>
          <w:szCs w:val="24"/>
        </w:rPr>
        <w:t>the</w:t>
      </w:r>
      <w:proofErr w:type="gramEnd"/>
      <w:r w:rsidR="00F1632F" w:rsidRPr="00F1632F">
        <w:rPr>
          <w:rFonts w:ascii="Gill Sans MT" w:hAnsi="Gill Sans MT" w:cs="Times New Roman"/>
          <w:sz w:val="24"/>
          <w:szCs w:val="24"/>
        </w:rPr>
        <w:t xml:space="preserve"> duration of anaesthesia</w:t>
      </w:r>
    </w:p>
    <w:p w:rsidR="004B41E6" w:rsidRPr="004B41E6" w:rsidRDefault="004B41E6" w:rsidP="00216166">
      <w:pPr>
        <w:pStyle w:val="ListParagraph"/>
        <w:numPr>
          <w:ilvl w:val="0"/>
          <w:numId w:val="37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Used as nasal decongestant.</w:t>
      </w: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285CE7" w:rsidRPr="00285CE7" w:rsidRDefault="00285CE7" w:rsidP="00285CE7">
      <w:pPr>
        <w:tabs>
          <w:tab w:val="left" w:pos="1725"/>
        </w:tabs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285CE7">
        <w:rPr>
          <w:rFonts w:ascii="Gill Sans MT" w:hAnsi="Gill Sans MT" w:cs="Times New Roman"/>
          <w:b/>
          <w:sz w:val="28"/>
          <w:szCs w:val="28"/>
          <w:u w:val="single"/>
        </w:rPr>
        <w:t>Sympatholytics or Adrenergic blockers</w:t>
      </w:r>
    </w:p>
    <w:p w:rsidR="00285CE7" w:rsidRPr="0034312A" w:rsidRDefault="00285CE7" w:rsidP="00285CE7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4312A">
        <w:rPr>
          <w:rFonts w:ascii="Gill Sans MT" w:hAnsi="Gill Sans MT" w:cs="Times New Roman"/>
          <w:b/>
          <w:sz w:val="24"/>
          <w:szCs w:val="24"/>
        </w:rPr>
        <w:t>Q.1  Define</w:t>
      </w:r>
      <w:proofErr w:type="gramEnd"/>
      <w:r w:rsidRPr="0034312A">
        <w:rPr>
          <w:rFonts w:ascii="Gill Sans MT" w:hAnsi="Gill Sans MT" w:cs="Times New Roman"/>
          <w:b/>
          <w:sz w:val="24"/>
          <w:szCs w:val="24"/>
        </w:rPr>
        <w:t xml:space="preserve"> Sympatholytics(1&amp; ½mark). Classify with suitable example</w:t>
      </w:r>
      <w:r w:rsidR="0034312A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34312A">
        <w:rPr>
          <w:rFonts w:ascii="Gill Sans MT" w:hAnsi="Gill Sans MT" w:cs="Times New Roman"/>
          <w:b/>
          <w:sz w:val="24"/>
          <w:szCs w:val="24"/>
        </w:rPr>
        <w:t xml:space="preserve">(2 </w:t>
      </w:r>
      <w:proofErr w:type="gramStart"/>
      <w:r w:rsidRPr="0034312A">
        <w:rPr>
          <w:rFonts w:ascii="Gill Sans MT" w:hAnsi="Gill Sans MT" w:cs="Times New Roman"/>
          <w:b/>
          <w:sz w:val="24"/>
          <w:szCs w:val="24"/>
        </w:rPr>
        <w:t>mark</w:t>
      </w:r>
      <w:proofErr w:type="gramEnd"/>
      <w:r w:rsidRPr="0034312A">
        <w:rPr>
          <w:rFonts w:ascii="Gill Sans MT" w:hAnsi="Gill Sans MT" w:cs="Times New Roman"/>
          <w:b/>
          <w:sz w:val="24"/>
          <w:szCs w:val="24"/>
        </w:rPr>
        <w:t>)</w:t>
      </w:r>
    </w:p>
    <w:p w:rsidR="00285CE7" w:rsidRPr="0034312A" w:rsidRDefault="0034312A" w:rsidP="00285CE7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                  </w:t>
      </w:r>
      <w:r w:rsidR="00285CE7" w:rsidRPr="0034312A">
        <w:rPr>
          <w:rFonts w:ascii="Gill Sans MT" w:hAnsi="Gill Sans MT" w:cs="Times New Roman"/>
          <w:b/>
          <w:sz w:val="24"/>
          <w:szCs w:val="24"/>
        </w:rPr>
        <w:t>Or</w:t>
      </w:r>
    </w:p>
    <w:p w:rsidR="0034312A" w:rsidRDefault="00285CE7" w:rsidP="0034312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r w:rsidR="00D10DB5" w:rsidRPr="0034312A">
        <w:rPr>
          <w:rFonts w:ascii="Gill Sans MT" w:hAnsi="Gill Sans MT" w:cs="Times New Roman"/>
          <w:b/>
          <w:sz w:val="24"/>
          <w:szCs w:val="24"/>
        </w:rPr>
        <w:t xml:space="preserve">Define </w:t>
      </w:r>
      <w:proofErr w:type="gramStart"/>
      <w:r w:rsidR="00D10DB5" w:rsidRPr="0034312A">
        <w:rPr>
          <w:rFonts w:ascii="Gill Sans MT" w:hAnsi="Gill Sans MT" w:cs="Times New Roman"/>
          <w:b/>
          <w:sz w:val="24"/>
          <w:szCs w:val="24"/>
        </w:rPr>
        <w:t>Sympatholytics(</w:t>
      </w:r>
      <w:proofErr w:type="gramEnd"/>
      <w:r w:rsidR="00D10DB5" w:rsidRPr="0034312A">
        <w:rPr>
          <w:rFonts w:ascii="Gill Sans MT" w:hAnsi="Gill Sans MT" w:cs="Times New Roman"/>
          <w:b/>
          <w:sz w:val="24"/>
          <w:szCs w:val="24"/>
        </w:rPr>
        <w:t>1 mark). Classify with suitable example</w:t>
      </w:r>
      <w:r w:rsidR="0034312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10DB5" w:rsidRPr="0034312A">
        <w:rPr>
          <w:rFonts w:ascii="Gill Sans MT" w:hAnsi="Gill Sans MT" w:cs="Times New Roman"/>
          <w:b/>
          <w:sz w:val="24"/>
          <w:szCs w:val="24"/>
        </w:rPr>
        <w:t xml:space="preserve">(1 mark). </w:t>
      </w:r>
    </w:p>
    <w:p w:rsidR="00D10DB5" w:rsidRPr="0034312A" w:rsidRDefault="0034312A" w:rsidP="0034312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  <w:r w:rsidR="00D10DB5" w:rsidRPr="0034312A">
        <w:rPr>
          <w:rFonts w:ascii="Gill Sans MT" w:hAnsi="Gill Sans MT" w:cs="Times New Roman"/>
          <w:b/>
          <w:sz w:val="24"/>
          <w:szCs w:val="24"/>
        </w:rPr>
        <w:t>Discuss beta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10DB5" w:rsidRPr="0034312A">
        <w:rPr>
          <w:rFonts w:ascii="Gill Sans MT" w:hAnsi="Gill Sans MT" w:cs="Times New Roman"/>
          <w:b/>
          <w:sz w:val="24"/>
          <w:szCs w:val="24"/>
        </w:rPr>
        <w:t xml:space="preserve">adrenergic </w:t>
      </w:r>
      <w:proofErr w:type="gramStart"/>
      <w:r w:rsidR="00D10DB5" w:rsidRPr="0034312A">
        <w:rPr>
          <w:rFonts w:ascii="Gill Sans MT" w:hAnsi="Gill Sans MT" w:cs="Times New Roman"/>
          <w:b/>
          <w:sz w:val="24"/>
          <w:szCs w:val="24"/>
        </w:rPr>
        <w:t>blockers(</w:t>
      </w:r>
      <w:proofErr w:type="gramEnd"/>
      <w:r w:rsidR="00D10DB5" w:rsidRPr="0034312A">
        <w:rPr>
          <w:rFonts w:ascii="Gill Sans MT" w:hAnsi="Gill Sans MT" w:cs="Times New Roman"/>
          <w:b/>
          <w:sz w:val="24"/>
          <w:szCs w:val="24"/>
        </w:rPr>
        <w:t>1.5 marks).</w:t>
      </w:r>
    </w:p>
    <w:p w:rsidR="0034312A" w:rsidRDefault="0034312A" w:rsidP="007D7BB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D10DB5" w:rsidRPr="00D10DB5">
        <w:rPr>
          <w:rFonts w:ascii="Gill Sans MT" w:hAnsi="Gill Sans MT" w:cs="Times New Roman"/>
          <w:sz w:val="24"/>
          <w:szCs w:val="24"/>
        </w:rPr>
        <w:t>These are the agents which produce sympathetic blocking and antagonize the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D10DB5" w:rsidRPr="00D10DB5">
        <w:rPr>
          <w:rFonts w:ascii="Gill Sans MT" w:hAnsi="Gill Sans MT" w:cs="Times New Roman"/>
          <w:sz w:val="24"/>
          <w:szCs w:val="24"/>
        </w:rPr>
        <w:t>action of</w:t>
      </w:r>
      <w:r>
        <w:rPr>
          <w:rFonts w:ascii="Gill Sans MT" w:hAnsi="Gill Sans MT" w:cs="Times New Roman"/>
          <w:sz w:val="24"/>
          <w:szCs w:val="24"/>
        </w:rPr>
        <w:t xml:space="preserve">  </w:t>
      </w:r>
    </w:p>
    <w:p w:rsidR="00D10DB5" w:rsidRPr="00D10DB5" w:rsidRDefault="0034312A" w:rsidP="007D7BB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D10DB5" w:rsidRPr="00D10DB5">
        <w:rPr>
          <w:rFonts w:ascii="Gill Sans MT" w:hAnsi="Gill Sans MT" w:cs="Times New Roman"/>
          <w:sz w:val="24"/>
          <w:szCs w:val="24"/>
        </w:rPr>
        <w:t>adrenaline</w:t>
      </w:r>
      <w:proofErr w:type="gramEnd"/>
      <w:r w:rsidR="00D10DB5" w:rsidRPr="00D10DB5">
        <w:rPr>
          <w:rFonts w:ascii="Gill Sans MT" w:hAnsi="Gill Sans MT" w:cs="Times New Roman"/>
          <w:sz w:val="24"/>
          <w:szCs w:val="24"/>
        </w:rPr>
        <w:t xml:space="preserve"> and noradrenaline.</w:t>
      </w:r>
    </w:p>
    <w:p w:rsidR="00D10DB5" w:rsidRPr="0034312A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1) Catecholamine depleters- Reserpine</w:t>
      </w:r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2) Drug which interfere with synthesis of adrenergic transmitters- methyl dopa</w:t>
      </w:r>
    </w:p>
    <w:p w:rsidR="007D7BBA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 xml:space="preserve">3) Drugs which interferes with transmission of impulses across post ganglionic </w:t>
      </w:r>
      <w:r w:rsidR="0034312A">
        <w:rPr>
          <w:rFonts w:ascii="Gill Sans MT" w:hAnsi="Gill Sans MT" w:cs="Times New Roman"/>
          <w:sz w:val="24"/>
          <w:szCs w:val="24"/>
        </w:rPr>
        <w:t xml:space="preserve">  </w:t>
      </w:r>
      <w:r w:rsidR="007D7BBA">
        <w:rPr>
          <w:rFonts w:ascii="Gill Sans MT" w:hAnsi="Gill Sans MT" w:cs="Times New Roman"/>
          <w:sz w:val="24"/>
          <w:szCs w:val="24"/>
        </w:rPr>
        <w:t xml:space="preserve">    </w:t>
      </w:r>
    </w:p>
    <w:p w:rsidR="00D10DB5" w:rsidRPr="00D10DB5" w:rsidRDefault="007D7BBA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D10DB5" w:rsidRPr="00D10DB5">
        <w:rPr>
          <w:rFonts w:ascii="Gill Sans MT" w:hAnsi="Gill Sans MT" w:cs="Times New Roman"/>
          <w:sz w:val="24"/>
          <w:szCs w:val="24"/>
        </w:rPr>
        <w:t>neuronguanethidine</w:t>
      </w:r>
      <w:proofErr w:type="gramEnd"/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4) Alpha and beta blockers-Tolazoline and sotolol</w:t>
      </w:r>
    </w:p>
    <w:p w:rsidR="00D10DB5" w:rsidRPr="0034312A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 xml:space="preserve">Beta blockers-they block actions of catecholamine </w:t>
      </w:r>
      <w:proofErr w:type="gramStart"/>
      <w:r w:rsidRPr="0034312A">
        <w:rPr>
          <w:rFonts w:ascii="Gill Sans MT" w:hAnsi="Gill Sans MT" w:cs="Times New Roman"/>
          <w:b/>
          <w:sz w:val="24"/>
          <w:szCs w:val="24"/>
        </w:rPr>
        <w:t>They</w:t>
      </w:r>
      <w:proofErr w:type="gramEnd"/>
      <w:r w:rsidRPr="0034312A">
        <w:rPr>
          <w:rFonts w:ascii="Gill Sans MT" w:hAnsi="Gill Sans MT" w:cs="Times New Roman"/>
          <w:b/>
          <w:sz w:val="24"/>
          <w:szCs w:val="24"/>
        </w:rPr>
        <w:t xml:space="preserve"> are classified as follows:</w:t>
      </w:r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I. Specific beta blockers- sotolol, timolol.</w:t>
      </w:r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II. Beta blockers with memberane stabilizing activity and intrinsic symathomimetic activity-</w:t>
      </w:r>
    </w:p>
    <w:p w:rsidR="00D10DB5" w:rsidRPr="00D10DB5" w:rsidRDefault="007D7BBA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proofErr w:type="gramStart"/>
      <w:r w:rsidR="00D10DB5" w:rsidRPr="00D10DB5">
        <w:rPr>
          <w:rFonts w:ascii="Gill Sans MT" w:hAnsi="Gill Sans MT" w:cs="Times New Roman"/>
          <w:sz w:val="24"/>
          <w:szCs w:val="24"/>
        </w:rPr>
        <w:t>Dichloroisopernalin(</w:t>
      </w:r>
      <w:proofErr w:type="gramEnd"/>
      <w:r w:rsidR="00D10DB5" w:rsidRPr="00D10DB5">
        <w:rPr>
          <w:rFonts w:ascii="Gill Sans MT" w:hAnsi="Gill Sans MT" w:cs="Times New Roman"/>
          <w:sz w:val="24"/>
          <w:szCs w:val="24"/>
        </w:rPr>
        <w:t>DCI)</w:t>
      </w:r>
    </w:p>
    <w:p w:rsidR="00D10DB5" w:rsidRPr="00D10DB5" w:rsidRDefault="00D10DB5" w:rsidP="007D7BB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III. Beta blockers with memberane stabilizing activity: Propranalol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lastRenderedPageBreak/>
        <w:t>IV. Beta blockers with additional alpha blocking activity: labetolol.</w:t>
      </w:r>
    </w:p>
    <w:p w:rsidR="0034312A" w:rsidRDefault="00D10DB5" w:rsidP="0034312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Adverse effects: Propranalol may cause sudden h</w:t>
      </w:r>
      <w:r w:rsidR="007D7BBA">
        <w:rPr>
          <w:rFonts w:ascii="Gill Sans MT" w:hAnsi="Gill Sans MT" w:cs="Times New Roman"/>
          <w:sz w:val="24"/>
          <w:szCs w:val="24"/>
        </w:rPr>
        <w:t>ypotension and cardiac asystole i</w:t>
      </w:r>
      <w:r w:rsidRPr="00D10DB5">
        <w:rPr>
          <w:rFonts w:ascii="Gill Sans MT" w:hAnsi="Gill Sans MT" w:cs="Times New Roman"/>
          <w:sz w:val="24"/>
          <w:szCs w:val="24"/>
        </w:rPr>
        <w:t xml:space="preserve">n patients </w:t>
      </w:r>
      <w:r w:rsidR="0034312A">
        <w:rPr>
          <w:rFonts w:ascii="Gill Sans MT" w:hAnsi="Gill Sans MT" w:cs="Times New Roman"/>
          <w:sz w:val="24"/>
          <w:szCs w:val="24"/>
        </w:rPr>
        <w:t xml:space="preserve"> </w:t>
      </w:r>
    </w:p>
    <w:p w:rsidR="00D10DB5" w:rsidRPr="00D10DB5" w:rsidRDefault="00D10DB5" w:rsidP="0034312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proofErr w:type="gramStart"/>
      <w:r w:rsidRPr="00D10DB5">
        <w:rPr>
          <w:rFonts w:ascii="Gill Sans MT" w:hAnsi="Gill Sans MT" w:cs="Times New Roman"/>
          <w:sz w:val="24"/>
          <w:szCs w:val="24"/>
        </w:rPr>
        <w:t>with</w:t>
      </w:r>
      <w:proofErr w:type="gramEnd"/>
      <w:r w:rsidR="0034312A">
        <w:rPr>
          <w:rFonts w:ascii="Gill Sans MT" w:hAnsi="Gill Sans MT" w:cs="Times New Roman"/>
          <w:sz w:val="24"/>
          <w:szCs w:val="24"/>
        </w:rPr>
        <w:t xml:space="preserve"> </w:t>
      </w:r>
      <w:r w:rsidR="007D7BBA" w:rsidRPr="00D10DB5">
        <w:rPr>
          <w:rFonts w:ascii="Gill Sans MT" w:hAnsi="Gill Sans MT" w:cs="Times New Roman"/>
          <w:sz w:val="24"/>
          <w:szCs w:val="24"/>
        </w:rPr>
        <w:t>asthma</w:t>
      </w:r>
      <w:r w:rsidRPr="00D10DB5">
        <w:rPr>
          <w:rFonts w:ascii="Gill Sans MT" w:hAnsi="Gill Sans MT" w:cs="Times New Roman"/>
          <w:sz w:val="24"/>
          <w:szCs w:val="24"/>
        </w:rPr>
        <w:t xml:space="preserve"> may cause bronchospasm.</w:t>
      </w:r>
    </w:p>
    <w:p w:rsidR="00D10DB5" w:rsidRPr="0034312A" w:rsidRDefault="00D10DB5" w:rsidP="00D10DB5">
      <w:p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>Therapeutic uses:</w:t>
      </w:r>
    </w:p>
    <w:p w:rsidR="00D10DB5" w:rsidRDefault="00D10DB5" w:rsidP="0034312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In treatment of Angina pectoris, cardiac arrhythmia, Hypertension, Pheochromocytoma</w:t>
      </w:r>
    </w:p>
    <w:p w:rsidR="0034312A" w:rsidRDefault="0034312A" w:rsidP="0034312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 xml:space="preserve">Q.2 </w:t>
      </w:r>
      <w:proofErr w:type="gramStart"/>
      <w:r w:rsidR="00D10DB5" w:rsidRPr="0034312A">
        <w:rPr>
          <w:rFonts w:ascii="Gill Sans MT" w:hAnsi="Gill Sans MT" w:cs="Times New Roman"/>
          <w:b/>
          <w:sz w:val="24"/>
          <w:szCs w:val="24"/>
        </w:rPr>
        <w:t>What</w:t>
      </w:r>
      <w:proofErr w:type="gramEnd"/>
      <w:r w:rsidR="00D10DB5" w:rsidRPr="0034312A">
        <w:rPr>
          <w:rFonts w:ascii="Gill Sans MT" w:hAnsi="Gill Sans MT" w:cs="Times New Roman"/>
          <w:b/>
          <w:sz w:val="24"/>
          <w:szCs w:val="24"/>
        </w:rPr>
        <w:t xml:space="preserve"> are </w:t>
      </w:r>
      <w:r w:rsidR="00D10DB5" w:rsidRPr="0034312A">
        <w:rPr>
          <w:rFonts w:ascii="Arial" w:hAnsi="Arial" w:cs="Arial"/>
          <w:b/>
          <w:sz w:val="24"/>
          <w:szCs w:val="24"/>
        </w:rPr>
        <w:t>β</w:t>
      </w:r>
      <w:r w:rsidR="00D10DB5" w:rsidRPr="0034312A">
        <w:rPr>
          <w:rFonts w:ascii="Gill Sans MT" w:hAnsi="Gill Sans MT" w:cs="Gill Sans MT"/>
          <w:b/>
          <w:sz w:val="24"/>
          <w:szCs w:val="24"/>
        </w:rPr>
        <w:t>-blockers? (1 mark)</w:t>
      </w:r>
      <w:r w:rsidRPr="0034312A">
        <w:rPr>
          <w:rFonts w:ascii="Gill Sans MT" w:hAnsi="Gill Sans MT" w:cs="Gill Sans MT"/>
          <w:b/>
          <w:sz w:val="24"/>
          <w:szCs w:val="24"/>
        </w:rPr>
        <w:t xml:space="preserve"> </w:t>
      </w:r>
      <w:r w:rsidR="00D10DB5" w:rsidRPr="0034312A">
        <w:rPr>
          <w:rFonts w:ascii="Gill Sans MT" w:hAnsi="Gill Sans MT" w:cs="Times New Roman"/>
          <w:b/>
          <w:sz w:val="24"/>
          <w:szCs w:val="24"/>
        </w:rPr>
        <w:t>Give their classification with examples</w:t>
      </w:r>
      <w:proofErr w:type="gramStart"/>
      <w:r w:rsidR="00D10DB5" w:rsidRPr="0034312A">
        <w:rPr>
          <w:rFonts w:ascii="Gill Sans MT" w:hAnsi="Gill Sans MT" w:cs="Times New Roman"/>
          <w:b/>
          <w:sz w:val="24"/>
          <w:szCs w:val="24"/>
        </w:rPr>
        <w:t>.(</w:t>
      </w:r>
      <w:proofErr w:type="gramEnd"/>
      <w:r w:rsidR="00D10DB5" w:rsidRPr="0034312A">
        <w:rPr>
          <w:rFonts w:ascii="Gill Sans MT" w:hAnsi="Gill Sans MT" w:cs="Times New Roman"/>
          <w:b/>
          <w:sz w:val="24"/>
          <w:szCs w:val="24"/>
        </w:rPr>
        <w:t xml:space="preserve">2.5 </w:t>
      </w:r>
    </w:p>
    <w:p w:rsidR="00D10DB5" w:rsidRPr="0034312A" w:rsidRDefault="0034312A" w:rsidP="0034312A">
      <w:pPr>
        <w:tabs>
          <w:tab w:val="left" w:pos="1725"/>
        </w:tabs>
        <w:ind w:firstLine="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  <w:proofErr w:type="gramStart"/>
      <w:r w:rsidR="00D10DB5" w:rsidRPr="0034312A">
        <w:rPr>
          <w:rFonts w:ascii="Gill Sans MT" w:hAnsi="Gill Sans MT" w:cs="Times New Roman"/>
          <w:b/>
          <w:sz w:val="24"/>
          <w:szCs w:val="24"/>
        </w:rPr>
        <w:t>marks</w:t>
      </w:r>
      <w:proofErr w:type="gramEnd"/>
      <w:r w:rsidR="00D10DB5" w:rsidRPr="0034312A">
        <w:rPr>
          <w:rFonts w:ascii="Gill Sans MT" w:hAnsi="Gill Sans MT" w:cs="Times New Roman"/>
          <w:b/>
          <w:sz w:val="24"/>
          <w:szCs w:val="24"/>
        </w:rPr>
        <w:t>)</w:t>
      </w:r>
    </w:p>
    <w:p w:rsidR="00D10DB5" w:rsidRPr="00D10DB5" w:rsidRDefault="0034312A" w:rsidP="0034312A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D10DB5" w:rsidRPr="00D10DB5">
        <w:rPr>
          <w:rFonts w:ascii="Gill Sans MT" w:hAnsi="Gill Sans MT" w:cs="Times New Roman"/>
          <w:sz w:val="24"/>
          <w:szCs w:val="24"/>
        </w:rPr>
        <w:t xml:space="preserve">These drugs inhibit adrenergic responses mediated through the </w:t>
      </w:r>
      <w:r w:rsidR="00D10DB5" w:rsidRPr="00D10DB5">
        <w:rPr>
          <w:rFonts w:ascii="Arial" w:hAnsi="Arial" w:cs="Arial"/>
          <w:sz w:val="24"/>
          <w:szCs w:val="24"/>
        </w:rPr>
        <w:t>β</w:t>
      </w:r>
      <w:r w:rsidR="00D10DB5" w:rsidRPr="00D10DB5">
        <w:rPr>
          <w:rFonts w:ascii="Gill Sans MT" w:hAnsi="Gill Sans MT" w:cs="Gill Sans MT"/>
          <w:sz w:val="24"/>
          <w:szCs w:val="24"/>
        </w:rPr>
        <w:t>-receptors.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They are competitive antagonists.</w:t>
      </w:r>
    </w:p>
    <w:p w:rsidR="007D7BBA" w:rsidRDefault="00D10DB5" w:rsidP="007D7BB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Therapeutic uses: They are used in the treatment of angina pectoris, cardiac</w:t>
      </w:r>
      <w:r w:rsidR="007D7BBA"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Gill Sans MT" w:hAnsi="Gill Sans MT" w:cs="Times New Roman"/>
          <w:sz w:val="24"/>
          <w:szCs w:val="24"/>
        </w:rPr>
        <w:t xml:space="preserve">arrhythmias, </w:t>
      </w:r>
    </w:p>
    <w:p w:rsidR="00D10DB5" w:rsidRPr="00D10DB5" w:rsidRDefault="00D10DB5" w:rsidP="007D7BBA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proofErr w:type="gramStart"/>
      <w:r w:rsidRPr="00D10DB5">
        <w:rPr>
          <w:rFonts w:ascii="Gill Sans MT" w:hAnsi="Gill Sans MT" w:cs="Times New Roman"/>
          <w:sz w:val="24"/>
          <w:szCs w:val="24"/>
        </w:rPr>
        <w:t>hypertension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>, migraine etc.</w:t>
      </w:r>
    </w:p>
    <w:p w:rsidR="00D10DB5" w:rsidRPr="0034312A" w:rsidRDefault="00D10DB5" w:rsidP="00D10DB5">
      <w:p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34312A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 xml:space="preserve">(1)Specific </w:t>
      </w:r>
      <w:r w:rsidRPr="00D10DB5">
        <w:rPr>
          <w:rFonts w:ascii="Arial" w:hAnsi="Arial" w:cs="Arial"/>
          <w:sz w:val="24"/>
          <w:szCs w:val="24"/>
        </w:rPr>
        <w:t>β</w:t>
      </w:r>
      <w:r w:rsidRPr="00D10DB5">
        <w:rPr>
          <w:rFonts w:ascii="Gill Sans MT" w:hAnsi="Gill Sans MT" w:cs="Times New Roman"/>
          <w:sz w:val="24"/>
          <w:szCs w:val="24"/>
        </w:rPr>
        <w:t>-blockers- Sotalol, Timolol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(2)</w:t>
      </w:r>
      <w:r w:rsidR="007D7BBA"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Arial" w:hAnsi="Arial" w:cs="Arial"/>
          <w:sz w:val="24"/>
          <w:szCs w:val="24"/>
        </w:rPr>
        <w:t>β</w:t>
      </w:r>
      <w:r w:rsidRPr="00D10DB5">
        <w:rPr>
          <w:rFonts w:ascii="Gill Sans MT" w:hAnsi="Gill Sans MT" w:cs="Gill Sans MT"/>
          <w:sz w:val="24"/>
          <w:szCs w:val="24"/>
        </w:rPr>
        <w:t>-blockers with membrane stabilizing activity and intrinsic sympathomimetic activity-</w:t>
      </w:r>
    </w:p>
    <w:p w:rsidR="00D10DB5" w:rsidRPr="00D10DB5" w:rsidRDefault="007D7BBA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="00D10DB5" w:rsidRPr="00D10DB5">
        <w:rPr>
          <w:rFonts w:ascii="Gill Sans MT" w:hAnsi="Gill Sans MT" w:cs="Times New Roman"/>
          <w:sz w:val="24"/>
          <w:szCs w:val="24"/>
        </w:rPr>
        <w:t>Dichloroisoprenalin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(3)</w:t>
      </w:r>
      <w:r w:rsidR="007D7BBA"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Arial" w:hAnsi="Arial" w:cs="Arial"/>
          <w:sz w:val="24"/>
          <w:szCs w:val="24"/>
        </w:rPr>
        <w:t>β</w:t>
      </w:r>
      <w:r w:rsidRPr="00D10DB5">
        <w:rPr>
          <w:rFonts w:ascii="Gill Sans MT" w:hAnsi="Gill Sans MT" w:cs="Gill Sans MT"/>
          <w:sz w:val="24"/>
          <w:szCs w:val="24"/>
        </w:rPr>
        <w:t>-blockers with membrane stabilizing activity - Propranalol</w:t>
      </w: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(4)</w:t>
      </w:r>
      <w:r w:rsidR="007D7BBA">
        <w:rPr>
          <w:rFonts w:ascii="Gill Sans MT" w:hAnsi="Gill Sans MT" w:cs="Times New Roman"/>
          <w:sz w:val="24"/>
          <w:szCs w:val="24"/>
        </w:rPr>
        <w:t xml:space="preserve"> </w:t>
      </w:r>
      <w:r w:rsidRPr="00D10DB5">
        <w:rPr>
          <w:rFonts w:ascii="Arial" w:hAnsi="Arial" w:cs="Arial"/>
          <w:sz w:val="24"/>
          <w:szCs w:val="24"/>
        </w:rPr>
        <w:t>β</w:t>
      </w:r>
      <w:r w:rsidRPr="00D10DB5">
        <w:rPr>
          <w:rFonts w:ascii="Gill Sans MT" w:hAnsi="Gill Sans MT" w:cs="Gill Sans MT"/>
          <w:sz w:val="24"/>
          <w:szCs w:val="24"/>
        </w:rPr>
        <w:t xml:space="preserve">-blockers with additional </w:t>
      </w:r>
      <w:r w:rsidRPr="00D10DB5">
        <w:rPr>
          <w:rFonts w:ascii="Arial" w:hAnsi="Arial" w:cs="Arial"/>
          <w:sz w:val="24"/>
          <w:szCs w:val="24"/>
        </w:rPr>
        <w:t>α</w:t>
      </w:r>
      <w:r w:rsidRPr="00D10DB5">
        <w:rPr>
          <w:rFonts w:ascii="Gill Sans MT" w:hAnsi="Gill Sans MT" w:cs="Gill Sans MT"/>
          <w:sz w:val="24"/>
          <w:szCs w:val="24"/>
        </w:rPr>
        <w:t>-blocking activity- Labet</w:t>
      </w:r>
      <w:r w:rsidRPr="00D10DB5">
        <w:rPr>
          <w:rFonts w:ascii="Gill Sans MT" w:hAnsi="Gill Sans MT" w:cs="Times New Roman"/>
          <w:sz w:val="24"/>
          <w:szCs w:val="24"/>
        </w:rPr>
        <w:t>alol.</w:t>
      </w:r>
    </w:p>
    <w:p w:rsidR="0034312A" w:rsidRDefault="0034312A" w:rsidP="0034312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4312A">
        <w:rPr>
          <w:rFonts w:ascii="Gill Sans MT" w:hAnsi="Gill Sans MT" w:cs="Times New Roman"/>
          <w:b/>
          <w:sz w:val="24"/>
          <w:szCs w:val="24"/>
        </w:rPr>
        <w:t>Q.3</w:t>
      </w:r>
      <w:r>
        <w:rPr>
          <w:rFonts w:ascii="Gill Sans MT" w:hAnsi="Gill Sans MT" w:cs="Times New Roman"/>
          <w:b/>
          <w:sz w:val="24"/>
          <w:szCs w:val="24"/>
        </w:rPr>
        <w:t xml:space="preserve">  Drug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used in</w:t>
      </w:r>
    </w:p>
    <w:p w:rsidR="0034312A" w:rsidRDefault="007D7BBA" w:rsidP="0034312A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r w:rsidR="0034312A">
        <w:rPr>
          <w:rFonts w:ascii="Gill Sans MT" w:hAnsi="Gill Sans MT" w:cs="Times New Roman"/>
          <w:sz w:val="24"/>
          <w:szCs w:val="24"/>
        </w:rPr>
        <w:t>Pheochromocytoma: Propranolol, Phentolamine</w:t>
      </w:r>
    </w:p>
    <w:p w:rsidR="00130C61" w:rsidRPr="007D7BBA" w:rsidRDefault="00130C61" w:rsidP="0034312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7D7BBA">
        <w:rPr>
          <w:rFonts w:ascii="Gill Sans MT" w:hAnsi="Gill Sans MT" w:cs="Times New Roman"/>
          <w:b/>
          <w:sz w:val="24"/>
          <w:szCs w:val="24"/>
        </w:rPr>
        <w:t>Name drug contra indicated in</w:t>
      </w:r>
    </w:p>
    <w:p w:rsidR="00130C61" w:rsidRPr="0034312A" w:rsidRDefault="007D7BBA" w:rsidP="0034312A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r w:rsidR="00130C61">
        <w:rPr>
          <w:rFonts w:ascii="Gill Sans MT" w:hAnsi="Gill Sans MT" w:cs="Times New Roman"/>
          <w:sz w:val="24"/>
          <w:szCs w:val="24"/>
        </w:rPr>
        <w:t>Pheochromocytoma: Adrenaline</w:t>
      </w:r>
    </w:p>
    <w:p w:rsidR="0034312A" w:rsidRPr="007D7BBA" w:rsidRDefault="0034312A" w:rsidP="007D7BBA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7D7BBA">
        <w:rPr>
          <w:rFonts w:ascii="Gill Sans MT" w:hAnsi="Gill Sans MT" w:cs="Times New Roman"/>
          <w:b/>
          <w:sz w:val="24"/>
          <w:szCs w:val="24"/>
        </w:rPr>
        <w:t>Name drug Produces</w:t>
      </w:r>
      <w:r w:rsidR="007D7BBA" w:rsidRPr="007D7BBA">
        <w:rPr>
          <w:rFonts w:ascii="Gill Sans MT" w:hAnsi="Gill Sans MT" w:cs="Times New Roman"/>
          <w:b/>
          <w:sz w:val="24"/>
          <w:szCs w:val="24"/>
        </w:rPr>
        <w:t xml:space="preserve"> following effect</w:t>
      </w:r>
    </w:p>
    <w:p w:rsidR="0034312A" w:rsidRDefault="0034312A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Amnesia: Scopalmine</w:t>
      </w: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 xml:space="preserve">Photophobia - </w:t>
      </w:r>
      <w:proofErr w:type="gramStart"/>
      <w:r w:rsidRPr="00D10DB5">
        <w:rPr>
          <w:rFonts w:ascii="Gill Sans MT" w:hAnsi="Gill Sans MT" w:cs="Times New Roman"/>
          <w:sz w:val="24"/>
          <w:szCs w:val="24"/>
        </w:rPr>
        <w:t>Atropine ,</w:t>
      </w:r>
      <w:proofErr w:type="gramEnd"/>
      <w:r w:rsidRPr="00D10DB5">
        <w:rPr>
          <w:rFonts w:ascii="Gill Sans MT" w:hAnsi="Gill Sans MT" w:cs="Times New Roman"/>
          <w:sz w:val="24"/>
          <w:szCs w:val="24"/>
        </w:rPr>
        <w:t xml:space="preserve"> Homatropine</w:t>
      </w:r>
    </w:p>
    <w:p w:rsidR="00D10DB5" w:rsidRP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Cycloplegia - Atropine</w:t>
      </w: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D10DB5">
        <w:rPr>
          <w:rFonts w:ascii="Gill Sans MT" w:hAnsi="Gill Sans MT" w:cs="Times New Roman"/>
          <w:sz w:val="24"/>
          <w:szCs w:val="24"/>
        </w:rPr>
        <w:t>Constipation - Morphine, Atropine</w:t>
      </w:r>
    </w:p>
    <w:p w:rsidR="0034312A" w:rsidRDefault="0034312A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Dryness of mouth: atropine</w:t>
      </w:r>
    </w:p>
    <w:p w:rsidR="00130C61" w:rsidRDefault="00130C61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34312A" w:rsidRDefault="0034312A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D10DB5" w:rsidRDefault="00D10DB5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2F1476" w:rsidRDefault="002F1476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2F1476" w:rsidRDefault="002F1476" w:rsidP="00D10DB5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F53FFC" w:rsidRPr="00F53FFC" w:rsidRDefault="00F53FFC" w:rsidP="00F53FFC">
      <w:pPr>
        <w:tabs>
          <w:tab w:val="left" w:pos="1725"/>
        </w:tabs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F53FFC">
        <w:rPr>
          <w:rFonts w:ascii="Gill Sans MT" w:hAnsi="Gill Sans MT" w:cs="Times New Roman"/>
          <w:b/>
          <w:sz w:val="28"/>
          <w:szCs w:val="28"/>
          <w:u w:val="single"/>
        </w:rPr>
        <w:lastRenderedPageBreak/>
        <w:t>Drug acting on Blood and blood Forming Organ</w:t>
      </w:r>
    </w:p>
    <w:p w:rsidR="002F1476" w:rsidRPr="00F53FFC" w:rsidRDefault="00F53FFC" w:rsidP="00F53FFC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>Q.1  Define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Anticoagulants with example</w:t>
      </w:r>
    </w:p>
    <w:p w:rsidR="00F53FFC" w:rsidRDefault="00F53FFC" w:rsidP="002F1476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F53FFC">
        <w:rPr>
          <w:rFonts w:ascii="Gill Sans MT" w:hAnsi="Gill Sans MT" w:cs="Times New Roman"/>
          <w:b/>
          <w:sz w:val="24"/>
          <w:szCs w:val="24"/>
        </w:rPr>
        <w:t>Anticoagulants:</w:t>
      </w:r>
    </w:p>
    <w:p w:rsidR="002F1476" w:rsidRPr="002F1476" w:rsidRDefault="00F53FFC" w:rsidP="00A46BE3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2F1476" w:rsidRPr="002F1476">
        <w:rPr>
          <w:rFonts w:ascii="Gill Sans MT" w:hAnsi="Gill Sans MT" w:cs="Times New Roman"/>
          <w:sz w:val="24"/>
          <w:szCs w:val="24"/>
        </w:rPr>
        <w:t>Anticoagulants are the drugs used to prevent extension of intravascular clotting &amp; to reduce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F1476" w:rsidRPr="002F1476">
        <w:rPr>
          <w:rFonts w:ascii="Gill Sans MT" w:hAnsi="Gill Sans MT" w:cs="Times New Roman"/>
          <w:sz w:val="24"/>
          <w:szCs w:val="24"/>
        </w:rPr>
        <w:t>chances of embolism. They are also used to prevent in vitro clotting to preserve blood for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F1476" w:rsidRPr="002F1476">
        <w:rPr>
          <w:rFonts w:ascii="Gill Sans MT" w:hAnsi="Gill Sans MT" w:cs="Times New Roman"/>
          <w:sz w:val="24"/>
          <w:szCs w:val="24"/>
        </w:rPr>
        <w:t>transfusion or laboratory examination.</w:t>
      </w:r>
    </w:p>
    <w:p w:rsidR="002F1476" w:rsidRPr="002F1476" w:rsidRDefault="002F1476" w:rsidP="00F53FFC">
      <w:pPr>
        <w:tabs>
          <w:tab w:val="left" w:pos="1725"/>
        </w:tabs>
        <w:jc w:val="center"/>
        <w:rPr>
          <w:rFonts w:ascii="Gill Sans MT" w:hAnsi="Gill Sans MT" w:cs="Times New Roman"/>
          <w:sz w:val="24"/>
          <w:szCs w:val="24"/>
        </w:rPr>
      </w:pPr>
      <w:r w:rsidRPr="002F1476">
        <w:rPr>
          <w:rFonts w:ascii="Gill Sans MT" w:hAnsi="Gill Sans MT" w:cs="Times New Roman"/>
          <w:sz w:val="24"/>
          <w:szCs w:val="24"/>
        </w:rPr>
        <w:t>OR</w:t>
      </w:r>
    </w:p>
    <w:p w:rsidR="002F1476" w:rsidRPr="002F1476" w:rsidRDefault="002F1476" w:rsidP="00A46BE3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2F1476">
        <w:rPr>
          <w:rFonts w:ascii="Gill Sans MT" w:hAnsi="Gill Sans MT" w:cs="Times New Roman"/>
          <w:sz w:val="24"/>
          <w:szCs w:val="24"/>
        </w:rPr>
        <w:t xml:space="preserve">Are the agents which will prevent the clotting of </w:t>
      </w:r>
      <w:proofErr w:type="gramStart"/>
      <w:r w:rsidRPr="002F1476">
        <w:rPr>
          <w:rFonts w:ascii="Gill Sans MT" w:hAnsi="Gill Sans MT" w:cs="Times New Roman"/>
          <w:sz w:val="24"/>
          <w:szCs w:val="24"/>
        </w:rPr>
        <w:t>blood</w:t>
      </w:r>
      <w:r w:rsidR="00F53FFC">
        <w:rPr>
          <w:rFonts w:ascii="Gill Sans MT" w:hAnsi="Gill Sans MT" w:cs="Times New Roman"/>
          <w:sz w:val="24"/>
          <w:szCs w:val="24"/>
        </w:rPr>
        <w:t>.</w:t>
      </w:r>
      <w:proofErr w:type="gramEnd"/>
    </w:p>
    <w:p w:rsidR="002F1476" w:rsidRDefault="002F1476" w:rsidP="00A46BE3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2F1476">
        <w:rPr>
          <w:rFonts w:ascii="Gill Sans MT" w:hAnsi="Gill Sans MT" w:cs="Times New Roman"/>
          <w:sz w:val="24"/>
          <w:szCs w:val="24"/>
        </w:rPr>
        <w:t>e.g</w:t>
      </w:r>
      <w:proofErr w:type="gramEnd"/>
      <w:r w:rsidRPr="002F1476">
        <w:rPr>
          <w:rFonts w:ascii="Gill Sans MT" w:hAnsi="Gill Sans MT" w:cs="Times New Roman"/>
          <w:sz w:val="24"/>
          <w:szCs w:val="24"/>
        </w:rPr>
        <w:t>. Oxalic acid, sodium citrate, sodiu</w:t>
      </w:r>
      <w:r w:rsidR="00947131">
        <w:rPr>
          <w:rFonts w:ascii="Gill Sans MT" w:hAnsi="Gill Sans MT" w:cs="Times New Roman"/>
          <w:sz w:val="24"/>
          <w:szCs w:val="24"/>
        </w:rPr>
        <w:t xml:space="preserve">m edetate, heparin, coumarins </w:t>
      </w:r>
      <w:r w:rsidRPr="002F1476">
        <w:rPr>
          <w:rFonts w:ascii="Gill Sans MT" w:hAnsi="Gill Sans MT" w:cs="Times New Roman"/>
          <w:sz w:val="24"/>
          <w:szCs w:val="24"/>
        </w:rPr>
        <w:t>warfarin,</w:t>
      </w:r>
      <w:r w:rsidR="00F53FFC">
        <w:rPr>
          <w:rFonts w:ascii="Gill Sans MT" w:hAnsi="Gill Sans MT" w:cs="Times New Roman"/>
          <w:sz w:val="24"/>
          <w:szCs w:val="24"/>
        </w:rPr>
        <w:t xml:space="preserve">  acenocoumarol</w:t>
      </w:r>
      <w:r w:rsidR="00947131">
        <w:rPr>
          <w:rFonts w:ascii="Gill Sans MT" w:hAnsi="Gill Sans MT" w:cs="Times New Roman"/>
          <w:sz w:val="24"/>
          <w:szCs w:val="24"/>
        </w:rPr>
        <w:t xml:space="preserve"> </w:t>
      </w:r>
      <w:r w:rsidRPr="002F1476">
        <w:rPr>
          <w:rFonts w:ascii="Gill Sans MT" w:hAnsi="Gill Sans MT" w:cs="Times New Roman"/>
          <w:sz w:val="24"/>
          <w:szCs w:val="24"/>
        </w:rPr>
        <w:t>,</w:t>
      </w:r>
      <w:r w:rsidR="00947131">
        <w:rPr>
          <w:rFonts w:ascii="Gill Sans MT" w:hAnsi="Gill Sans MT" w:cs="Times New Roman"/>
          <w:sz w:val="24"/>
          <w:szCs w:val="24"/>
        </w:rPr>
        <w:t xml:space="preserve"> </w:t>
      </w:r>
      <w:r w:rsidR="00F53FFC">
        <w:rPr>
          <w:rFonts w:ascii="Gill Sans MT" w:hAnsi="Gill Sans MT" w:cs="Times New Roman"/>
          <w:sz w:val="24"/>
          <w:szCs w:val="24"/>
        </w:rPr>
        <w:t xml:space="preserve"> </w:t>
      </w:r>
      <w:r w:rsidRPr="002F1476">
        <w:rPr>
          <w:rFonts w:ascii="Gill Sans MT" w:hAnsi="Gill Sans MT" w:cs="Times New Roman"/>
          <w:sz w:val="24"/>
          <w:szCs w:val="24"/>
        </w:rPr>
        <w:t>Indanediones (Phenindione)</w:t>
      </w:r>
    </w:p>
    <w:p w:rsidR="00CC4C68" w:rsidRPr="00F53FFC" w:rsidRDefault="00F53FFC" w:rsidP="00947131">
      <w:pPr>
        <w:tabs>
          <w:tab w:val="left" w:pos="1725"/>
        </w:tabs>
        <w:ind w:firstLine="0"/>
        <w:rPr>
          <w:rFonts w:ascii="Gill Sans MT" w:hAnsi="Gill Sans MT" w:cs="Times New Roman"/>
          <w:b/>
        </w:rPr>
      </w:pPr>
      <w:proofErr w:type="gramStart"/>
      <w:r w:rsidRPr="004F46DF">
        <w:rPr>
          <w:rFonts w:ascii="Gill Sans MT" w:hAnsi="Gill Sans MT" w:cs="Times New Roman"/>
          <w:b/>
          <w:sz w:val="24"/>
          <w:szCs w:val="24"/>
        </w:rPr>
        <w:t>Q.2</w:t>
      </w:r>
      <w:r>
        <w:rPr>
          <w:rFonts w:ascii="Gill Sans MT" w:hAnsi="Gill Sans MT" w:cs="Times New Roman"/>
          <w:sz w:val="24"/>
          <w:szCs w:val="24"/>
        </w:rPr>
        <w:t xml:space="preserve">  </w:t>
      </w:r>
      <w:r w:rsidR="00CC4C68" w:rsidRPr="00F53FFC">
        <w:rPr>
          <w:rFonts w:ascii="Gill Sans MT" w:hAnsi="Gill Sans MT" w:cs="Times New Roman"/>
          <w:b/>
        </w:rPr>
        <w:t>Define</w:t>
      </w:r>
      <w:proofErr w:type="gramEnd"/>
      <w:r w:rsidR="00CC4C68" w:rsidRPr="00F53FFC">
        <w:rPr>
          <w:rFonts w:ascii="Gill Sans MT" w:hAnsi="Gill Sans MT" w:cs="Times New Roman"/>
          <w:b/>
        </w:rPr>
        <w:t xml:space="preserve"> haematinics (1.5 mark) and classify them with suitable examples (2 marks).</w:t>
      </w:r>
    </w:p>
    <w:p w:rsidR="00CC4C68" w:rsidRPr="00CC4C68" w:rsidRDefault="00CC4C68" w:rsidP="00A46BE3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CC4C68">
        <w:rPr>
          <w:rFonts w:ascii="Gill Sans MT" w:hAnsi="Gill Sans MT" w:cs="Times New Roman"/>
          <w:sz w:val="24"/>
          <w:szCs w:val="24"/>
        </w:rPr>
        <w:t>Haematinics are the pharmacological agents which raise the no. of RBCs and the amount of Hb to</w:t>
      </w:r>
      <w:r w:rsidR="00947131">
        <w:rPr>
          <w:rFonts w:ascii="Gill Sans MT" w:hAnsi="Gill Sans MT" w:cs="Times New Roman"/>
          <w:sz w:val="24"/>
          <w:szCs w:val="24"/>
        </w:rPr>
        <w:t xml:space="preserve"> </w:t>
      </w:r>
      <w:r w:rsidRPr="00CC4C68">
        <w:rPr>
          <w:rFonts w:ascii="Gill Sans MT" w:hAnsi="Gill Sans MT" w:cs="Times New Roman"/>
          <w:sz w:val="24"/>
          <w:szCs w:val="24"/>
        </w:rPr>
        <w:t>normal level when it is below normal,</w:t>
      </w:r>
      <w:r w:rsidR="00F53FFC">
        <w:rPr>
          <w:rFonts w:ascii="Gill Sans MT" w:hAnsi="Gill Sans MT" w:cs="Times New Roman"/>
          <w:sz w:val="24"/>
          <w:szCs w:val="24"/>
        </w:rPr>
        <w:t xml:space="preserve"> </w:t>
      </w:r>
      <w:r w:rsidRPr="00CC4C68">
        <w:rPr>
          <w:rFonts w:ascii="Gill Sans MT" w:hAnsi="Gill Sans MT" w:cs="Times New Roman"/>
          <w:sz w:val="24"/>
          <w:szCs w:val="24"/>
        </w:rPr>
        <w:t>used in treatment of anemia.</w:t>
      </w:r>
    </w:p>
    <w:p w:rsidR="00CC4C68" w:rsidRPr="00CC4C68" w:rsidRDefault="00CC4C68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F53FFC">
        <w:rPr>
          <w:rFonts w:ascii="Gill Sans MT" w:hAnsi="Gill Sans MT" w:cs="Times New Roman"/>
          <w:b/>
          <w:sz w:val="24"/>
          <w:szCs w:val="24"/>
        </w:rPr>
        <w:t>Classification</w:t>
      </w:r>
      <w:r w:rsidRPr="00CC4C68">
        <w:rPr>
          <w:rFonts w:ascii="Gill Sans MT" w:hAnsi="Gill Sans MT" w:cs="Times New Roman"/>
          <w:sz w:val="24"/>
          <w:szCs w:val="24"/>
        </w:rPr>
        <w:t>-There is no specific classification.</w:t>
      </w:r>
      <w:r w:rsidR="00947131">
        <w:rPr>
          <w:rFonts w:ascii="Gill Sans MT" w:hAnsi="Gill Sans MT" w:cs="Times New Roman"/>
          <w:sz w:val="24"/>
          <w:szCs w:val="24"/>
        </w:rPr>
        <w:t xml:space="preserve"> </w:t>
      </w:r>
      <w:r w:rsidRPr="00CC4C68">
        <w:rPr>
          <w:rFonts w:ascii="Gill Sans MT" w:hAnsi="Gill Sans MT" w:cs="Times New Roman"/>
          <w:sz w:val="24"/>
          <w:szCs w:val="24"/>
        </w:rPr>
        <w:t>Various ha</w:t>
      </w:r>
      <w:r w:rsidR="004F46DF">
        <w:rPr>
          <w:rFonts w:ascii="Gill Sans MT" w:hAnsi="Gill Sans MT" w:cs="Times New Roman"/>
          <w:sz w:val="24"/>
          <w:szCs w:val="24"/>
        </w:rPr>
        <w:t>e</w:t>
      </w:r>
      <w:r w:rsidRPr="00CC4C68">
        <w:rPr>
          <w:rFonts w:ascii="Gill Sans MT" w:hAnsi="Gill Sans MT" w:cs="Times New Roman"/>
          <w:sz w:val="24"/>
          <w:szCs w:val="24"/>
        </w:rPr>
        <w:t>matinics used clinically are as</w:t>
      </w:r>
    </w:p>
    <w:p w:rsidR="00CC4C68" w:rsidRPr="00CC4C68" w:rsidRDefault="00CC4C68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proofErr w:type="gramStart"/>
      <w:r w:rsidRPr="00CC4C68">
        <w:rPr>
          <w:rFonts w:ascii="Gill Sans MT" w:hAnsi="Gill Sans MT" w:cs="Times New Roman"/>
          <w:sz w:val="24"/>
          <w:szCs w:val="24"/>
        </w:rPr>
        <w:t>follows</w:t>
      </w:r>
      <w:proofErr w:type="gramEnd"/>
      <w:r w:rsidRPr="00CC4C68">
        <w:rPr>
          <w:rFonts w:ascii="Gill Sans MT" w:hAnsi="Gill Sans MT" w:cs="Times New Roman"/>
          <w:sz w:val="24"/>
          <w:szCs w:val="24"/>
        </w:rPr>
        <w:t>:</w:t>
      </w:r>
    </w:p>
    <w:p w:rsidR="00CC4C68" w:rsidRPr="00574B8E" w:rsidRDefault="004F46DF" w:rsidP="00CC4C68">
      <w:p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="00CC4C68" w:rsidRPr="00574B8E">
        <w:rPr>
          <w:rFonts w:ascii="Gill Sans MT" w:hAnsi="Gill Sans MT" w:cs="Times New Roman"/>
          <w:b/>
          <w:sz w:val="24"/>
          <w:szCs w:val="24"/>
        </w:rPr>
        <w:t>i) Vitamins-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• Vitamin B 12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• Folic acid</w:t>
      </w:r>
    </w:p>
    <w:p w:rsidR="00CC4C68" w:rsidRPr="00574B8E" w:rsidRDefault="004F46DF" w:rsidP="00CC4C68">
      <w:p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="00CC4C68" w:rsidRPr="00574B8E">
        <w:rPr>
          <w:rFonts w:ascii="Gill Sans MT" w:hAnsi="Gill Sans MT" w:cs="Times New Roman"/>
          <w:b/>
          <w:sz w:val="24"/>
          <w:szCs w:val="24"/>
        </w:rPr>
        <w:t>ii) Iron-</w:t>
      </w:r>
    </w:p>
    <w:p w:rsidR="00CC4C68" w:rsidRPr="00574B8E" w:rsidRDefault="004F46DF" w:rsidP="00CC4C68">
      <w:pPr>
        <w:tabs>
          <w:tab w:val="left" w:pos="1725"/>
        </w:tabs>
        <w:rPr>
          <w:rFonts w:ascii="Gill Sans MT" w:hAnsi="Gill Sans MT" w:cs="Times New Roman"/>
          <w:b/>
          <w:i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574B8E">
        <w:rPr>
          <w:rFonts w:ascii="Gill Sans MT" w:hAnsi="Gill Sans MT" w:cs="Times New Roman"/>
          <w:b/>
          <w:i/>
        </w:rPr>
        <w:t>• Oral iron preparationsferrous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574B8E">
        <w:rPr>
          <w:rFonts w:ascii="Gill Sans MT" w:hAnsi="Gill Sans MT" w:cs="Times New Roman"/>
          <w:sz w:val="24"/>
          <w:szCs w:val="24"/>
        </w:rPr>
        <w:t>S</w:t>
      </w:r>
      <w:r w:rsidR="00CC4C68" w:rsidRPr="00CC4C68">
        <w:rPr>
          <w:rFonts w:ascii="Gill Sans MT" w:hAnsi="Gill Sans MT" w:cs="Times New Roman"/>
          <w:sz w:val="24"/>
          <w:szCs w:val="24"/>
        </w:rPr>
        <w:t>ulphate tablets IP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Ferrous fumarate tablets IP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Ferrous gluconate tablets IP</w:t>
      </w:r>
    </w:p>
    <w:p w:rsidR="00CF700C" w:rsidRPr="00574B8E" w:rsidRDefault="004F46DF" w:rsidP="00CC4C68">
      <w:pPr>
        <w:tabs>
          <w:tab w:val="left" w:pos="1725"/>
        </w:tabs>
        <w:rPr>
          <w:rFonts w:ascii="Gill Sans MT" w:hAnsi="Gill Sans MT" w:cs="Times New Roman"/>
          <w:b/>
          <w:i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574B8E">
        <w:rPr>
          <w:rFonts w:ascii="Gill Sans MT" w:hAnsi="Gill Sans MT" w:cs="Times New Roman"/>
          <w:b/>
          <w:i/>
        </w:rPr>
        <w:t>• Parenteral preparations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Iron dextran injection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Iron sorbitol injection</w:t>
      </w:r>
    </w:p>
    <w:p w:rsidR="00CC4C68" w:rsidRPr="00CC4C68" w:rsidRDefault="004F46DF" w:rsidP="00CC4C68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Saccharated iron oxide</w:t>
      </w:r>
    </w:p>
    <w:p w:rsidR="004F46DF" w:rsidRDefault="004F46DF" w:rsidP="00574B8E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 w:rsidR="00CC4C68" w:rsidRPr="00CC4C68">
        <w:rPr>
          <w:rFonts w:ascii="Gill Sans MT" w:hAnsi="Gill Sans MT" w:cs="Times New Roman"/>
          <w:sz w:val="24"/>
          <w:szCs w:val="24"/>
        </w:rPr>
        <w:t>Colloidal ferric hydroxide</w:t>
      </w:r>
    </w:p>
    <w:p w:rsidR="00CC4C68" w:rsidRPr="004F46DF" w:rsidRDefault="004F46DF" w:rsidP="004F46DF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4F46DF">
        <w:rPr>
          <w:rFonts w:ascii="Gill Sans MT" w:hAnsi="Gill Sans MT" w:cs="Times New Roman"/>
          <w:b/>
          <w:sz w:val="24"/>
          <w:szCs w:val="24"/>
        </w:rPr>
        <w:t xml:space="preserve">Q.3  </w:t>
      </w:r>
      <w:r w:rsidR="00CC4C68" w:rsidRPr="004F46DF">
        <w:rPr>
          <w:rFonts w:ascii="Gill Sans MT" w:hAnsi="Gill Sans MT" w:cs="Times New Roman"/>
          <w:b/>
          <w:sz w:val="24"/>
          <w:szCs w:val="24"/>
        </w:rPr>
        <w:t>Iron</w:t>
      </w:r>
      <w:proofErr w:type="gramEnd"/>
      <w:r w:rsidR="00CC4C68" w:rsidRPr="004F46DF">
        <w:rPr>
          <w:rFonts w:ascii="Gill Sans MT" w:hAnsi="Gill Sans MT" w:cs="Times New Roman"/>
          <w:b/>
          <w:sz w:val="24"/>
          <w:szCs w:val="24"/>
        </w:rPr>
        <w:t xml:space="preserve"> plays an important role as haematinic.</w:t>
      </w:r>
      <w:r w:rsidRPr="004F46DF">
        <w:rPr>
          <w:rFonts w:ascii="Gill Sans MT" w:hAnsi="Gill Sans MT" w:cs="Times New Roman"/>
          <w:b/>
          <w:sz w:val="24"/>
          <w:szCs w:val="24"/>
        </w:rPr>
        <w:t xml:space="preserve"> Give reason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574B8E" w:rsidRPr="00574B8E" w:rsidRDefault="00CC4C68" w:rsidP="00216166">
      <w:pPr>
        <w:pStyle w:val="ListParagraph"/>
        <w:numPr>
          <w:ilvl w:val="0"/>
          <w:numId w:val="40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 xml:space="preserve">A decrease in oxygen carrying capacity of blood is called </w:t>
      </w:r>
      <w:r w:rsidR="004F46DF" w:rsidRPr="00574B8E">
        <w:rPr>
          <w:rFonts w:ascii="Gill Sans MT" w:hAnsi="Gill Sans MT" w:cs="Times New Roman"/>
          <w:sz w:val="24"/>
          <w:szCs w:val="24"/>
        </w:rPr>
        <w:t>anemia</w:t>
      </w:r>
      <w:r w:rsidRPr="00574B8E">
        <w:rPr>
          <w:rFonts w:ascii="Gill Sans MT" w:hAnsi="Gill Sans MT" w:cs="Times New Roman"/>
          <w:sz w:val="24"/>
          <w:szCs w:val="24"/>
        </w:rPr>
        <w:t xml:space="preserve">. </w:t>
      </w:r>
    </w:p>
    <w:p w:rsidR="00574B8E" w:rsidRDefault="00CC4C68" w:rsidP="00216166">
      <w:pPr>
        <w:pStyle w:val="ListParagraph"/>
        <w:numPr>
          <w:ilvl w:val="0"/>
          <w:numId w:val="3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>The oxygen carrying</w:t>
      </w:r>
      <w:r w:rsidR="00574B8E">
        <w:rPr>
          <w:rFonts w:ascii="Gill Sans MT" w:hAnsi="Gill Sans MT" w:cs="Times New Roman"/>
          <w:sz w:val="24"/>
          <w:szCs w:val="24"/>
        </w:rPr>
        <w:t xml:space="preserve"> </w:t>
      </w:r>
      <w:r w:rsidRPr="00574B8E">
        <w:rPr>
          <w:rFonts w:ascii="Gill Sans MT" w:hAnsi="Gill Sans MT" w:cs="Times New Roman"/>
          <w:sz w:val="24"/>
          <w:szCs w:val="24"/>
        </w:rPr>
        <w:t>capacity of blood depends on Hb content of RBCs.</w:t>
      </w:r>
      <w:r w:rsidR="00F53FFC" w:rsidRPr="00574B8E">
        <w:rPr>
          <w:rFonts w:ascii="Gill Sans MT" w:hAnsi="Gill Sans MT" w:cs="Times New Roman"/>
          <w:sz w:val="24"/>
          <w:szCs w:val="24"/>
        </w:rPr>
        <w:t xml:space="preserve"> </w:t>
      </w:r>
    </w:p>
    <w:p w:rsidR="00574B8E" w:rsidRDefault="004F46DF" w:rsidP="00216166">
      <w:pPr>
        <w:pStyle w:val="ListParagraph"/>
        <w:numPr>
          <w:ilvl w:val="0"/>
          <w:numId w:val="3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>Anemia</w:t>
      </w:r>
      <w:r w:rsidR="00CC4C68" w:rsidRPr="00574B8E">
        <w:rPr>
          <w:rFonts w:ascii="Gill Sans MT" w:hAnsi="Gill Sans MT" w:cs="Times New Roman"/>
          <w:sz w:val="24"/>
          <w:szCs w:val="24"/>
        </w:rPr>
        <w:t xml:space="preserve"> occurs due to various reasons like deficiency of dietary factors responsible for blood</w:t>
      </w:r>
      <w:r w:rsidR="00947131" w:rsidRPr="00574B8E">
        <w:rPr>
          <w:rFonts w:ascii="Gill Sans MT" w:hAnsi="Gill Sans MT" w:cs="Times New Roman"/>
          <w:sz w:val="24"/>
          <w:szCs w:val="24"/>
        </w:rPr>
        <w:t xml:space="preserve"> </w:t>
      </w:r>
      <w:r w:rsidR="00CC4C68" w:rsidRPr="00574B8E">
        <w:rPr>
          <w:rFonts w:ascii="Gill Sans MT" w:hAnsi="Gill Sans MT" w:cs="Times New Roman"/>
          <w:sz w:val="24"/>
          <w:szCs w:val="24"/>
        </w:rPr>
        <w:t>formation eg- iron, folic acid, vit B12 etc.</w:t>
      </w:r>
    </w:p>
    <w:p w:rsidR="00574B8E" w:rsidRDefault="00CC4C68" w:rsidP="00216166">
      <w:pPr>
        <w:pStyle w:val="ListParagraph"/>
        <w:numPr>
          <w:ilvl w:val="0"/>
          <w:numId w:val="3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lastRenderedPageBreak/>
        <w:t>Haematinics are the drugs which raise the no. of RBCs.</w:t>
      </w:r>
      <w:r w:rsidR="00F53FFC" w:rsidRPr="00574B8E">
        <w:rPr>
          <w:rFonts w:ascii="Gill Sans MT" w:hAnsi="Gill Sans MT" w:cs="Times New Roman"/>
          <w:sz w:val="24"/>
          <w:szCs w:val="24"/>
        </w:rPr>
        <w:t xml:space="preserve"> </w:t>
      </w:r>
      <w:r w:rsidRPr="00574B8E">
        <w:rPr>
          <w:rFonts w:ascii="Gill Sans MT" w:hAnsi="Gill Sans MT" w:cs="Times New Roman"/>
          <w:sz w:val="24"/>
          <w:szCs w:val="24"/>
        </w:rPr>
        <w:t xml:space="preserve">Iron </w:t>
      </w:r>
      <w:proofErr w:type="gramStart"/>
      <w:r w:rsidRPr="00574B8E">
        <w:rPr>
          <w:rFonts w:ascii="Gill Sans MT" w:hAnsi="Gill Sans MT" w:cs="Times New Roman"/>
          <w:sz w:val="24"/>
          <w:szCs w:val="24"/>
        </w:rPr>
        <w:t>is</w:t>
      </w:r>
      <w:proofErr w:type="gramEnd"/>
      <w:r w:rsidRPr="00574B8E">
        <w:rPr>
          <w:rFonts w:ascii="Gill Sans MT" w:hAnsi="Gill Sans MT" w:cs="Times New Roman"/>
          <w:sz w:val="24"/>
          <w:szCs w:val="24"/>
        </w:rPr>
        <w:t xml:space="preserve"> required for the formation of</w:t>
      </w:r>
      <w:r w:rsidR="00574B8E">
        <w:rPr>
          <w:rFonts w:ascii="Gill Sans MT" w:hAnsi="Gill Sans MT" w:cs="Times New Roman"/>
          <w:sz w:val="24"/>
          <w:szCs w:val="24"/>
        </w:rPr>
        <w:t xml:space="preserve"> </w:t>
      </w:r>
      <w:r w:rsidR="004F46DF" w:rsidRPr="00574B8E">
        <w:rPr>
          <w:rFonts w:ascii="Gill Sans MT" w:hAnsi="Gill Sans MT" w:cs="Times New Roman"/>
          <w:sz w:val="24"/>
          <w:szCs w:val="24"/>
        </w:rPr>
        <w:t>hae</w:t>
      </w:r>
      <w:r w:rsidRPr="00574B8E">
        <w:rPr>
          <w:rFonts w:ascii="Gill Sans MT" w:hAnsi="Gill Sans MT" w:cs="Times New Roman"/>
          <w:sz w:val="24"/>
          <w:szCs w:val="24"/>
        </w:rPr>
        <w:t>m part of Hb</w:t>
      </w:r>
      <w:r w:rsidR="004F46DF" w:rsidRPr="00574B8E">
        <w:rPr>
          <w:rFonts w:ascii="Gill Sans MT" w:hAnsi="Gill Sans MT" w:cs="Times New Roman"/>
          <w:sz w:val="24"/>
          <w:szCs w:val="24"/>
        </w:rPr>
        <w:t>.</w:t>
      </w:r>
    </w:p>
    <w:p w:rsidR="00CF700C" w:rsidRPr="00574B8E" w:rsidRDefault="00CC4C68" w:rsidP="00216166">
      <w:pPr>
        <w:pStyle w:val="ListParagraph"/>
        <w:numPr>
          <w:ilvl w:val="0"/>
          <w:numId w:val="3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>I</w:t>
      </w:r>
      <w:r w:rsidR="004F46DF" w:rsidRPr="00574B8E">
        <w:rPr>
          <w:rFonts w:ascii="Gill Sans MT" w:hAnsi="Gill Sans MT" w:cs="Times New Roman"/>
          <w:sz w:val="24"/>
          <w:szCs w:val="24"/>
        </w:rPr>
        <w:t>n hypochromic and microcytic an</w:t>
      </w:r>
      <w:r w:rsidRPr="00574B8E">
        <w:rPr>
          <w:rFonts w:ascii="Gill Sans MT" w:hAnsi="Gill Sans MT" w:cs="Times New Roman"/>
          <w:sz w:val="24"/>
          <w:szCs w:val="24"/>
        </w:rPr>
        <w:t>emia, treatment with iron is specific. Iron is used for the</w:t>
      </w:r>
      <w:r w:rsidR="00947131" w:rsidRPr="00574B8E">
        <w:rPr>
          <w:rFonts w:ascii="Gill Sans MT" w:hAnsi="Gill Sans MT" w:cs="Times New Roman"/>
          <w:sz w:val="24"/>
          <w:szCs w:val="24"/>
        </w:rPr>
        <w:t xml:space="preserve"> </w:t>
      </w:r>
      <w:r w:rsidR="004F46DF" w:rsidRPr="00574B8E">
        <w:rPr>
          <w:rFonts w:ascii="Gill Sans MT" w:hAnsi="Gill Sans MT" w:cs="Times New Roman"/>
          <w:sz w:val="24"/>
          <w:szCs w:val="24"/>
        </w:rPr>
        <w:t>treatment of dimorphic an</w:t>
      </w:r>
      <w:r w:rsidRPr="00574B8E">
        <w:rPr>
          <w:rFonts w:ascii="Gill Sans MT" w:hAnsi="Gill Sans MT" w:cs="Times New Roman"/>
          <w:sz w:val="24"/>
          <w:szCs w:val="24"/>
        </w:rPr>
        <w:t>emia along with other vit.</w:t>
      </w:r>
    </w:p>
    <w:p w:rsidR="00C41E98" w:rsidRPr="00C41E98" w:rsidRDefault="004F46DF" w:rsidP="004F46DF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C41E98">
        <w:rPr>
          <w:rFonts w:ascii="Gill Sans MT" w:hAnsi="Gill Sans MT" w:cs="Times New Roman"/>
          <w:b/>
          <w:sz w:val="24"/>
          <w:szCs w:val="24"/>
        </w:rPr>
        <w:t>Q.</w:t>
      </w:r>
      <w:r w:rsidR="00C41E98" w:rsidRPr="00C41E98">
        <w:rPr>
          <w:rFonts w:ascii="Gill Sans MT" w:hAnsi="Gill Sans MT" w:cs="Times New Roman"/>
          <w:b/>
          <w:sz w:val="24"/>
          <w:szCs w:val="24"/>
        </w:rPr>
        <w:t>4 Define Plasma Expanders</w:t>
      </w:r>
      <w:r w:rsidR="00C41E98">
        <w:rPr>
          <w:rFonts w:ascii="Gill Sans MT" w:hAnsi="Gill Sans MT" w:cs="Times New Roman"/>
          <w:b/>
          <w:sz w:val="24"/>
          <w:szCs w:val="24"/>
        </w:rPr>
        <w:t xml:space="preserve"> with two </w:t>
      </w:r>
      <w:proofErr w:type="gramStart"/>
      <w:r w:rsidR="00C41E98">
        <w:rPr>
          <w:rFonts w:ascii="Gill Sans MT" w:hAnsi="Gill Sans MT" w:cs="Times New Roman"/>
          <w:b/>
          <w:sz w:val="24"/>
          <w:szCs w:val="24"/>
        </w:rPr>
        <w:t>example</w:t>
      </w:r>
      <w:proofErr w:type="gramEnd"/>
      <w:r w:rsidR="00C41E98">
        <w:rPr>
          <w:rFonts w:ascii="Gill Sans MT" w:hAnsi="Gill Sans MT" w:cs="Times New Roman"/>
          <w:b/>
          <w:sz w:val="24"/>
          <w:szCs w:val="24"/>
        </w:rPr>
        <w:t>.</w:t>
      </w:r>
    </w:p>
    <w:p w:rsidR="00607D67" w:rsidRDefault="004F46DF" w:rsidP="004F46DF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C41E98" w:rsidRPr="00C41E98">
        <w:rPr>
          <w:rFonts w:ascii="Gill Sans MT" w:hAnsi="Gill Sans MT" w:cs="Times New Roman"/>
          <w:b/>
          <w:sz w:val="24"/>
          <w:szCs w:val="24"/>
        </w:rPr>
        <w:t>Ans</w:t>
      </w:r>
      <w:r w:rsidR="00607D67">
        <w:rPr>
          <w:rFonts w:ascii="Gill Sans MT" w:hAnsi="Gill Sans MT" w:cs="Times New Roman"/>
          <w:b/>
          <w:sz w:val="24"/>
          <w:szCs w:val="24"/>
        </w:rPr>
        <w:t>:</w:t>
      </w:r>
    </w:p>
    <w:p w:rsidR="00607D67" w:rsidRDefault="00607D67" w:rsidP="00607D67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  <w:r w:rsidR="00BE3F36" w:rsidRPr="00BE3F36">
        <w:rPr>
          <w:rFonts w:ascii="Gill Sans MT" w:hAnsi="Gill Sans MT" w:cs="Times New Roman"/>
          <w:sz w:val="24"/>
          <w:szCs w:val="24"/>
        </w:rPr>
        <w:t>These are the agents with high molecular weight when administered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BE3F36" w:rsidRPr="00BE3F36">
        <w:rPr>
          <w:rFonts w:ascii="Gill Sans MT" w:hAnsi="Gill Sans MT" w:cs="Times New Roman"/>
          <w:sz w:val="24"/>
          <w:szCs w:val="24"/>
        </w:rPr>
        <w:t xml:space="preserve">parenterally remain in </w:t>
      </w:r>
      <w:r>
        <w:rPr>
          <w:rFonts w:ascii="Gill Sans MT" w:hAnsi="Gill Sans MT" w:cs="Times New Roman"/>
          <w:sz w:val="24"/>
          <w:szCs w:val="24"/>
        </w:rPr>
        <w:t xml:space="preserve">   </w:t>
      </w:r>
    </w:p>
    <w:p w:rsidR="00BE3F36" w:rsidRPr="00BE3F36" w:rsidRDefault="00607D67" w:rsidP="00607D67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BE3F36" w:rsidRPr="00BE3F36">
        <w:rPr>
          <w:rFonts w:ascii="Gill Sans MT" w:hAnsi="Gill Sans MT" w:cs="Times New Roman"/>
          <w:sz w:val="24"/>
          <w:szCs w:val="24"/>
        </w:rPr>
        <w:t>blood</w:t>
      </w:r>
      <w:proofErr w:type="gramEnd"/>
      <w:r w:rsidR="00BE3F36" w:rsidRPr="00BE3F36">
        <w:rPr>
          <w:rFonts w:ascii="Gill Sans MT" w:hAnsi="Gill Sans MT" w:cs="Times New Roman"/>
          <w:sz w:val="24"/>
          <w:szCs w:val="24"/>
        </w:rPr>
        <w:t xml:space="preserve"> stream &amp; increase circulatory fluid volume by exerting an </w:t>
      </w:r>
      <w:r w:rsidR="00C41E98">
        <w:rPr>
          <w:rFonts w:ascii="Gill Sans MT" w:hAnsi="Gill Sans MT" w:cs="Times New Roman"/>
          <w:sz w:val="24"/>
          <w:szCs w:val="24"/>
        </w:rPr>
        <w:t xml:space="preserve"> </w:t>
      </w:r>
      <w:r w:rsidR="00BE3F36" w:rsidRPr="00BE3F36">
        <w:rPr>
          <w:rFonts w:ascii="Gill Sans MT" w:hAnsi="Gill Sans MT" w:cs="Times New Roman"/>
          <w:sz w:val="24"/>
          <w:szCs w:val="24"/>
        </w:rPr>
        <w:t>osmotic</w:t>
      </w:r>
      <w:r w:rsidR="004F46DF">
        <w:rPr>
          <w:rFonts w:ascii="Gill Sans MT" w:hAnsi="Gill Sans MT" w:cs="Times New Roman"/>
          <w:sz w:val="24"/>
          <w:szCs w:val="24"/>
        </w:rPr>
        <w:t xml:space="preserve"> </w:t>
      </w:r>
      <w:r w:rsidR="00BE3F36" w:rsidRPr="00BE3F36">
        <w:rPr>
          <w:rFonts w:ascii="Gill Sans MT" w:hAnsi="Gill Sans MT" w:cs="Times New Roman"/>
          <w:sz w:val="24"/>
          <w:szCs w:val="24"/>
        </w:rPr>
        <w:t>pressure.</w:t>
      </w:r>
    </w:p>
    <w:p w:rsidR="00BE3F36" w:rsidRPr="00BE3F36" w:rsidRDefault="00C41E98" w:rsidP="00607D67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="00BE3F36" w:rsidRPr="00BE3F36">
        <w:rPr>
          <w:rFonts w:ascii="Gill Sans MT" w:hAnsi="Gill Sans MT" w:cs="Times New Roman"/>
          <w:sz w:val="24"/>
          <w:szCs w:val="24"/>
        </w:rPr>
        <w:t>Eg.</w:t>
      </w:r>
      <w:proofErr w:type="gramEnd"/>
      <w:r w:rsidR="00BE3F36" w:rsidRPr="00BE3F36">
        <w:rPr>
          <w:rFonts w:ascii="Gill Sans MT" w:hAnsi="Gill Sans MT" w:cs="Times New Roman"/>
          <w:sz w:val="24"/>
          <w:szCs w:val="24"/>
        </w:rPr>
        <w:t xml:space="preserve"> Dextan 6</w:t>
      </w:r>
      <w:proofErr w:type="gramStart"/>
      <w:r w:rsidR="00BE3F36" w:rsidRPr="00BE3F36">
        <w:rPr>
          <w:rFonts w:ascii="Gill Sans MT" w:hAnsi="Gill Sans MT" w:cs="Times New Roman"/>
          <w:sz w:val="24"/>
          <w:szCs w:val="24"/>
        </w:rPr>
        <w:t>% ,</w:t>
      </w:r>
      <w:proofErr w:type="gramEnd"/>
      <w:r w:rsidR="00BE3F36" w:rsidRPr="00BE3F36">
        <w:rPr>
          <w:rFonts w:ascii="Gill Sans MT" w:hAnsi="Gill Sans MT" w:cs="Times New Roman"/>
          <w:sz w:val="24"/>
          <w:szCs w:val="24"/>
        </w:rPr>
        <w:t xml:space="preserve"> Dextran 60,Dextran 40, Gelatin 6% solution, Polyvinyl pyrrolidone,</w:t>
      </w:r>
    </w:p>
    <w:p w:rsidR="00CF700C" w:rsidRDefault="00C41E98" w:rsidP="00607D67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BE3F36" w:rsidRPr="00BE3F36">
        <w:rPr>
          <w:rFonts w:ascii="Gill Sans MT" w:hAnsi="Gill Sans MT" w:cs="Times New Roman"/>
          <w:sz w:val="24"/>
          <w:szCs w:val="24"/>
        </w:rPr>
        <w:t>Physiological saline, Gum acacia 6% in normal saline,</w:t>
      </w:r>
    </w:p>
    <w:p w:rsidR="00607D67" w:rsidRDefault="00C41E98" w:rsidP="00C41E9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C41E98">
        <w:rPr>
          <w:rFonts w:ascii="Gill Sans MT" w:hAnsi="Gill Sans MT" w:cs="Times New Roman"/>
          <w:b/>
          <w:sz w:val="24"/>
          <w:szCs w:val="24"/>
        </w:rPr>
        <w:t>Q.5 Explain the term anemia. Mention different classes of anemia</w:t>
      </w:r>
      <w:r>
        <w:rPr>
          <w:rFonts w:ascii="Gill Sans MT" w:hAnsi="Gill Sans MT" w:cs="Times New Roman"/>
          <w:b/>
          <w:sz w:val="24"/>
          <w:szCs w:val="24"/>
        </w:rPr>
        <w:t xml:space="preserve"> and their</w:t>
      </w:r>
      <w:r w:rsidR="00607D67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C41E98" w:rsidRPr="00C41E98" w:rsidRDefault="00607D67" w:rsidP="00C41E9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</w:t>
      </w:r>
      <w:proofErr w:type="gramStart"/>
      <w:r w:rsidR="00C41E98" w:rsidRPr="00C41E98">
        <w:rPr>
          <w:rFonts w:ascii="Gill Sans MT" w:hAnsi="Gill Sans MT" w:cs="Times New Roman"/>
          <w:b/>
          <w:sz w:val="24"/>
          <w:szCs w:val="24"/>
        </w:rPr>
        <w:t>treatment</w:t>
      </w:r>
      <w:proofErr w:type="gramEnd"/>
      <w:r w:rsidR="00C41E98" w:rsidRPr="00C41E98">
        <w:rPr>
          <w:rFonts w:ascii="Gill Sans MT" w:hAnsi="Gill Sans MT" w:cs="Times New Roman"/>
          <w:b/>
          <w:sz w:val="24"/>
          <w:szCs w:val="24"/>
        </w:rPr>
        <w:t>.</w:t>
      </w:r>
    </w:p>
    <w:p w:rsidR="00C41E98" w:rsidRPr="00574B8E" w:rsidRDefault="00C41E98" w:rsidP="00C41E9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C41E98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 </w:t>
      </w:r>
      <w:proofErr w:type="gramStart"/>
      <w:r w:rsidRPr="00574B8E">
        <w:rPr>
          <w:rFonts w:ascii="Gill Sans MT" w:hAnsi="Gill Sans MT" w:cs="Times New Roman"/>
          <w:b/>
          <w:sz w:val="24"/>
          <w:szCs w:val="24"/>
        </w:rPr>
        <w:t>Anaemia:</w:t>
      </w:r>
      <w:proofErr w:type="gramEnd"/>
      <w:r w:rsidRPr="00574B8E">
        <w:rPr>
          <w:rFonts w:ascii="Gill Sans MT" w:hAnsi="Gill Sans MT" w:cs="Times New Roman"/>
          <w:b/>
          <w:sz w:val="24"/>
          <w:szCs w:val="24"/>
        </w:rPr>
        <w:t>(1 mark)</w:t>
      </w:r>
    </w:p>
    <w:p w:rsidR="00C41E98" w:rsidRPr="00C41E98" w:rsidRDefault="00C41E98" w:rsidP="00216166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C41E98">
        <w:rPr>
          <w:rFonts w:ascii="Gill Sans MT" w:hAnsi="Gill Sans MT" w:cs="Times New Roman"/>
          <w:sz w:val="24"/>
          <w:szCs w:val="24"/>
        </w:rPr>
        <w:t>Decrease in oxygen carrying capacity of blood</w:t>
      </w:r>
    </w:p>
    <w:p w:rsidR="00C41E98" w:rsidRPr="00C41E98" w:rsidRDefault="00C41E98" w:rsidP="00216166">
      <w:pPr>
        <w:pStyle w:val="ListParagraph"/>
        <w:numPr>
          <w:ilvl w:val="0"/>
          <w:numId w:val="38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C41E98">
        <w:rPr>
          <w:rFonts w:ascii="Gill Sans MT" w:hAnsi="Gill Sans MT" w:cs="Times New Roman"/>
          <w:sz w:val="24"/>
          <w:szCs w:val="24"/>
        </w:rPr>
        <w:t>Reduction in blood haemoglobin level &amp; number of circu</w:t>
      </w:r>
      <w:r w:rsidR="00607D67">
        <w:rPr>
          <w:rFonts w:ascii="Gill Sans MT" w:hAnsi="Gill Sans MT" w:cs="Times New Roman"/>
          <w:sz w:val="24"/>
          <w:szCs w:val="24"/>
        </w:rPr>
        <w:t>lating erythrocytes indicate an</w:t>
      </w:r>
      <w:r w:rsidRPr="00C41E98">
        <w:rPr>
          <w:rFonts w:ascii="Gill Sans MT" w:hAnsi="Gill Sans MT" w:cs="Times New Roman"/>
          <w:sz w:val="24"/>
          <w:szCs w:val="24"/>
        </w:rPr>
        <w:t>emia</w:t>
      </w:r>
    </w:p>
    <w:p w:rsidR="00C41E98" w:rsidRPr="00574B8E" w:rsidRDefault="00574B8E" w:rsidP="00C41E9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 </w:t>
      </w:r>
      <w:r w:rsidR="00C41E98" w:rsidRPr="00574B8E">
        <w:rPr>
          <w:rFonts w:ascii="Gill Sans MT" w:hAnsi="Gill Sans MT" w:cs="Times New Roman"/>
          <w:b/>
          <w:sz w:val="24"/>
          <w:szCs w:val="24"/>
        </w:rPr>
        <w:t>Classes &amp; treatment (2.5marks)</w:t>
      </w:r>
    </w:p>
    <w:p w:rsidR="00C41E98" w:rsidRPr="00574B8E" w:rsidRDefault="00C41E98" w:rsidP="00216166">
      <w:pPr>
        <w:pStyle w:val="ListParagraph"/>
        <w:numPr>
          <w:ilvl w:val="0"/>
          <w:numId w:val="41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 xml:space="preserve"> </w:t>
      </w:r>
      <w:r w:rsidR="00574B8E">
        <w:rPr>
          <w:rFonts w:ascii="Gill Sans MT" w:hAnsi="Gill Sans MT" w:cs="Times New Roman"/>
          <w:b/>
          <w:sz w:val="24"/>
          <w:szCs w:val="24"/>
        </w:rPr>
        <w:t>Microcytic, hypochromic an</w:t>
      </w:r>
      <w:r w:rsidRPr="00574B8E">
        <w:rPr>
          <w:rFonts w:ascii="Gill Sans MT" w:hAnsi="Gill Sans MT" w:cs="Times New Roman"/>
          <w:b/>
          <w:sz w:val="24"/>
          <w:szCs w:val="24"/>
        </w:rPr>
        <w:t>emia:</w:t>
      </w:r>
      <w:r w:rsidR="00574B8E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574B8E">
        <w:rPr>
          <w:rFonts w:ascii="Gill Sans MT" w:hAnsi="Gill Sans MT" w:cs="Times New Roman"/>
          <w:sz w:val="24"/>
          <w:szCs w:val="24"/>
        </w:rPr>
        <w:t xml:space="preserve">Size of RBCs is smaller &amp; Hb is less than normal </w:t>
      </w:r>
    </w:p>
    <w:p w:rsidR="00574B8E" w:rsidRDefault="00C41E98" w:rsidP="00C41E9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574B8E">
        <w:rPr>
          <w:rFonts w:ascii="Gill Sans MT" w:hAnsi="Gill Sans MT" w:cs="Times New Roman"/>
          <w:sz w:val="24"/>
          <w:szCs w:val="24"/>
        </w:rPr>
        <w:t xml:space="preserve">            </w:t>
      </w:r>
      <w:r>
        <w:rPr>
          <w:rFonts w:ascii="Gill Sans MT" w:hAnsi="Gill Sans MT" w:cs="Times New Roman"/>
          <w:sz w:val="24"/>
          <w:szCs w:val="24"/>
        </w:rPr>
        <w:t xml:space="preserve">Treatment: </w:t>
      </w:r>
      <w:r w:rsidRPr="00C41E98">
        <w:rPr>
          <w:rFonts w:ascii="Gill Sans MT" w:hAnsi="Gill Sans MT" w:cs="Times New Roman"/>
          <w:sz w:val="24"/>
          <w:szCs w:val="24"/>
        </w:rPr>
        <w:t xml:space="preserve"> Iron can be admini</w:t>
      </w:r>
      <w:r w:rsidR="00574B8E">
        <w:rPr>
          <w:rFonts w:ascii="Gill Sans MT" w:hAnsi="Gill Sans MT" w:cs="Times New Roman"/>
          <w:sz w:val="24"/>
          <w:szCs w:val="24"/>
        </w:rPr>
        <w:t>stered</w:t>
      </w:r>
    </w:p>
    <w:p w:rsidR="00C41E98" w:rsidRPr="00574B8E" w:rsidRDefault="00C41E98" w:rsidP="00216166">
      <w:pPr>
        <w:pStyle w:val="ListParagraph"/>
        <w:numPr>
          <w:ilvl w:val="0"/>
          <w:numId w:val="41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574B8E">
        <w:rPr>
          <w:rFonts w:ascii="Gill Sans MT" w:hAnsi="Gill Sans MT" w:cs="Times New Roman"/>
          <w:b/>
          <w:sz w:val="24"/>
          <w:szCs w:val="24"/>
        </w:rPr>
        <w:t>Macrocytic anaemia  (Megaloblastic Anemia)</w:t>
      </w:r>
      <w:r w:rsidR="00574B8E">
        <w:rPr>
          <w:rFonts w:ascii="Gill Sans MT" w:hAnsi="Gill Sans MT" w:cs="Times New Roman"/>
          <w:b/>
          <w:sz w:val="24"/>
          <w:szCs w:val="24"/>
        </w:rPr>
        <w:t xml:space="preserve">: </w:t>
      </w:r>
      <w:r w:rsidRPr="00574B8E">
        <w:rPr>
          <w:rFonts w:ascii="Gill Sans MT" w:hAnsi="Gill Sans MT" w:cs="Times New Roman"/>
          <w:sz w:val="24"/>
          <w:szCs w:val="24"/>
        </w:rPr>
        <w:t>RBCs larger than normal</w:t>
      </w:r>
    </w:p>
    <w:p w:rsidR="00A46BE3" w:rsidRDefault="00574B8E" w:rsidP="00C41E9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</w:t>
      </w:r>
      <w:r w:rsidR="00C41E98">
        <w:rPr>
          <w:rFonts w:ascii="Gill Sans MT" w:hAnsi="Gill Sans MT" w:cs="Times New Roman"/>
          <w:sz w:val="24"/>
          <w:szCs w:val="24"/>
        </w:rPr>
        <w:t xml:space="preserve">Treatment: </w:t>
      </w:r>
      <w:r w:rsidR="00C41E98" w:rsidRPr="00C41E98">
        <w:rPr>
          <w:rFonts w:ascii="Gill Sans MT" w:hAnsi="Gill Sans MT" w:cs="Times New Roman"/>
          <w:sz w:val="24"/>
          <w:szCs w:val="24"/>
        </w:rPr>
        <w:t xml:space="preserve">Vit </w:t>
      </w:r>
      <w:proofErr w:type="gramStart"/>
      <w:r w:rsidR="00C41E98" w:rsidRPr="00C41E98">
        <w:rPr>
          <w:rFonts w:ascii="Gill Sans MT" w:hAnsi="Gill Sans MT" w:cs="Times New Roman"/>
          <w:sz w:val="24"/>
          <w:szCs w:val="24"/>
        </w:rPr>
        <w:t>B12 ,</w:t>
      </w:r>
      <w:proofErr w:type="gramEnd"/>
      <w:r w:rsidR="00C41E98" w:rsidRPr="00C41E98">
        <w:rPr>
          <w:rFonts w:ascii="Gill Sans MT" w:hAnsi="Gill Sans MT" w:cs="Times New Roman"/>
          <w:sz w:val="24"/>
          <w:szCs w:val="24"/>
        </w:rPr>
        <w:t xml:space="preserve"> Folic acid can be administered</w:t>
      </w:r>
    </w:p>
    <w:p w:rsidR="00C41E98" w:rsidRPr="00A46BE3" w:rsidRDefault="005362C8" w:rsidP="00216166">
      <w:pPr>
        <w:pStyle w:val="ListParagraph"/>
        <w:numPr>
          <w:ilvl w:val="0"/>
          <w:numId w:val="41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A46BE3">
        <w:rPr>
          <w:rFonts w:ascii="Gill Sans MT" w:hAnsi="Gill Sans MT" w:cs="Times New Roman"/>
          <w:sz w:val="24"/>
          <w:szCs w:val="24"/>
        </w:rPr>
        <w:t xml:space="preserve"> </w:t>
      </w:r>
      <w:r w:rsidR="00C41E98" w:rsidRPr="00A46BE3">
        <w:rPr>
          <w:rFonts w:ascii="Gill Sans MT" w:hAnsi="Gill Sans MT" w:cs="Times New Roman"/>
          <w:b/>
          <w:sz w:val="24"/>
          <w:szCs w:val="24"/>
        </w:rPr>
        <w:t>Pernicious anemia</w:t>
      </w:r>
    </w:p>
    <w:p w:rsidR="00A46BE3" w:rsidRDefault="00A46BE3" w:rsidP="00C41E9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 </w:t>
      </w:r>
      <w:r w:rsidR="00C41E98">
        <w:rPr>
          <w:rFonts w:ascii="Gill Sans MT" w:hAnsi="Gill Sans MT" w:cs="Times New Roman"/>
          <w:sz w:val="24"/>
          <w:szCs w:val="24"/>
        </w:rPr>
        <w:t xml:space="preserve">Treatment: </w:t>
      </w:r>
      <w:r w:rsidR="00C41E98" w:rsidRPr="00C41E98">
        <w:rPr>
          <w:rFonts w:ascii="Gill Sans MT" w:hAnsi="Gill Sans MT" w:cs="Times New Roman"/>
          <w:sz w:val="24"/>
          <w:szCs w:val="24"/>
        </w:rPr>
        <w:t>Vit B12</w:t>
      </w:r>
    </w:p>
    <w:p w:rsidR="00C41E98" w:rsidRPr="00A46BE3" w:rsidRDefault="00A46BE3" w:rsidP="00216166">
      <w:pPr>
        <w:pStyle w:val="ListParagraph"/>
        <w:numPr>
          <w:ilvl w:val="0"/>
          <w:numId w:val="41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A46BE3">
        <w:rPr>
          <w:rFonts w:ascii="Gill Sans MT" w:hAnsi="Gill Sans MT" w:cs="Times New Roman"/>
          <w:b/>
          <w:sz w:val="24"/>
          <w:szCs w:val="24"/>
        </w:rPr>
        <w:t>Sickle cell anemia</w:t>
      </w:r>
      <w:r w:rsidR="00C41E98" w:rsidRPr="00A46BE3">
        <w:rPr>
          <w:rFonts w:ascii="Gill Sans MT" w:hAnsi="Gill Sans MT" w:cs="Times New Roman"/>
          <w:b/>
          <w:sz w:val="24"/>
          <w:szCs w:val="24"/>
        </w:rPr>
        <w:t>: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C41E98" w:rsidRPr="00A46BE3">
        <w:rPr>
          <w:rFonts w:ascii="Gill Sans MT" w:hAnsi="Gill Sans MT" w:cs="Times New Roman"/>
          <w:sz w:val="24"/>
          <w:szCs w:val="24"/>
        </w:rPr>
        <w:t>Cells are sickle shaped.</w:t>
      </w:r>
    </w:p>
    <w:p w:rsidR="00947131" w:rsidRPr="00A46BE3" w:rsidRDefault="00A46BE3" w:rsidP="00BE3F3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A46BE3">
        <w:rPr>
          <w:rFonts w:ascii="Gill Sans MT" w:hAnsi="Gill Sans MT" w:cs="Times New Roman"/>
          <w:b/>
          <w:sz w:val="24"/>
          <w:szCs w:val="24"/>
        </w:rPr>
        <w:t xml:space="preserve">Q.6  </w:t>
      </w:r>
      <w:r w:rsidR="00947131" w:rsidRPr="00A46BE3">
        <w:rPr>
          <w:rFonts w:ascii="Gill Sans MT" w:hAnsi="Gill Sans MT" w:cs="Times New Roman"/>
          <w:b/>
          <w:sz w:val="24"/>
          <w:szCs w:val="24"/>
        </w:rPr>
        <w:t>Give</w:t>
      </w:r>
      <w:proofErr w:type="gramEnd"/>
      <w:r w:rsidR="00947131" w:rsidRPr="00A46BE3">
        <w:rPr>
          <w:rFonts w:ascii="Gill Sans MT" w:hAnsi="Gill Sans MT" w:cs="Times New Roman"/>
          <w:b/>
          <w:sz w:val="24"/>
          <w:szCs w:val="24"/>
        </w:rPr>
        <w:t xml:space="preserve"> major use, side effect of</w:t>
      </w:r>
    </w:p>
    <w:p w:rsidR="00A46BE3" w:rsidRDefault="00A46BE3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A46BE3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 </w:t>
      </w:r>
    </w:p>
    <w:p w:rsidR="00A46BE3" w:rsidRPr="00A46BE3" w:rsidRDefault="00947131" w:rsidP="00216166">
      <w:pPr>
        <w:pStyle w:val="ListParagraph"/>
        <w:numPr>
          <w:ilvl w:val="0"/>
          <w:numId w:val="42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A46BE3">
        <w:rPr>
          <w:rFonts w:ascii="Gill Sans MT" w:hAnsi="Gill Sans MT" w:cs="Times New Roman"/>
          <w:b/>
          <w:sz w:val="24"/>
          <w:szCs w:val="24"/>
        </w:rPr>
        <w:t>Heparin</w:t>
      </w:r>
    </w:p>
    <w:p w:rsid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Use: In treatment of Embolism, Thrombosis</w:t>
      </w:r>
    </w:p>
    <w:p w:rsid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Side Effect: Cerebral Hemorrhage, Alopecia</w:t>
      </w:r>
    </w:p>
    <w:p w:rsid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R.A: I.V.</w:t>
      </w:r>
    </w:p>
    <w:p w:rsidR="00A46BE3" w:rsidRPr="00A46BE3" w:rsidRDefault="00A46BE3" w:rsidP="00216166">
      <w:pPr>
        <w:pStyle w:val="ListParagraph"/>
        <w:numPr>
          <w:ilvl w:val="0"/>
          <w:numId w:val="42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 w:rsidRPr="00A46BE3">
        <w:rPr>
          <w:rFonts w:ascii="Gill Sans MT" w:hAnsi="Gill Sans MT" w:cs="Times New Roman"/>
          <w:b/>
          <w:sz w:val="24"/>
          <w:szCs w:val="24"/>
        </w:rPr>
        <w:t>Warfarin sodium</w:t>
      </w:r>
    </w:p>
    <w:p w:rsid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Use: In treatment of Embolism, Thrombosis</w:t>
      </w:r>
    </w:p>
    <w:p w:rsid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Side Effect: Cerebral Hemorrhage</w:t>
      </w:r>
    </w:p>
    <w:p w:rsidR="00947131" w:rsidRPr="00A46BE3" w:rsidRDefault="00A46BE3" w:rsidP="00A46BE3">
      <w:pPr>
        <w:pStyle w:val="ListParagraph"/>
        <w:tabs>
          <w:tab w:val="left" w:pos="1725"/>
        </w:tabs>
        <w:ind w:left="2085"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R.A: Oral</w:t>
      </w:r>
    </w:p>
    <w:p w:rsidR="00947131" w:rsidRPr="00607D67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925C1A">
        <w:rPr>
          <w:rFonts w:ascii="Gill Sans MT" w:hAnsi="Gill Sans MT" w:cs="Times New Roman"/>
          <w:b/>
          <w:sz w:val="24"/>
          <w:szCs w:val="24"/>
        </w:rPr>
        <w:t>Q.7</w:t>
      </w:r>
      <w:r>
        <w:rPr>
          <w:rFonts w:ascii="Gill Sans MT" w:hAnsi="Gill Sans MT" w:cs="Times New Roman"/>
          <w:sz w:val="24"/>
          <w:szCs w:val="24"/>
        </w:rPr>
        <w:t xml:space="preserve"> a) </w:t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 xml:space="preserve">Name antidote in Iron </w:t>
      </w:r>
      <w:proofErr w:type="gramStart"/>
      <w:r w:rsidR="00947131" w:rsidRPr="00607D67">
        <w:rPr>
          <w:rFonts w:ascii="Gill Sans MT" w:hAnsi="Gill Sans MT" w:cs="Times New Roman"/>
          <w:b/>
          <w:sz w:val="24"/>
          <w:szCs w:val="24"/>
        </w:rPr>
        <w:t xml:space="preserve">Poisoning </w:t>
      </w:r>
      <w:r>
        <w:rPr>
          <w:rFonts w:ascii="Gill Sans MT" w:hAnsi="Gill Sans MT" w:cs="Times New Roman"/>
          <w:b/>
          <w:sz w:val="24"/>
          <w:szCs w:val="24"/>
        </w:rPr>
        <w:t>: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607D67">
        <w:rPr>
          <w:rFonts w:ascii="Gill Sans MT" w:hAnsi="Gill Sans MT" w:cs="Times New Roman"/>
          <w:sz w:val="24"/>
          <w:szCs w:val="24"/>
        </w:rPr>
        <w:t>Desferrioxamine</w:t>
      </w:r>
    </w:p>
    <w:p w:rsidR="00947131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b) </w:t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Drug of Choice in</w:t>
      </w:r>
    </w:p>
    <w:p w:rsidR="00947131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Thro</w:t>
      </w:r>
      <w:r w:rsidR="00F4418E" w:rsidRPr="00607D67">
        <w:rPr>
          <w:rFonts w:ascii="Gill Sans MT" w:hAnsi="Gill Sans MT" w:cs="Times New Roman"/>
          <w:b/>
          <w:sz w:val="24"/>
          <w:szCs w:val="24"/>
        </w:rPr>
        <w:t>m</w:t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bosis</w:t>
      </w:r>
      <w:r w:rsidR="00F4418E" w:rsidRPr="00607D67">
        <w:rPr>
          <w:rFonts w:ascii="Gill Sans MT" w:hAnsi="Gill Sans MT" w:cs="Times New Roman"/>
          <w:b/>
          <w:sz w:val="24"/>
          <w:szCs w:val="24"/>
        </w:rPr>
        <w:t>:</w:t>
      </w:r>
      <w:r w:rsidR="00F4418E">
        <w:rPr>
          <w:rFonts w:ascii="Gill Sans MT" w:hAnsi="Gill Sans MT" w:cs="Times New Roman"/>
          <w:sz w:val="24"/>
          <w:szCs w:val="24"/>
        </w:rPr>
        <w:t xml:space="preserve"> </w:t>
      </w:r>
      <w:r w:rsidR="00A46BE3">
        <w:rPr>
          <w:rFonts w:ascii="Gill Sans MT" w:hAnsi="Gill Sans MT" w:cs="Times New Roman"/>
          <w:sz w:val="24"/>
          <w:szCs w:val="24"/>
        </w:rPr>
        <w:t xml:space="preserve"> Heparin, </w:t>
      </w:r>
      <w:r w:rsidR="00F4418E">
        <w:rPr>
          <w:rFonts w:ascii="Gill Sans MT" w:hAnsi="Gill Sans MT" w:cs="Times New Roman"/>
          <w:sz w:val="24"/>
          <w:szCs w:val="24"/>
        </w:rPr>
        <w:t xml:space="preserve">Streptokinase, Urokinase, </w:t>
      </w:r>
    </w:p>
    <w:p w:rsidR="00947131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Pernicious anemia</w:t>
      </w:r>
      <w:r w:rsidR="00F4418E" w:rsidRPr="00607D67">
        <w:rPr>
          <w:rFonts w:ascii="Gill Sans MT" w:hAnsi="Gill Sans MT" w:cs="Times New Roman"/>
          <w:b/>
          <w:sz w:val="24"/>
          <w:szCs w:val="24"/>
        </w:rPr>
        <w:t xml:space="preserve">; </w:t>
      </w:r>
      <w:r w:rsidR="00F4418E" w:rsidRPr="00C41E98">
        <w:rPr>
          <w:rFonts w:ascii="Gill Sans MT" w:hAnsi="Gill Sans MT" w:cs="Times New Roman"/>
          <w:sz w:val="24"/>
          <w:szCs w:val="24"/>
        </w:rPr>
        <w:t>Vit B12</w:t>
      </w:r>
    </w:p>
    <w:p w:rsidR="00947131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Megaloblastic anemia</w:t>
      </w:r>
      <w:r w:rsidR="00F4418E" w:rsidRPr="00607D67">
        <w:rPr>
          <w:rFonts w:ascii="Gill Sans MT" w:hAnsi="Gill Sans MT" w:cs="Times New Roman"/>
          <w:b/>
          <w:sz w:val="24"/>
          <w:szCs w:val="24"/>
        </w:rPr>
        <w:t>:</w:t>
      </w:r>
      <w:r w:rsidR="00F4418E">
        <w:rPr>
          <w:rFonts w:ascii="Gill Sans MT" w:hAnsi="Gill Sans MT" w:cs="Times New Roman"/>
          <w:sz w:val="24"/>
          <w:szCs w:val="24"/>
        </w:rPr>
        <w:t xml:space="preserve"> </w:t>
      </w:r>
      <w:r w:rsidR="00F4418E" w:rsidRPr="00C41E98">
        <w:rPr>
          <w:rFonts w:ascii="Gill Sans MT" w:hAnsi="Gill Sans MT" w:cs="Times New Roman"/>
          <w:sz w:val="24"/>
          <w:szCs w:val="24"/>
        </w:rPr>
        <w:t>B12, folic acid, or both</w:t>
      </w:r>
    </w:p>
    <w:p w:rsidR="00947131" w:rsidRPr="00607D67" w:rsidRDefault="00947131" w:rsidP="00216166">
      <w:pPr>
        <w:pStyle w:val="ListParagraph"/>
        <w:numPr>
          <w:ilvl w:val="0"/>
          <w:numId w:val="1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607D67">
        <w:rPr>
          <w:rFonts w:ascii="Gill Sans MT" w:hAnsi="Gill Sans MT" w:cs="Times New Roman"/>
          <w:sz w:val="24"/>
          <w:szCs w:val="24"/>
        </w:rPr>
        <w:t xml:space="preserve">Name the drug contraindicated in </w:t>
      </w:r>
    </w:p>
    <w:p w:rsidR="00947131" w:rsidRPr="00607D67" w:rsidRDefault="00607D67" w:rsidP="00BE3F36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</w:t>
      </w:r>
      <w:r>
        <w:rPr>
          <w:rFonts w:ascii="Gill Sans MT" w:hAnsi="Gill Sans MT" w:cs="Times New Roman"/>
          <w:sz w:val="24"/>
          <w:szCs w:val="24"/>
        </w:rPr>
        <w:tab/>
      </w:r>
      <w:r w:rsidR="00947131" w:rsidRPr="00607D67">
        <w:rPr>
          <w:rFonts w:ascii="Gill Sans MT" w:hAnsi="Gill Sans MT" w:cs="Times New Roman"/>
          <w:b/>
          <w:sz w:val="24"/>
          <w:szCs w:val="24"/>
        </w:rPr>
        <w:t>GIT bleeding</w:t>
      </w:r>
      <w:r>
        <w:rPr>
          <w:rFonts w:ascii="Gill Sans MT" w:hAnsi="Gill Sans MT" w:cs="Times New Roman"/>
          <w:b/>
          <w:sz w:val="24"/>
          <w:szCs w:val="24"/>
        </w:rPr>
        <w:t xml:space="preserve">: </w:t>
      </w:r>
      <w:r w:rsidRPr="00607D67">
        <w:rPr>
          <w:rFonts w:ascii="Gill Sans MT" w:hAnsi="Gill Sans MT" w:cs="Times New Roman"/>
          <w:sz w:val="24"/>
          <w:szCs w:val="24"/>
        </w:rPr>
        <w:t>Heparin</w:t>
      </w:r>
      <w:r>
        <w:rPr>
          <w:rFonts w:ascii="Gill Sans MT" w:hAnsi="Gill Sans MT" w:cs="Times New Roman"/>
          <w:sz w:val="24"/>
          <w:szCs w:val="24"/>
        </w:rPr>
        <w:t>, warfarin Sodium</w:t>
      </w:r>
    </w:p>
    <w:p w:rsidR="00574B8E" w:rsidRDefault="00574B8E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proofErr w:type="gramStart"/>
      <w:r w:rsidRPr="00574B8E">
        <w:rPr>
          <w:rFonts w:ascii="Gill Sans MT" w:hAnsi="Gill Sans MT" w:cs="Times New Roman"/>
          <w:b/>
          <w:sz w:val="24"/>
          <w:szCs w:val="24"/>
        </w:rPr>
        <w:t>Q.</w:t>
      </w:r>
      <w:r w:rsidR="00925C1A">
        <w:rPr>
          <w:rFonts w:ascii="Gill Sans MT" w:hAnsi="Gill Sans MT" w:cs="Times New Roman"/>
          <w:b/>
          <w:sz w:val="24"/>
          <w:szCs w:val="24"/>
        </w:rPr>
        <w:t>8</w:t>
      </w:r>
      <w:r w:rsidRPr="00574B8E">
        <w:rPr>
          <w:rFonts w:ascii="Gill Sans MT" w:hAnsi="Gill Sans MT" w:cs="Times New Roman"/>
          <w:b/>
          <w:sz w:val="24"/>
          <w:szCs w:val="24"/>
        </w:rPr>
        <w:t xml:space="preserve">  Dextran</w:t>
      </w:r>
      <w:proofErr w:type="gramEnd"/>
      <w:r w:rsidRPr="00574B8E">
        <w:rPr>
          <w:rFonts w:ascii="Gill Sans MT" w:hAnsi="Gill Sans MT" w:cs="Times New Roman"/>
          <w:b/>
          <w:sz w:val="24"/>
          <w:szCs w:val="24"/>
        </w:rPr>
        <w:t xml:space="preserve"> is given by I.V drip. Give reason</w:t>
      </w:r>
      <w:r>
        <w:rPr>
          <w:rFonts w:ascii="Gill Sans MT" w:hAnsi="Gill Sans MT" w:cs="Times New Roman"/>
          <w:b/>
          <w:sz w:val="24"/>
          <w:szCs w:val="24"/>
        </w:rPr>
        <w:t>.</w:t>
      </w:r>
      <w:r w:rsidRPr="00574B8E">
        <w:rPr>
          <w:rFonts w:ascii="Gill Sans MT" w:hAnsi="Gill Sans MT" w:cs="Times New Roman"/>
          <w:b/>
          <w:sz w:val="24"/>
          <w:szCs w:val="24"/>
        </w:rPr>
        <w:br/>
        <w:t>Ans:</w:t>
      </w:r>
      <w:r>
        <w:rPr>
          <w:rFonts w:ascii="Gill Sans MT" w:hAnsi="Gill Sans MT" w:cs="Times New Roman"/>
          <w:sz w:val="24"/>
          <w:szCs w:val="24"/>
        </w:rPr>
        <w:t xml:space="preserve">  </w:t>
      </w:r>
    </w:p>
    <w:p w:rsidR="00574B8E" w:rsidRDefault="00574B8E" w:rsidP="00216166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574B8E">
        <w:rPr>
          <w:rFonts w:ascii="Gill Sans MT" w:hAnsi="Gill Sans MT" w:cs="Times New Roman"/>
          <w:sz w:val="24"/>
          <w:szCs w:val="24"/>
        </w:rPr>
        <w:t>Dextran is polysaccharide elaborated by micro-organism seeded in a solution of cane sugar with yeast.</w:t>
      </w:r>
    </w:p>
    <w:p w:rsidR="00574B8E" w:rsidRDefault="00574B8E" w:rsidP="00216166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Dextran absorbed very solwliy. Takes a week to be absorbed.</w:t>
      </w:r>
    </w:p>
    <w:p w:rsidR="00574B8E" w:rsidRDefault="00574B8E" w:rsidP="00216166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When it is administered by I.V route it remains in blood stream and increases the volume of blood.</w:t>
      </w:r>
    </w:p>
    <w:p w:rsidR="00574B8E" w:rsidRPr="00574B8E" w:rsidRDefault="00574B8E" w:rsidP="00216166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So to maintain blood volume dextran is given by I.V. drip.</w:t>
      </w:r>
    </w:p>
    <w:p w:rsidR="00574B8E" w:rsidRDefault="00574B8E" w:rsidP="00BE3F36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714786" w:rsidP="00F53FFC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607D67" w:rsidRDefault="00607D67" w:rsidP="00F53FFC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607D67" w:rsidRDefault="00607D67" w:rsidP="00F53FFC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607D67" w:rsidRDefault="00607D67" w:rsidP="00F53FFC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607D67" w:rsidRDefault="00607D67" w:rsidP="00F53FFC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6C70B9" w:rsidRPr="006C70B9" w:rsidRDefault="006C70B9" w:rsidP="006C70B9">
      <w:pPr>
        <w:tabs>
          <w:tab w:val="left" w:pos="1725"/>
        </w:tabs>
        <w:jc w:val="center"/>
        <w:rPr>
          <w:rFonts w:ascii="Gill Sans MT" w:hAnsi="Gill Sans MT" w:cs="Times New Roman"/>
          <w:b/>
          <w:sz w:val="28"/>
          <w:szCs w:val="28"/>
        </w:rPr>
      </w:pPr>
      <w:r w:rsidRPr="006C70B9">
        <w:rPr>
          <w:rFonts w:ascii="Gill Sans MT" w:hAnsi="Gill Sans MT" w:cs="Times New Roman"/>
          <w:b/>
          <w:sz w:val="28"/>
          <w:szCs w:val="28"/>
        </w:rPr>
        <w:lastRenderedPageBreak/>
        <w:t>Drug Acting On Respiratory System</w:t>
      </w:r>
    </w:p>
    <w:p w:rsidR="00380CF8" w:rsidRDefault="008111F8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Q.1 Define following terms with two examples.</w:t>
      </w:r>
    </w:p>
    <w:p w:rsidR="002B255C" w:rsidRPr="00380CF8" w:rsidRDefault="002B255C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380CF8">
        <w:rPr>
          <w:rFonts w:ascii="Gill Sans MT" w:hAnsi="Gill Sans MT" w:cs="Times New Roman"/>
          <w:b/>
          <w:sz w:val="24"/>
          <w:szCs w:val="24"/>
        </w:rPr>
        <w:t>1)</w:t>
      </w:r>
      <w:r w:rsidR="008111F8" w:rsidRPr="00380CF8">
        <w:rPr>
          <w:rFonts w:ascii="Gill Sans MT" w:hAnsi="Gill Sans MT" w:cs="Times New Roman"/>
          <w:b/>
          <w:sz w:val="24"/>
          <w:szCs w:val="24"/>
        </w:rPr>
        <w:t xml:space="preserve">  Bronchodialators:</w:t>
      </w:r>
    </w:p>
    <w:p w:rsidR="008111F8" w:rsidRDefault="008111F8" w:rsidP="00A06FA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BE3F36">
        <w:rPr>
          <w:rFonts w:ascii="Gill Sans MT" w:hAnsi="Gill Sans MT" w:cs="Times New Roman"/>
          <w:sz w:val="24"/>
          <w:szCs w:val="24"/>
        </w:rPr>
        <w:t>Drugs that expand bronchiolar airways, helpful in treating asthma.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</w:t>
      </w:r>
      <w:r w:rsidRPr="008111F8">
        <w:rPr>
          <w:rFonts w:ascii="Gill Sans MT" w:hAnsi="Gill Sans MT" w:cs="Times New Roman"/>
          <w:b/>
          <w:sz w:val="24"/>
          <w:szCs w:val="24"/>
        </w:rPr>
        <w:t>OR</w:t>
      </w:r>
    </w:p>
    <w:p w:rsidR="002B255C" w:rsidRPr="008111F8" w:rsidRDefault="008111F8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111F8">
        <w:rPr>
          <w:rFonts w:ascii="Gill Sans MT" w:hAnsi="Gill Sans MT" w:cs="Times New Roman"/>
          <w:sz w:val="24"/>
          <w:szCs w:val="24"/>
        </w:rPr>
        <w:t xml:space="preserve">Drugs that dilates the narrowed bronchi, </w:t>
      </w:r>
      <w:r w:rsidRPr="00BE3F36">
        <w:rPr>
          <w:rFonts w:ascii="Gill Sans MT" w:hAnsi="Gill Sans MT" w:cs="Times New Roman"/>
          <w:sz w:val="24"/>
          <w:szCs w:val="24"/>
        </w:rPr>
        <w:t>helpful in treating asthma.</w:t>
      </w:r>
      <w:proofErr w:type="gramEnd"/>
    </w:p>
    <w:p w:rsidR="008111F8" w:rsidRDefault="008111F8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BE3F36">
        <w:rPr>
          <w:rFonts w:ascii="Gill Sans MT" w:hAnsi="Gill Sans MT" w:cs="Times New Roman"/>
          <w:sz w:val="24"/>
          <w:szCs w:val="24"/>
        </w:rPr>
        <w:t>Eg.</w:t>
      </w:r>
      <w:proofErr w:type="gramEnd"/>
      <w:r w:rsidRPr="00BE3F36">
        <w:rPr>
          <w:rFonts w:ascii="Gill Sans MT" w:hAnsi="Gill Sans MT" w:cs="Times New Roman"/>
          <w:sz w:val="24"/>
          <w:szCs w:val="24"/>
        </w:rPr>
        <w:t xml:space="preserve"> Adrenaline HCl, Isoprenaline, Orciprenaline, Salbutamol</w:t>
      </w:r>
      <w:proofErr w:type="gramStart"/>
      <w:r w:rsidRPr="00BE3F36">
        <w:rPr>
          <w:rFonts w:ascii="Gill Sans MT" w:hAnsi="Gill Sans MT" w:cs="Times New Roman"/>
          <w:sz w:val="24"/>
          <w:szCs w:val="24"/>
        </w:rPr>
        <w:t>,Aminophylline</w:t>
      </w:r>
      <w:proofErr w:type="gramEnd"/>
      <w:r w:rsidRPr="00BE3F36">
        <w:rPr>
          <w:rFonts w:ascii="Gill Sans MT" w:hAnsi="Gill Sans MT" w:cs="Times New Roman"/>
          <w:sz w:val="24"/>
          <w:szCs w:val="24"/>
        </w:rPr>
        <w:t>, Ephedrine HCl</w:t>
      </w:r>
    </w:p>
    <w:p w:rsidR="00380CF8" w:rsidRDefault="00380CF8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2B255C" w:rsidRPr="00380CF8">
        <w:rPr>
          <w:rFonts w:ascii="Gill Sans MT" w:hAnsi="Gill Sans MT" w:cs="Times New Roman"/>
          <w:b/>
          <w:sz w:val="24"/>
          <w:szCs w:val="24"/>
        </w:rPr>
        <w:t>2)  Antitussives:</w:t>
      </w:r>
      <w:r>
        <w:rPr>
          <w:rFonts w:ascii="Gill Sans MT" w:hAnsi="Gill Sans MT" w:cs="Times New Roman"/>
          <w:sz w:val="24"/>
          <w:szCs w:val="24"/>
        </w:rPr>
        <w:t xml:space="preserve"> The drugs which are used in symptomatic treatment of cough are called  </w:t>
      </w:r>
    </w:p>
    <w:p w:rsidR="00380CF8" w:rsidRDefault="00380CF8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proofErr w:type="gramStart"/>
      <w:r>
        <w:rPr>
          <w:rFonts w:ascii="Gill Sans MT" w:hAnsi="Gill Sans MT" w:cs="Times New Roman"/>
          <w:sz w:val="24"/>
          <w:szCs w:val="24"/>
        </w:rPr>
        <w:t>antitussives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. </w:t>
      </w:r>
      <w:proofErr w:type="gramStart"/>
      <w:r>
        <w:rPr>
          <w:rFonts w:ascii="Gill Sans MT" w:hAnsi="Gill Sans MT" w:cs="Times New Roman"/>
          <w:sz w:val="24"/>
          <w:szCs w:val="24"/>
        </w:rPr>
        <w:t>Eg.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>
        <w:rPr>
          <w:rFonts w:ascii="Gill Sans MT" w:hAnsi="Gill Sans MT" w:cs="Times New Roman"/>
          <w:sz w:val="24"/>
          <w:szCs w:val="24"/>
        </w:rPr>
        <w:t>Codeine, Bromohexine, Ambroxol, Dextromethorphan.</w:t>
      </w:r>
      <w:proofErr w:type="gramEnd"/>
    </w:p>
    <w:p w:rsidR="00380CF8" w:rsidRDefault="00380CF8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380CF8">
        <w:rPr>
          <w:rFonts w:ascii="Gill Sans MT" w:hAnsi="Gill Sans MT" w:cs="Times New Roman"/>
          <w:b/>
          <w:sz w:val="24"/>
          <w:szCs w:val="24"/>
        </w:rPr>
        <w:t>3)</w:t>
      </w:r>
      <w:r>
        <w:rPr>
          <w:rFonts w:ascii="Gill Sans MT" w:hAnsi="Gill Sans MT" w:cs="Times New Roman"/>
          <w:b/>
          <w:sz w:val="24"/>
          <w:szCs w:val="24"/>
        </w:rPr>
        <w:t xml:space="preserve">  Expectorant:</w:t>
      </w:r>
      <w:r>
        <w:rPr>
          <w:rFonts w:ascii="Gill Sans MT" w:hAnsi="Gill Sans MT" w:cs="Times New Roman"/>
          <w:sz w:val="24"/>
          <w:szCs w:val="24"/>
        </w:rPr>
        <w:t xml:space="preserve"> Drugs which increases respiratory tract secretions</w:t>
      </w:r>
      <w:r w:rsidR="008B3F5F">
        <w:rPr>
          <w:rFonts w:ascii="Gill Sans MT" w:hAnsi="Gill Sans MT" w:cs="Times New Roman"/>
          <w:sz w:val="24"/>
          <w:szCs w:val="24"/>
        </w:rPr>
        <w:t xml:space="preserve">. This help in their easy </w:t>
      </w:r>
      <w:r w:rsidR="008B3F5F">
        <w:rPr>
          <w:rFonts w:ascii="Gill Sans MT" w:hAnsi="Gill Sans MT" w:cs="Times New Roman"/>
          <w:sz w:val="24"/>
          <w:szCs w:val="24"/>
        </w:rPr>
        <w:br/>
        <w:t xml:space="preserve">     expulsion. Ex Guaiphensin,</w:t>
      </w:r>
      <w:r w:rsidR="008B3F5F" w:rsidRPr="008B3F5F">
        <w:rPr>
          <w:rFonts w:ascii="Gill Sans MT" w:hAnsi="Gill Sans MT" w:cs="Times New Roman"/>
          <w:sz w:val="24"/>
          <w:szCs w:val="24"/>
        </w:rPr>
        <w:t xml:space="preserve"> </w:t>
      </w:r>
      <w:r w:rsidR="008B3F5F">
        <w:rPr>
          <w:rFonts w:ascii="Gill Sans MT" w:hAnsi="Gill Sans MT" w:cs="Times New Roman"/>
          <w:sz w:val="24"/>
          <w:szCs w:val="24"/>
        </w:rPr>
        <w:t>Bromohexine, Ambroxol</w:t>
      </w:r>
    </w:p>
    <w:p w:rsidR="008B3F5F" w:rsidRDefault="008B3F5F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B3F5F">
        <w:rPr>
          <w:rFonts w:ascii="Gill Sans MT" w:hAnsi="Gill Sans MT" w:cs="Times New Roman"/>
          <w:b/>
          <w:sz w:val="24"/>
          <w:szCs w:val="24"/>
        </w:rPr>
        <w:t>4)  Nasal Decongestant: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8B3F5F">
        <w:rPr>
          <w:rFonts w:ascii="Gill Sans MT" w:hAnsi="Gill Sans MT" w:cs="Times New Roman"/>
          <w:sz w:val="24"/>
          <w:szCs w:val="24"/>
        </w:rPr>
        <w:t xml:space="preserve">Drugs which produces vasoconstriction and shrinking of the nasal </w:t>
      </w:r>
    </w:p>
    <w:p w:rsidR="0093009B" w:rsidRDefault="008B3F5F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proofErr w:type="gramStart"/>
      <w:r w:rsidRPr="008B3F5F">
        <w:rPr>
          <w:rFonts w:ascii="Gill Sans MT" w:hAnsi="Gill Sans MT" w:cs="Times New Roman"/>
          <w:sz w:val="24"/>
          <w:szCs w:val="24"/>
        </w:rPr>
        <w:t>mucosa</w:t>
      </w:r>
      <w:proofErr w:type="gramEnd"/>
      <w:r w:rsidRPr="008B3F5F">
        <w:rPr>
          <w:rFonts w:ascii="Gill Sans MT" w:hAnsi="Gill Sans MT" w:cs="Times New Roman"/>
          <w:sz w:val="24"/>
          <w:szCs w:val="24"/>
        </w:rPr>
        <w:t>. Ex. Oxymetazoline, Xylometazoline, Pseudoephedrine</w:t>
      </w:r>
    </w:p>
    <w:p w:rsidR="00CF700C" w:rsidRPr="0093009B" w:rsidRDefault="004D1B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93009B">
        <w:rPr>
          <w:rFonts w:ascii="Gill Sans MT" w:hAnsi="Gill Sans MT" w:cs="Times New Roman"/>
          <w:b/>
          <w:sz w:val="24"/>
          <w:szCs w:val="24"/>
        </w:rPr>
        <w:t>Q.2</w:t>
      </w:r>
      <w:r>
        <w:rPr>
          <w:rFonts w:ascii="Gill Sans MT" w:hAnsi="Gill Sans MT" w:cs="Times New Roman"/>
          <w:sz w:val="24"/>
          <w:szCs w:val="24"/>
        </w:rPr>
        <w:t xml:space="preserve">  </w:t>
      </w:r>
      <w:r w:rsidR="0093009B">
        <w:rPr>
          <w:rFonts w:ascii="Gill Sans MT" w:hAnsi="Gill Sans MT" w:cs="Times New Roman"/>
          <w:b/>
        </w:rPr>
        <w:t>Define</w:t>
      </w:r>
      <w:proofErr w:type="gramEnd"/>
      <w:r w:rsidR="0093009B">
        <w:rPr>
          <w:rFonts w:ascii="Gill Sans MT" w:hAnsi="Gill Sans MT" w:cs="Times New Roman"/>
          <w:b/>
        </w:rPr>
        <w:t xml:space="preserve"> bronchial asthma(1</w:t>
      </w:r>
      <w:r w:rsidR="00CF700C" w:rsidRPr="004D1B9B">
        <w:rPr>
          <w:rFonts w:ascii="Gill Sans MT" w:hAnsi="Gill Sans MT" w:cs="Times New Roman"/>
          <w:b/>
        </w:rPr>
        <w:t xml:space="preserve"> mark).</w:t>
      </w:r>
      <w:r w:rsidR="00A06FAA">
        <w:rPr>
          <w:rFonts w:ascii="Gill Sans MT" w:hAnsi="Gill Sans MT" w:cs="Times New Roman"/>
          <w:b/>
        </w:rPr>
        <w:t>G</w:t>
      </w:r>
      <w:r w:rsidR="00CF700C" w:rsidRPr="004D1B9B">
        <w:rPr>
          <w:rFonts w:ascii="Gill Sans MT" w:hAnsi="Gill Sans MT" w:cs="Times New Roman"/>
          <w:b/>
        </w:rPr>
        <w:t>ive the treatment for status asthmaticus (2 marks).</w:t>
      </w:r>
    </w:p>
    <w:p w:rsidR="0093009B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Ans: </w:t>
      </w:r>
      <w:r w:rsidR="00CF700C" w:rsidRPr="0093009B">
        <w:rPr>
          <w:rFonts w:ascii="Gill Sans MT" w:hAnsi="Gill Sans MT" w:cs="Times New Roman"/>
          <w:b/>
          <w:sz w:val="24"/>
          <w:szCs w:val="24"/>
        </w:rPr>
        <w:t>Definition:</w:t>
      </w:r>
      <w:r w:rsidR="00CF700C" w:rsidRPr="00CF700C">
        <w:rPr>
          <w:rFonts w:ascii="Gill Sans MT" w:hAnsi="Gill Sans MT" w:cs="Times New Roman"/>
          <w:sz w:val="24"/>
          <w:szCs w:val="24"/>
        </w:rPr>
        <w:t xml:space="preserve"> It is a clinical syndrome characterized by paroxysmal dyspnoea and wheeze due </w:t>
      </w:r>
    </w:p>
    <w:p w:rsidR="00CF700C" w:rsidRPr="00CF700C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CF700C" w:rsidRPr="00CF700C">
        <w:rPr>
          <w:rFonts w:ascii="Gill Sans MT" w:hAnsi="Gill Sans MT" w:cs="Times New Roman"/>
          <w:sz w:val="24"/>
          <w:szCs w:val="24"/>
        </w:rPr>
        <w:t>to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</w:t>
      </w:r>
      <w:r w:rsidR="00CF700C" w:rsidRPr="00CF700C">
        <w:rPr>
          <w:rFonts w:ascii="Gill Sans MT" w:hAnsi="Gill Sans MT" w:cs="Times New Roman"/>
          <w:sz w:val="24"/>
          <w:szCs w:val="24"/>
        </w:rPr>
        <w:t>increased airway resistance in narrowed bronchi.</w:t>
      </w:r>
    </w:p>
    <w:p w:rsidR="00CF700C" w:rsidRPr="0093009B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93009B">
        <w:rPr>
          <w:rFonts w:ascii="Gill Sans MT" w:hAnsi="Gill Sans MT" w:cs="Times New Roman"/>
          <w:b/>
          <w:sz w:val="24"/>
          <w:szCs w:val="24"/>
        </w:rPr>
        <w:t>Treatment for status asthmaticus</w:t>
      </w:r>
      <w:r w:rsidR="0093009B">
        <w:rPr>
          <w:rFonts w:ascii="Gill Sans MT" w:hAnsi="Gill Sans MT" w:cs="Times New Roman"/>
          <w:b/>
          <w:sz w:val="24"/>
          <w:szCs w:val="24"/>
        </w:rPr>
        <w:t>:</w:t>
      </w:r>
    </w:p>
    <w:p w:rsidR="00CF700C" w:rsidRDefault="00CF700C" w:rsidP="00A06FAA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It is a medical emergency and prompt hospitalization is essential in case of status</w:t>
      </w:r>
      <w:r w:rsidR="0093009B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CF700C">
        <w:rPr>
          <w:rFonts w:ascii="Gill Sans MT" w:hAnsi="Gill Sans MT" w:cs="Times New Roman"/>
          <w:sz w:val="24"/>
          <w:szCs w:val="24"/>
        </w:rPr>
        <w:t xml:space="preserve">asthmaticus </w:t>
      </w:r>
      <w:r w:rsidR="0093009B"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(</w:t>
      </w:r>
      <w:proofErr w:type="gramEnd"/>
      <w:r w:rsidRPr="00CF700C">
        <w:rPr>
          <w:rFonts w:ascii="Gill Sans MT" w:hAnsi="Gill Sans MT" w:cs="Times New Roman"/>
          <w:sz w:val="24"/>
          <w:szCs w:val="24"/>
        </w:rPr>
        <w:t>0.5 Marks)</w:t>
      </w:r>
    </w:p>
    <w:p w:rsidR="00CF700C" w:rsidRPr="0093009B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93009B">
        <w:rPr>
          <w:rFonts w:ascii="Gill Sans MT" w:hAnsi="Gill Sans MT" w:cs="Times New Roman"/>
          <w:b/>
          <w:sz w:val="24"/>
          <w:szCs w:val="24"/>
        </w:rPr>
        <w:t>Any 3 of the following points (1.5 Marks)</w:t>
      </w:r>
    </w:p>
    <w:p w:rsidR="00CF700C" w:rsidRPr="00CF700C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1. Bronchodilators like Adrenaline or aminophylline by parenteral administration</w:t>
      </w:r>
    </w:p>
    <w:p w:rsidR="00CF700C" w:rsidRPr="00CF700C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2. Hydrocortisone 100 mg i. v.</w:t>
      </w:r>
    </w:p>
    <w:p w:rsidR="00CF700C" w:rsidRPr="00CF700C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3. Oxygen therapy</w:t>
      </w:r>
    </w:p>
    <w:p w:rsidR="00CF700C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4. Antibiotic if any infection</w:t>
      </w:r>
    </w:p>
    <w:p w:rsidR="00CC4C68" w:rsidRPr="0093009B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93009B">
        <w:rPr>
          <w:rFonts w:ascii="Gill Sans MT" w:hAnsi="Gill Sans MT" w:cs="Times New Roman"/>
          <w:b/>
        </w:rPr>
        <w:t xml:space="preserve">Q.3  </w:t>
      </w:r>
      <w:r w:rsidR="00CC4C68" w:rsidRPr="0093009B">
        <w:rPr>
          <w:rFonts w:ascii="Gill Sans MT" w:hAnsi="Gill Sans MT" w:cs="Times New Roman"/>
          <w:b/>
        </w:rPr>
        <w:t>Define</w:t>
      </w:r>
      <w:proofErr w:type="gramEnd"/>
      <w:r w:rsidR="00CC4C68" w:rsidRPr="0093009B">
        <w:rPr>
          <w:rFonts w:ascii="Gill Sans MT" w:hAnsi="Gill Sans MT" w:cs="Times New Roman"/>
          <w:b/>
        </w:rPr>
        <w:t xml:space="preserve"> bronchial asthma(1.5 marks). Mention the drugs used in asthma (2 marks).</w:t>
      </w:r>
    </w:p>
    <w:p w:rsidR="00CC4C68" w:rsidRPr="00CC4C68" w:rsidRDefault="0093009B" w:rsidP="00A06FAA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 w:rsidRPr="0093009B">
        <w:rPr>
          <w:rFonts w:ascii="Gill Sans MT" w:hAnsi="Gill Sans MT" w:cs="Times New Roman"/>
          <w:b/>
          <w:sz w:val="24"/>
          <w:szCs w:val="24"/>
        </w:rPr>
        <w:t>Definition</w:t>
      </w:r>
      <w:r w:rsidR="00CC4C68" w:rsidRPr="0093009B">
        <w:rPr>
          <w:rFonts w:ascii="Gill Sans MT" w:hAnsi="Gill Sans MT" w:cs="Times New Roman"/>
          <w:b/>
          <w:sz w:val="24"/>
          <w:szCs w:val="24"/>
        </w:rPr>
        <w:t>:</w:t>
      </w:r>
      <w:r w:rsidR="00CC4C68" w:rsidRPr="00CC4C68">
        <w:rPr>
          <w:rFonts w:ascii="Gill Sans MT" w:hAnsi="Gill Sans MT" w:cs="Times New Roman"/>
          <w:sz w:val="24"/>
          <w:szCs w:val="24"/>
        </w:rPr>
        <w:t xml:space="preserve"> It is a clinical syndrome characterized by paroxysmal dyspnoea and wheeze due to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C4C68" w:rsidRPr="00CC4C68">
        <w:rPr>
          <w:rFonts w:ascii="Gill Sans MT" w:hAnsi="Gill Sans MT" w:cs="Times New Roman"/>
          <w:sz w:val="24"/>
          <w:szCs w:val="24"/>
        </w:rPr>
        <w:t>increased airway resistance in narrowed bronchi.</w:t>
      </w:r>
    </w:p>
    <w:p w:rsidR="00CC4C68" w:rsidRPr="0093009B" w:rsidRDefault="00CC4C68" w:rsidP="00A06FAA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93009B">
        <w:rPr>
          <w:rFonts w:ascii="Gill Sans MT" w:hAnsi="Gill Sans MT" w:cs="Times New Roman"/>
          <w:b/>
          <w:sz w:val="24"/>
          <w:szCs w:val="24"/>
        </w:rPr>
        <w:t>Drugs used in asthma:</w:t>
      </w:r>
    </w:p>
    <w:p w:rsidR="00CF700C" w:rsidRDefault="00CC4C68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C4C68">
        <w:rPr>
          <w:rFonts w:ascii="Gill Sans MT" w:hAnsi="Gill Sans MT" w:cs="Times New Roman"/>
          <w:sz w:val="24"/>
          <w:szCs w:val="24"/>
        </w:rPr>
        <w:t>Adrenaline, Isoprenaline</w:t>
      </w:r>
      <w:proofErr w:type="gramStart"/>
      <w:r w:rsidRPr="00CC4C68">
        <w:rPr>
          <w:rFonts w:ascii="Gill Sans MT" w:hAnsi="Gill Sans MT" w:cs="Times New Roman"/>
          <w:sz w:val="24"/>
          <w:szCs w:val="24"/>
        </w:rPr>
        <w:t>,orciprenaline</w:t>
      </w:r>
      <w:proofErr w:type="gramEnd"/>
      <w:r w:rsidRPr="00CC4C68">
        <w:rPr>
          <w:rFonts w:ascii="Gill Sans MT" w:hAnsi="Gill Sans MT" w:cs="Times New Roman"/>
          <w:sz w:val="24"/>
          <w:szCs w:val="24"/>
        </w:rPr>
        <w:t>, salbutamol, Aminophylline, theophyline, steroids etc.</w:t>
      </w:r>
    </w:p>
    <w:p w:rsidR="008767CC" w:rsidRPr="0093009B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93009B">
        <w:rPr>
          <w:rFonts w:ascii="Gill Sans MT" w:hAnsi="Gill Sans MT" w:cs="Times New Roman"/>
          <w:b/>
          <w:sz w:val="24"/>
          <w:szCs w:val="24"/>
        </w:rPr>
        <w:t xml:space="preserve">Q.4  </w:t>
      </w:r>
      <w:r w:rsidR="008767CC" w:rsidRPr="0093009B">
        <w:rPr>
          <w:rFonts w:ascii="Gill Sans MT" w:hAnsi="Gill Sans MT" w:cs="Times New Roman"/>
          <w:b/>
          <w:sz w:val="24"/>
          <w:szCs w:val="24"/>
        </w:rPr>
        <w:t>What</w:t>
      </w:r>
      <w:proofErr w:type="gramEnd"/>
      <w:r w:rsidR="008767CC" w:rsidRPr="0093009B">
        <w:rPr>
          <w:rFonts w:ascii="Gill Sans MT" w:hAnsi="Gill Sans MT" w:cs="Times New Roman"/>
          <w:b/>
          <w:sz w:val="24"/>
          <w:szCs w:val="24"/>
        </w:rPr>
        <w:t xml:space="preserve"> is bronchial asthma?(1 mark) Explain therapy for it.(2.5 marks)</w:t>
      </w:r>
    </w:p>
    <w:p w:rsidR="0093009B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3009B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8767CC" w:rsidRPr="0093009B">
        <w:rPr>
          <w:rFonts w:ascii="Gill Sans MT" w:hAnsi="Gill Sans MT" w:cs="Times New Roman"/>
          <w:b/>
          <w:sz w:val="24"/>
          <w:szCs w:val="24"/>
        </w:rPr>
        <w:t>Definition: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 It is a clinical syndrome characterized by paroxysmal dyspnoea and wheeze </w:t>
      </w:r>
    </w:p>
    <w:p w:rsidR="008767CC" w:rsidRPr="008767CC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due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 xml:space="preserve"> to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8767CC" w:rsidRPr="008767CC">
        <w:rPr>
          <w:rFonts w:ascii="Gill Sans MT" w:hAnsi="Gill Sans MT" w:cs="Times New Roman"/>
          <w:sz w:val="24"/>
          <w:szCs w:val="24"/>
        </w:rPr>
        <w:t>increased airway resistance in narrowed bronchi.</w:t>
      </w:r>
    </w:p>
    <w:p w:rsidR="008767CC" w:rsidRPr="008767CC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Therapy –</w:t>
      </w:r>
    </w:p>
    <w:p w:rsidR="008767CC" w:rsidRPr="008767CC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i) Elimination of trigger factors eg</w:t>
      </w:r>
      <w:r w:rsidR="00A06FAA">
        <w:rPr>
          <w:rFonts w:ascii="Gill Sans MT" w:hAnsi="Gill Sans MT" w:cs="Times New Roman"/>
          <w:sz w:val="24"/>
          <w:szCs w:val="24"/>
        </w:rPr>
        <w:t>.</w:t>
      </w:r>
      <w:r w:rsidRPr="008767CC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8767CC">
        <w:rPr>
          <w:rFonts w:ascii="Gill Sans MT" w:hAnsi="Gill Sans MT" w:cs="Times New Roman"/>
          <w:sz w:val="24"/>
          <w:szCs w:val="24"/>
        </w:rPr>
        <w:t>allergens</w:t>
      </w:r>
      <w:proofErr w:type="gramEnd"/>
      <w:r w:rsidRPr="008767CC">
        <w:rPr>
          <w:rFonts w:ascii="Gill Sans MT" w:hAnsi="Gill Sans MT" w:cs="Times New Roman"/>
          <w:sz w:val="24"/>
          <w:szCs w:val="24"/>
        </w:rPr>
        <w:t>.</w:t>
      </w:r>
    </w:p>
    <w:p w:rsidR="008767CC" w:rsidRPr="008767CC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lastRenderedPageBreak/>
        <w:t xml:space="preserve">ii) Avoiding respiratory irritants as tobacco, </w:t>
      </w:r>
      <w:proofErr w:type="gramStart"/>
      <w:r w:rsidRPr="008767CC">
        <w:rPr>
          <w:rFonts w:ascii="Gill Sans MT" w:hAnsi="Gill Sans MT" w:cs="Times New Roman"/>
          <w:sz w:val="24"/>
          <w:szCs w:val="24"/>
        </w:rPr>
        <w:t>smoke ,</w:t>
      </w:r>
      <w:proofErr w:type="gramEnd"/>
      <w:r w:rsidRPr="008767CC">
        <w:rPr>
          <w:rFonts w:ascii="Gill Sans MT" w:hAnsi="Gill Sans MT" w:cs="Times New Roman"/>
          <w:sz w:val="24"/>
          <w:szCs w:val="24"/>
        </w:rPr>
        <w:t xml:space="preserve"> chemicals</w:t>
      </w:r>
    </w:p>
    <w:p w:rsidR="008767CC" w:rsidRPr="008767CC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iii) Psychological treatment</w:t>
      </w:r>
    </w:p>
    <w:p w:rsidR="00A06FAA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767CC">
        <w:rPr>
          <w:rFonts w:ascii="Gill Sans MT" w:hAnsi="Gill Sans MT" w:cs="Times New Roman"/>
          <w:sz w:val="24"/>
          <w:szCs w:val="24"/>
        </w:rPr>
        <w:t>iv) Drug</w:t>
      </w:r>
      <w:proofErr w:type="gramEnd"/>
      <w:r w:rsidRPr="008767CC">
        <w:rPr>
          <w:rFonts w:ascii="Gill Sans MT" w:hAnsi="Gill Sans MT" w:cs="Times New Roman"/>
          <w:sz w:val="24"/>
          <w:szCs w:val="24"/>
        </w:rPr>
        <w:t xml:space="preserve"> therapy eg-</w:t>
      </w:r>
    </w:p>
    <w:p w:rsidR="008767CC" w:rsidRPr="008767CC" w:rsidRDefault="00A06FAA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a)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bronchodilators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 xml:space="preserve"> like salbutamol, adrenaline</w:t>
      </w:r>
    </w:p>
    <w:p w:rsidR="008767CC" w:rsidRPr="008767CC" w:rsidRDefault="00A06FAA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b)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bronchodilator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>, steroids and maintenance therapy for chronic persistent asthama</w:t>
      </w:r>
    </w:p>
    <w:p w:rsidR="008767CC" w:rsidRPr="008767CC" w:rsidRDefault="00A06FAA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c)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corticosteroids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 xml:space="preserve"> for status asthamaticus</w:t>
      </w:r>
    </w:p>
    <w:p w:rsidR="00CF700C" w:rsidRDefault="008767C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v) Supportive therapy</w:t>
      </w:r>
    </w:p>
    <w:p w:rsidR="0093009B" w:rsidRPr="0093009B" w:rsidRDefault="0093009B" w:rsidP="00A06FAA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93009B">
        <w:rPr>
          <w:rFonts w:ascii="Gill Sans MT" w:hAnsi="Gill Sans MT" w:cs="Times New Roman"/>
          <w:b/>
          <w:sz w:val="24"/>
          <w:szCs w:val="24"/>
        </w:rPr>
        <w:t>Q.4  Name</w:t>
      </w:r>
      <w:proofErr w:type="gramEnd"/>
      <w:r w:rsidRPr="0093009B">
        <w:rPr>
          <w:rFonts w:ascii="Gill Sans MT" w:hAnsi="Gill Sans MT" w:cs="Times New Roman"/>
          <w:b/>
          <w:sz w:val="24"/>
          <w:szCs w:val="24"/>
        </w:rPr>
        <w:t xml:space="preserve"> the drug of choice in following condition.( ½ mark each)</w:t>
      </w:r>
    </w:p>
    <w:p w:rsidR="0093009B" w:rsidRDefault="0093009B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1.  </w:t>
      </w:r>
      <w:r w:rsidRPr="00BE3F36">
        <w:rPr>
          <w:rFonts w:ascii="Gill Sans MT" w:hAnsi="Gill Sans MT" w:cs="Times New Roman"/>
          <w:sz w:val="24"/>
          <w:szCs w:val="24"/>
        </w:rPr>
        <w:t>Status epilepticus- Diazepam</w:t>
      </w:r>
      <w:r>
        <w:rPr>
          <w:rFonts w:ascii="Gill Sans MT" w:hAnsi="Gill Sans MT" w:cs="Times New Roman"/>
          <w:sz w:val="24"/>
          <w:szCs w:val="24"/>
        </w:rPr>
        <w:t>,</w:t>
      </w:r>
      <w:r w:rsidRPr="006C70B9">
        <w:t xml:space="preserve"> </w:t>
      </w:r>
      <w:r w:rsidRPr="006C70B9">
        <w:rPr>
          <w:rFonts w:ascii="Gill Sans MT" w:hAnsi="Gill Sans MT" w:cs="Times New Roman"/>
          <w:sz w:val="24"/>
          <w:szCs w:val="24"/>
        </w:rPr>
        <w:t>Phenytoin</w:t>
      </w:r>
    </w:p>
    <w:p w:rsidR="0093009B" w:rsidRDefault="0093009B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2. </w:t>
      </w:r>
      <w:r w:rsidR="009876C8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 xml:space="preserve">Bronchial Asthma: </w:t>
      </w:r>
      <w:r w:rsidRPr="00CC4C68">
        <w:rPr>
          <w:rFonts w:ascii="Gill Sans MT" w:hAnsi="Gill Sans MT" w:cs="Times New Roman"/>
          <w:sz w:val="24"/>
          <w:szCs w:val="24"/>
        </w:rPr>
        <w:t>Adrenaline, Isoprenaline</w:t>
      </w:r>
      <w:proofErr w:type="gramStart"/>
      <w:r w:rsidRPr="00CC4C68">
        <w:rPr>
          <w:rFonts w:ascii="Gill Sans MT" w:hAnsi="Gill Sans MT" w:cs="Times New Roman"/>
          <w:sz w:val="24"/>
          <w:szCs w:val="24"/>
        </w:rPr>
        <w:t>,orciprenaline</w:t>
      </w:r>
      <w:proofErr w:type="gramEnd"/>
      <w:r w:rsidRPr="00CC4C68">
        <w:rPr>
          <w:rFonts w:ascii="Gill Sans MT" w:hAnsi="Gill Sans MT" w:cs="Times New Roman"/>
          <w:sz w:val="24"/>
          <w:szCs w:val="24"/>
        </w:rPr>
        <w:t>, salbutamol, Aminophylline,</w:t>
      </w:r>
    </w:p>
    <w:p w:rsidR="00CF700C" w:rsidRDefault="00CF700C" w:rsidP="00A06FAA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Default="001B571B" w:rsidP="001B571B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</w:p>
    <w:p w:rsidR="001B571B" w:rsidRPr="001B571B" w:rsidRDefault="001B571B" w:rsidP="001B571B">
      <w:pPr>
        <w:tabs>
          <w:tab w:val="left" w:pos="1725"/>
        </w:tabs>
        <w:ind w:firstLine="0"/>
        <w:jc w:val="center"/>
        <w:rPr>
          <w:rFonts w:ascii="Gill Sans MT" w:hAnsi="Gill Sans MT" w:cs="Times New Roman"/>
          <w:b/>
          <w:i/>
          <w:sz w:val="28"/>
          <w:szCs w:val="28"/>
        </w:rPr>
      </w:pPr>
      <w:r w:rsidRPr="001B571B">
        <w:rPr>
          <w:rFonts w:ascii="Gill Sans MT" w:hAnsi="Gill Sans MT" w:cs="Times New Roman"/>
          <w:b/>
          <w:i/>
          <w:sz w:val="28"/>
          <w:szCs w:val="28"/>
        </w:rPr>
        <w:t xml:space="preserve">Local </w:t>
      </w:r>
      <w:r>
        <w:rPr>
          <w:rFonts w:ascii="Gill Sans MT" w:hAnsi="Gill Sans MT" w:cs="Times New Roman"/>
          <w:b/>
          <w:i/>
          <w:sz w:val="28"/>
          <w:szCs w:val="28"/>
        </w:rPr>
        <w:t>A</w:t>
      </w:r>
      <w:r w:rsidRPr="001B571B">
        <w:rPr>
          <w:rFonts w:ascii="Gill Sans MT" w:hAnsi="Gill Sans MT" w:cs="Times New Roman"/>
          <w:b/>
          <w:i/>
          <w:sz w:val="28"/>
          <w:szCs w:val="28"/>
        </w:rPr>
        <w:t>naesthetics</w:t>
      </w:r>
    </w:p>
    <w:p w:rsidR="00806DB8" w:rsidRPr="00806DB8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i/>
        </w:rPr>
      </w:pPr>
      <w:proofErr w:type="gramStart"/>
      <w:r w:rsidRPr="00806DB8">
        <w:rPr>
          <w:rFonts w:ascii="Gill Sans MT" w:hAnsi="Gill Sans MT" w:cs="Times New Roman"/>
          <w:b/>
          <w:i/>
        </w:rPr>
        <w:t>Q.1  Define</w:t>
      </w:r>
      <w:proofErr w:type="gramEnd"/>
      <w:r w:rsidRPr="00806DB8">
        <w:rPr>
          <w:rFonts w:ascii="Gill Sans MT" w:hAnsi="Gill Sans MT" w:cs="Times New Roman"/>
          <w:b/>
          <w:i/>
        </w:rPr>
        <w:t xml:space="preserve"> local anaesthetics(1 mark) . </w:t>
      </w:r>
      <w:r>
        <w:rPr>
          <w:rFonts w:ascii="Gill Sans MT" w:hAnsi="Gill Sans MT" w:cs="Times New Roman"/>
          <w:b/>
          <w:i/>
        </w:rPr>
        <w:t xml:space="preserve">Classify with suitable examples </w:t>
      </w:r>
      <w:r w:rsidRPr="00806DB8">
        <w:rPr>
          <w:rFonts w:ascii="Gill Sans MT" w:hAnsi="Gill Sans MT" w:cs="Times New Roman"/>
          <w:b/>
          <w:i/>
        </w:rPr>
        <w:t>(2</w:t>
      </w:r>
      <w:r>
        <w:rPr>
          <w:rFonts w:ascii="Gill Sans MT" w:hAnsi="Gill Sans MT" w:cs="Times New Roman"/>
          <w:b/>
          <w:i/>
        </w:rPr>
        <w:t xml:space="preserve"> </w:t>
      </w:r>
      <w:proofErr w:type="gramStart"/>
      <w:r w:rsidRPr="00806DB8">
        <w:rPr>
          <w:rFonts w:ascii="Gill Sans MT" w:hAnsi="Gill Sans MT" w:cs="Times New Roman"/>
          <w:b/>
          <w:i/>
        </w:rPr>
        <w:t>mark</w:t>
      </w:r>
      <w:proofErr w:type="gramEnd"/>
      <w:r w:rsidRPr="00806DB8">
        <w:rPr>
          <w:rFonts w:ascii="Gill Sans MT" w:hAnsi="Gill Sans MT" w:cs="Times New Roman"/>
          <w:b/>
          <w:i/>
        </w:rPr>
        <w:t>)</w:t>
      </w:r>
    </w:p>
    <w:p w:rsidR="00806DB8" w:rsidRPr="00CF700C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Ans:</w:t>
      </w:r>
      <w:r w:rsidRPr="00CF700C">
        <w:rPr>
          <w:rFonts w:ascii="Gill Sans MT" w:hAnsi="Gill Sans MT" w:cs="Times New Roman"/>
          <w:sz w:val="24"/>
          <w:szCs w:val="24"/>
        </w:rPr>
        <w:t xml:space="preserve"> Local anesthetics are pharmacological agents which when applied or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injected, block the conduction as well as generation of impulses in localized area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and bring reversible loss of sensation without affecting degree of consciousness.</w:t>
      </w:r>
    </w:p>
    <w:p w:rsidR="00806DB8" w:rsidRPr="00806DB8" w:rsidRDefault="00806DB8" w:rsidP="00806DB8">
      <w:pPr>
        <w:tabs>
          <w:tab w:val="left" w:pos="1725"/>
        </w:tabs>
        <w:jc w:val="center"/>
        <w:rPr>
          <w:rFonts w:ascii="Gill Sans MT" w:hAnsi="Gill Sans MT" w:cs="Times New Roman"/>
          <w:b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OR</w:t>
      </w:r>
    </w:p>
    <w:p w:rsidR="00806DB8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They are the compounds that when applied in appropriate concentration, block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nerve conduction in the area of application.</w:t>
      </w:r>
    </w:p>
    <w:p w:rsidR="00806DB8" w:rsidRDefault="00806DB8" w:rsidP="00806DB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Classification</w:t>
      </w:r>
      <w:r>
        <w:rPr>
          <w:rFonts w:ascii="Gill Sans MT" w:hAnsi="Gill Sans MT" w:cs="Times New Roman"/>
          <w:b/>
          <w:sz w:val="24"/>
          <w:szCs w:val="24"/>
        </w:rPr>
        <w:t>:</w:t>
      </w:r>
    </w:p>
    <w:p w:rsidR="00806DB8" w:rsidRDefault="00806DB8" w:rsidP="00806DB8">
      <w:pPr>
        <w:pStyle w:val="ListParagraph"/>
        <w:numPr>
          <w:ilvl w:val="0"/>
          <w:numId w:val="43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Injectable</w:t>
      </w:r>
    </w:p>
    <w:p w:rsidR="00806DB8" w:rsidRDefault="00806DB8" w:rsidP="00806DB8">
      <w:pPr>
        <w:pStyle w:val="ListParagraph"/>
        <w:numPr>
          <w:ilvl w:val="0"/>
          <w:numId w:val="4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806DB8">
        <w:rPr>
          <w:rFonts w:ascii="Gill Sans MT" w:hAnsi="Gill Sans MT" w:cs="Times New Roman"/>
          <w:sz w:val="24"/>
          <w:szCs w:val="24"/>
        </w:rPr>
        <w:t>Low potency</w:t>
      </w:r>
      <w:r>
        <w:rPr>
          <w:rFonts w:ascii="Gill Sans MT" w:hAnsi="Gill Sans MT" w:cs="Times New Roman"/>
          <w:sz w:val="24"/>
          <w:szCs w:val="24"/>
        </w:rPr>
        <w:t>: Procaine, chlorprocaine</w:t>
      </w:r>
    </w:p>
    <w:p w:rsidR="00806DB8" w:rsidRDefault="00806DB8" w:rsidP="00806DB8">
      <w:pPr>
        <w:pStyle w:val="ListParagraph"/>
        <w:numPr>
          <w:ilvl w:val="0"/>
          <w:numId w:val="4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Intermediate potency: Lignocaine, Prilocaine</w:t>
      </w:r>
    </w:p>
    <w:p w:rsidR="00806DB8" w:rsidRPr="00806DB8" w:rsidRDefault="00806DB8" w:rsidP="00806DB8">
      <w:pPr>
        <w:pStyle w:val="ListParagraph"/>
        <w:numPr>
          <w:ilvl w:val="0"/>
          <w:numId w:val="44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High potency: Tetracaine, Ropivacaine</w:t>
      </w:r>
    </w:p>
    <w:p w:rsidR="00806DB8" w:rsidRPr="00806DB8" w:rsidRDefault="00806DB8" w:rsidP="00806DB8">
      <w:pPr>
        <w:pStyle w:val="ListParagraph"/>
        <w:numPr>
          <w:ilvl w:val="0"/>
          <w:numId w:val="43"/>
        </w:numPr>
        <w:tabs>
          <w:tab w:val="left" w:pos="1725"/>
        </w:tabs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Surface anaesthetics:</w:t>
      </w:r>
      <w:r>
        <w:rPr>
          <w:rFonts w:ascii="Gill Sans MT" w:hAnsi="Gill Sans MT" w:cs="Times New Roman"/>
          <w:sz w:val="24"/>
          <w:szCs w:val="24"/>
        </w:rPr>
        <w:t xml:space="preserve"> Cocaine, Lignocaine, Benzocaine</w:t>
      </w:r>
    </w:p>
    <w:p w:rsidR="00806DB8" w:rsidRDefault="00806DB8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Pr="00806DB8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i/>
        </w:rPr>
      </w:pPr>
      <w:proofErr w:type="gramStart"/>
      <w:r w:rsidRPr="00806DB8">
        <w:rPr>
          <w:rFonts w:ascii="Gill Sans MT" w:hAnsi="Gill Sans MT" w:cs="Times New Roman"/>
          <w:b/>
          <w:i/>
        </w:rPr>
        <w:t xml:space="preserve">Q.2  </w:t>
      </w:r>
      <w:r w:rsidR="00CF700C" w:rsidRPr="00806DB8">
        <w:rPr>
          <w:rFonts w:ascii="Gill Sans MT" w:hAnsi="Gill Sans MT" w:cs="Times New Roman"/>
          <w:b/>
          <w:i/>
        </w:rPr>
        <w:t>Define</w:t>
      </w:r>
      <w:proofErr w:type="gramEnd"/>
      <w:r w:rsidR="00CF700C" w:rsidRPr="00806DB8">
        <w:rPr>
          <w:rFonts w:ascii="Gill Sans MT" w:hAnsi="Gill Sans MT" w:cs="Times New Roman"/>
          <w:b/>
          <w:i/>
        </w:rPr>
        <w:t xml:space="preserve"> local anaesthetics(1 mark) . Why adrenaline added to local anaesthetics</w:t>
      </w:r>
      <w:proofErr w:type="gramStart"/>
      <w:r w:rsidR="00CF700C" w:rsidRPr="00806DB8">
        <w:rPr>
          <w:rFonts w:ascii="Gill Sans MT" w:hAnsi="Gill Sans MT" w:cs="Times New Roman"/>
          <w:b/>
          <w:i/>
        </w:rPr>
        <w:t>?(2</w:t>
      </w:r>
      <w:proofErr w:type="gramEnd"/>
    </w:p>
    <w:p w:rsidR="00CF700C" w:rsidRPr="00806DB8" w:rsidRDefault="00CF700C" w:rsidP="00806DB8">
      <w:pPr>
        <w:tabs>
          <w:tab w:val="left" w:pos="1725"/>
        </w:tabs>
        <w:jc w:val="both"/>
        <w:rPr>
          <w:rFonts w:ascii="Gill Sans MT" w:hAnsi="Gill Sans MT" w:cs="Times New Roman"/>
          <w:b/>
          <w:i/>
        </w:rPr>
      </w:pPr>
      <w:proofErr w:type="gramStart"/>
      <w:r w:rsidRPr="00806DB8">
        <w:rPr>
          <w:rFonts w:ascii="Gill Sans MT" w:hAnsi="Gill Sans MT" w:cs="Times New Roman"/>
          <w:b/>
          <w:i/>
        </w:rPr>
        <w:t>mark</w:t>
      </w:r>
      <w:proofErr w:type="gramEnd"/>
      <w:r w:rsidRPr="00806DB8">
        <w:rPr>
          <w:rFonts w:ascii="Gill Sans MT" w:hAnsi="Gill Sans MT" w:cs="Times New Roman"/>
          <w:b/>
          <w:i/>
        </w:rPr>
        <w:t>)</w:t>
      </w:r>
    </w:p>
    <w:p w:rsidR="00CF700C" w:rsidRPr="00CF700C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F700C" w:rsidRPr="00CF700C">
        <w:rPr>
          <w:rFonts w:ascii="Gill Sans MT" w:hAnsi="Gill Sans MT" w:cs="Times New Roman"/>
          <w:sz w:val="24"/>
          <w:szCs w:val="24"/>
        </w:rPr>
        <w:t>Local anesthetics are pharmacological agents which when applied or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F700C" w:rsidRPr="00CF700C">
        <w:rPr>
          <w:rFonts w:ascii="Gill Sans MT" w:hAnsi="Gill Sans MT" w:cs="Times New Roman"/>
          <w:sz w:val="24"/>
          <w:szCs w:val="24"/>
        </w:rPr>
        <w:t>injected, block the conduction as well as generation of impulses in localized area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F700C" w:rsidRPr="00CF700C">
        <w:rPr>
          <w:rFonts w:ascii="Gill Sans MT" w:hAnsi="Gill Sans MT" w:cs="Times New Roman"/>
          <w:sz w:val="24"/>
          <w:szCs w:val="24"/>
        </w:rPr>
        <w:t>and bring reversible loss of sensation without affecting degree of consciousness.</w:t>
      </w:r>
    </w:p>
    <w:p w:rsidR="00806DB8" w:rsidRDefault="00CF700C" w:rsidP="00806DB8">
      <w:pPr>
        <w:tabs>
          <w:tab w:val="left" w:pos="1725"/>
        </w:tabs>
        <w:jc w:val="center"/>
        <w:rPr>
          <w:rFonts w:ascii="Gill Sans MT" w:hAnsi="Gill Sans MT" w:cs="Times New Roman"/>
          <w:b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OR</w:t>
      </w:r>
    </w:p>
    <w:p w:rsidR="00CF700C" w:rsidRPr="00806DB8" w:rsidRDefault="00CF700C" w:rsidP="00806DB8">
      <w:pPr>
        <w:tabs>
          <w:tab w:val="left" w:pos="1725"/>
        </w:tabs>
        <w:ind w:firstLine="0"/>
        <w:rPr>
          <w:rFonts w:ascii="Gill Sans MT" w:hAnsi="Gill Sans MT" w:cs="Times New Roman"/>
          <w:b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They are the compounds that when applied in appropriate concentration, block</w:t>
      </w:r>
      <w:r w:rsidR="00806DB8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nerve conduction in the area of application.</w:t>
      </w:r>
    </w:p>
    <w:p w:rsidR="00CF700C" w:rsidRDefault="00CF700C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Adrenaline acts as a vasoconstrictor and constricts the blood vessels which</w:t>
      </w:r>
      <w:r w:rsidR="00806DB8"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prolongs the duration of action of local anesthetic by reducing the systemic</w:t>
      </w:r>
      <w:r w:rsidR="00806DB8"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absorption of local anesthetics. It also reduces systemic toxicity of local</w:t>
      </w:r>
      <w:r w:rsidR="00806DB8"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anesthetic. Therefore, adrenaline is combined with local anesthetics</w:t>
      </w:r>
    </w:p>
    <w:p w:rsidR="008767CC" w:rsidRPr="00806DB8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i/>
          <w:sz w:val="24"/>
          <w:szCs w:val="24"/>
        </w:rPr>
      </w:pPr>
      <w:proofErr w:type="gramStart"/>
      <w:r w:rsidRPr="00806DB8">
        <w:rPr>
          <w:rFonts w:ascii="Gill Sans MT" w:hAnsi="Gill Sans MT" w:cs="Times New Roman"/>
          <w:b/>
          <w:i/>
          <w:sz w:val="24"/>
          <w:szCs w:val="24"/>
        </w:rPr>
        <w:t>Q.3  Define</w:t>
      </w:r>
      <w:proofErr w:type="gramEnd"/>
      <w:r w:rsidRPr="00806DB8">
        <w:rPr>
          <w:rFonts w:ascii="Gill Sans MT" w:hAnsi="Gill Sans MT" w:cs="Times New Roman"/>
          <w:b/>
          <w:i/>
          <w:sz w:val="24"/>
          <w:szCs w:val="24"/>
        </w:rPr>
        <w:t xml:space="preserve"> </w:t>
      </w:r>
      <w:r w:rsidR="008767CC" w:rsidRPr="00806DB8">
        <w:rPr>
          <w:rFonts w:ascii="Gill Sans MT" w:hAnsi="Gill Sans MT" w:cs="Times New Roman"/>
          <w:b/>
          <w:i/>
          <w:sz w:val="24"/>
          <w:szCs w:val="24"/>
        </w:rPr>
        <w:t xml:space="preserve"> local anesthetic (1M)</w:t>
      </w:r>
      <w:r w:rsidRPr="00806DB8">
        <w:rPr>
          <w:rFonts w:ascii="Gill Sans MT" w:hAnsi="Gill Sans MT" w:cs="Times New Roman"/>
          <w:b/>
          <w:i/>
          <w:sz w:val="24"/>
          <w:szCs w:val="24"/>
        </w:rPr>
        <w:t>. Give</w:t>
      </w:r>
      <w:r w:rsidR="008767CC" w:rsidRPr="00806DB8">
        <w:rPr>
          <w:rFonts w:ascii="Gill Sans MT" w:hAnsi="Gill Sans MT" w:cs="Times New Roman"/>
          <w:b/>
          <w:i/>
          <w:sz w:val="24"/>
          <w:szCs w:val="24"/>
        </w:rPr>
        <w:t xml:space="preserve"> ideal properties any 5 (2.5M)</w:t>
      </w:r>
    </w:p>
    <w:p w:rsidR="008767CC" w:rsidRPr="008767CC" w:rsidRDefault="00806DB8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As given above</w:t>
      </w:r>
    </w:p>
    <w:p w:rsidR="008767CC" w:rsidRPr="00806DB8" w:rsidRDefault="008767CC" w:rsidP="00806DB8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06DB8">
        <w:rPr>
          <w:rFonts w:ascii="Gill Sans MT" w:hAnsi="Gill Sans MT" w:cs="Times New Roman"/>
          <w:b/>
          <w:sz w:val="24"/>
          <w:szCs w:val="24"/>
        </w:rPr>
        <w:t xml:space="preserve">Ideal </w:t>
      </w:r>
      <w:r w:rsidR="00072D60" w:rsidRPr="00806DB8">
        <w:rPr>
          <w:rFonts w:ascii="Gill Sans MT" w:hAnsi="Gill Sans MT" w:cs="Times New Roman"/>
          <w:b/>
          <w:sz w:val="24"/>
          <w:szCs w:val="24"/>
        </w:rPr>
        <w:t>Properties:</w:t>
      </w:r>
      <w:r w:rsidRPr="00806DB8">
        <w:rPr>
          <w:rFonts w:ascii="Gill Sans MT" w:hAnsi="Gill Sans MT" w:cs="Times New Roman"/>
          <w:b/>
          <w:sz w:val="24"/>
          <w:szCs w:val="24"/>
        </w:rPr>
        <w:t>-</w:t>
      </w:r>
    </w:p>
    <w:p w:rsidR="008767CC" w:rsidRPr="00806DB8" w:rsidRDefault="008767CC" w:rsidP="00806DB8">
      <w:pPr>
        <w:pStyle w:val="ListParagraph"/>
        <w:numPr>
          <w:ilvl w:val="0"/>
          <w:numId w:val="45"/>
        </w:num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  <w:r w:rsidRPr="00806DB8">
        <w:rPr>
          <w:rFonts w:ascii="Gill Sans MT" w:hAnsi="Gill Sans MT" w:cs="Times New Roman"/>
          <w:sz w:val="24"/>
          <w:szCs w:val="24"/>
        </w:rPr>
        <w:t>It should be soluble in both water and lipids. Thus, these are the water</w:t>
      </w:r>
      <w:r w:rsidR="00806DB8" w:rsidRPr="00806DB8">
        <w:rPr>
          <w:rFonts w:ascii="Gill Sans MT" w:hAnsi="Gill Sans MT" w:cs="Times New Roman"/>
          <w:sz w:val="24"/>
          <w:szCs w:val="24"/>
        </w:rPr>
        <w:t xml:space="preserve"> </w:t>
      </w:r>
      <w:r w:rsidRPr="00806DB8">
        <w:rPr>
          <w:rFonts w:ascii="Gill Sans MT" w:hAnsi="Gill Sans MT" w:cs="Times New Roman"/>
          <w:sz w:val="24"/>
          <w:szCs w:val="24"/>
        </w:rPr>
        <w:t>soluble salts of lipid soluble substances.</w:t>
      </w:r>
    </w:p>
    <w:p w:rsidR="008767CC" w:rsidRPr="008767CC" w:rsidRDefault="008767CC" w:rsidP="00806DB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lastRenderedPageBreak/>
        <w:t>2. It should be nontoxic, non-irritant and produce anesthesia quickly.</w:t>
      </w:r>
    </w:p>
    <w:p w:rsidR="00806DB8" w:rsidRDefault="008767CC" w:rsidP="00806DB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3. The action should be reversible and persists long enough to complete desired</w:t>
      </w:r>
      <w:r w:rsidR="00806DB8">
        <w:rPr>
          <w:rFonts w:ascii="Gill Sans MT" w:hAnsi="Gill Sans MT" w:cs="Times New Roman"/>
          <w:sz w:val="24"/>
          <w:szCs w:val="24"/>
        </w:rPr>
        <w:t xml:space="preserve"> </w:t>
      </w:r>
      <w:r w:rsidRPr="008767CC">
        <w:rPr>
          <w:rFonts w:ascii="Gill Sans MT" w:hAnsi="Gill Sans MT" w:cs="Times New Roman"/>
          <w:sz w:val="24"/>
          <w:szCs w:val="24"/>
        </w:rPr>
        <w:t xml:space="preserve">operative </w:t>
      </w:r>
    </w:p>
    <w:p w:rsidR="008767CC" w:rsidRPr="008767CC" w:rsidRDefault="00806DB8" w:rsidP="00806DB8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procedure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>.</w:t>
      </w:r>
    </w:p>
    <w:p w:rsidR="008767CC" w:rsidRPr="008767CC" w:rsidRDefault="008767CC" w:rsidP="00072D60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4. It should not decompose on standing</w:t>
      </w:r>
    </w:p>
    <w:p w:rsidR="008767CC" w:rsidRPr="008767CC" w:rsidRDefault="008767CC" w:rsidP="00072D60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5. It should not be habit forming.</w:t>
      </w:r>
    </w:p>
    <w:p w:rsidR="00072D60" w:rsidRDefault="008767CC" w:rsidP="00072D60">
      <w:pPr>
        <w:tabs>
          <w:tab w:val="left" w:pos="1725"/>
        </w:tabs>
        <w:ind w:firstLine="0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6. It should be non –antigenic.</w:t>
      </w:r>
    </w:p>
    <w:p w:rsidR="008767CC" w:rsidRPr="00072D60" w:rsidRDefault="00072D60" w:rsidP="00072D60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i/>
          <w:sz w:val="24"/>
          <w:szCs w:val="24"/>
        </w:rPr>
      </w:pPr>
      <w:proofErr w:type="gramStart"/>
      <w:r w:rsidRPr="00072D60">
        <w:rPr>
          <w:rFonts w:ascii="Gill Sans MT" w:hAnsi="Gill Sans MT" w:cs="Times New Roman"/>
          <w:b/>
          <w:i/>
          <w:sz w:val="24"/>
          <w:szCs w:val="24"/>
        </w:rPr>
        <w:t xml:space="preserve">Q.4  </w:t>
      </w:r>
      <w:r w:rsidR="008767CC" w:rsidRPr="00072D60">
        <w:rPr>
          <w:rFonts w:ascii="Gill Sans MT" w:hAnsi="Gill Sans MT" w:cs="Times New Roman"/>
          <w:b/>
          <w:i/>
          <w:sz w:val="24"/>
          <w:szCs w:val="24"/>
        </w:rPr>
        <w:t>What</w:t>
      </w:r>
      <w:proofErr w:type="gramEnd"/>
      <w:r w:rsidR="008767CC" w:rsidRPr="00072D60">
        <w:rPr>
          <w:rFonts w:ascii="Gill Sans MT" w:hAnsi="Gill Sans MT" w:cs="Times New Roman"/>
          <w:b/>
          <w:i/>
          <w:sz w:val="24"/>
          <w:szCs w:val="24"/>
        </w:rPr>
        <w:t xml:space="preserve"> are local anaesthetics?(1.5 marks) Explain various methods of producing local</w:t>
      </w:r>
    </w:p>
    <w:p w:rsidR="008767CC" w:rsidRPr="00072D60" w:rsidRDefault="008767CC" w:rsidP="00072D60">
      <w:pPr>
        <w:tabs>
          <w:tab w:val="left" w:pos="1725"/>
        </w:tabs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072D60">
        <w:rPr>
          <w:rFonts w:ascii="Gill Sans MT" w:hAnsi="Gill Sans MT" w:cs="Times New Roman"/>
          <w:b/>
          <w:i/>
          <w:sz w:val="24"/>
          <w:szCs w:val="24"/>
        </w:rPr>
        <w:t>anaesthesia</w:t>
      </w:r>
      <w:proofErr w:type="gramStart"/>
      <w:r w:rsidRPr="00072D60">
        <w:rPr>
          <w:rFonts w:ascii="Gill Sans MT" w:hAnsi="Gill Sans MT" w:cs="Times New Roman"/>
          <w:b/>
          <w:i/>
          <w:sz w:val="24"/>
          <w:szCs w:val="24"/>
        </w:rPr>
        <w:t>.(</w:t>
      </w:r>
      <w:proofErr w:type="gramEnd"/>
      <w:r w:rsidRPr="00072D60">
        <w:rPr>
          <w:rFonts w:ascii="Gill Sans MT" w:hAnsi="Gill Sans MT" w:cs="Times New Roman"/>
          <w:b/>
          <w:i/>
          <w:sz w:val="24"/>
          <w:szCs w:val="24"/>
        </w:rPr>
        <w:t xml:space="preserve"> 2 marks)</w:t>
      </w:r>
    </w:p>
    <w:p w:rsidR="00072D60" w:rsidRDefault="00072D60" w:rsidP="00072D60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72D60">
        <w:rPr>
          <w:rFonts w:ascii="Gill Sans MT" w:hAnsi="Gill Sans MT" w:cs="Times New Roman"/>
          <w:b/>
          <w:sz w:val="24"/>
          <w:szCs w:val="24"/>
        </w:rPr>
        <w:t>Ans</w:t>
      </w:r>
      <w:r w:rsidR="008767CC" w:rsidRPr="00072D60">
        <w:rPr>
          <w:rFonts w:ascii="Gill Sans MT" w:hAnsi="Gill Sans MT" w:cs="Times New Roman"/>
          <w:b/>
          <w:sz w:val="24"/>
          <w:szCs w:val="24"/>
        </w:rPr>
        <w:t>: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 Local anaesthetics are pharmacological agents which when applied or injected, block the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8767CC" w:rsidRPr="008767CC">
        <w:rPr>
          <w:rFonts w:ascii="Gill Sans MT" w:hAnsi="Gill Sans MT" w:cs="Times New Roman"/>
          <w:sz w:val="24"/>
          <w:szCs w:val="24"/>
        </w:rPr>
        <w:t>conduction as well as generation of impulses in localized area and bring loss of sensation without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affecting degree of consciousness. </w:t>
      </w:r>
    </w:p>
    <w:p w:rsidR="008767CC" w:rsidRPr="00072D60" w:rsidRDefault="008767CC" w:rsidP="00072D60">
      <w:pPr>
        <w:tabs>
          <w:tab w:val="left" w:pos="1725"/>
        </w:tabs>
        <w:ind w:firstLine="0"/>
        <w:jc w:val="center"/>
        <w:rPr>
          <w:rFonts w:ascii="Gill Sans MT" w:hAnsi="Gill Sans MT" w:cs="Times New Roman"/>
          <w:b/>
          <w:sz w:val="24"/>
          <w:szCs w:val="24"/>
        </w:rPr>
      </w:pPr>
      <w:r w:rsidRPr="00072D60">
        <w:rPr>
          <w:rFonts w:ascii="Gill Sans MT" w:hAnsi="Gill Sans MT" w:cs="Times New Roman"/>
          <w:b/>
          <w:sz w:val="24"/>
          <w:szCs w:val="24"/>
        </w:rPr>
        <w:t>OR</w:t>
      </w:r>
    </w:p>
    <w:p w:rsidR="00CF700C" w:rsidRDefault="008767CC" w:rsidP="00072D60">
      <w:pPr>
        <w:tabs>
          <w:tab w:val="left" w:pos="1725"/>
        </w:tabs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767CC">
        <w:rPr>
          <w:rFonts w:ascii="Gill Sans MT" w:hAnsi="Gill Sans MT" w:cs="Times New Roman"/>
          <w:sz w:val="24"/>
          <w:szCs w:val="24"/>
        </w:rPr>
        <w:t>They are the compounds that when applied in appropr</w:t>
      </w:r>
      <w:r w:rsidR="00072D60">
        <w:rPr>
          <w:rFonts w:ascii="Gill Sans MT" w:hAnsi="Gill Sans MT" w:cs="Times New Roman"/>
          <w:sz w:val="24"/>
          <w:szCs w:val="24"/>
        </w:rPr>
        <w:t xml:space="preserve">iate concentration, block nerve </w:t>
      </w:r>
      <w:r w:rsidRPr="008767CC">
        <w:rPr>
          <w:rFonts w:ascii="Gill Sans MT" w:hAnsi="Gill Sans MT" w:cs="Times New Roman"/>
          <w:sz w:val="24"/>
          <w:szCs w:val="24"/>
        </w:rPr>
        <w:t>conduction in the</w:t>
      </w:r>
      <w:r w:rsidR="00072D60">
        <w:rPr>
          <w:rFonts w:ascii="Gill Sans MT" w:hAnsi="Gill Sans MT" w:cs="Times New Roman"/>
          <w:sz w:val="24"/>
          <w:szCs w:val="24"/>
        </w:rPr>
        <w:t xml:space="preserve"> </w:t>
      </w:r>
      <w:r w:rsidRPr="008767CC">
        <w:rPr>
          <w:rFonts w:ascii="Gill Sans MT" w:hAnsi="Gill Sans MT" w:cs="Times New Roman"/>
          <w:sz w:val="24"/>
          <w:szCs w:val="24"/>
        </w:rPr>
        <w:t>area of application.</w:t>
      </w:r>
      <w:r w:rsidR="00072D60">
        <w:rPr>
          <w:rFonts w:ascii="Gill Sans MT" w:hAnsi="Gill Sans MT" w:cs="Times New Roman"/>
          <w:sz w:val="24"/>
          <w:szCs w:val="24"/>
        </w:rPr>
        <w:t xml:space="preserve"> </w:t>
      </w:r>
      <w:r w:rsidRPr="008767CC">
        <w:rPr>
          <w:rFonts w:ascii="Gill Sans MT" w:hAnsi="Gill Sans MT" w:cs="Times New Roman"/>
          <w:sz w:val="24"/>
          <w:szCs w:val="24"/>
        </w:rPr>
        <w:t>Examples: cocaine, xylocaine, benzocaine etc.</w:t>
      </w:r>
    </w:p>
    <w:p w:rsidR="00072D60" w:rsidRPr="00072D60" w:rsidRDefault="00072D60" w:rsidP="00072D60">
      <w:pPr>
        <w:tabs>
          <w:tab w:val="left" w:pos="1725"/>
        </w:tabs>
        <w:ind w:firstLine="0"/>
        <w:jc w:val="both"/>
        <w:rPr>
          <w:rFonts w:ascii="Gill Sans MT" w:hAnsi="Gill Sans MT" w:cs="Times New Roman"/>
          <w:b/>
          <w:sz w:val="24"/>
          <w:szCs w:val="24"/>
          <w:u w:val="single"/>
        </w:rPr>
      </w:pPr>
      <w:r w:rsidRPr="00072D60">
        <w:rPr>
          <w:rFonts w:ascii="Gill Sans MT" w:hAnsi="Gill Sans MT" w:cs="Times New Roman"/>
          <w:b/>
          <w:sz w:val="24"/>
          <w:szCs w:val="24"/>
          <w:u w:val="single"/>
        </w:rPr>
        <w:t>Methods</w:t>
      </w:r>
    </w:p>
    <w:p w:rsidR="008767CC" w:rsidRPr="00072D60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072D60">
        <w:rPr>
          <w:rFonts w:ascii="Gill Sans MT" w:hAnsi="Gill Sans MT" w:cs="Times New Roman"/>
          <w:b/>
          <w:sz w:val="24"/>
          <w:szCs w:val="24"/>
        </w:rPr>
        <w:t>A</w:t>
      </w:r>
      <w:r w:rsidR="008767CC" w:rsidRPr="00072D60">
        <w:rPr>
          <w:rFonts w:ascii="Gill Sans MT" w:hAnsi="Gill Sans MT" w:cs="Times New Roman"/>
          <w:b/>
          <w:sz w:val="24"/>
          <w:szCs w:val="24"/>
        </w:rPr>
        <w:t>) By paralyzing of nerve endings:</w:t>
      </w:r>
    </w:p>
    <w:p w:rsidR="00072D60" w:rsidRDefault="00072D60" w:rsidP="00072D60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1</w:t>
      </w:r>
      <w:r w:rsidR="008767CC" w:rsidRPr="008767CC">
        <w:rPr>
          <w:rFonts w:ascii="Gill Sans MT" w:hAnsi="Gill Sans MT" w:cs="Times New Roman"/>
          <w:sz w:val="24"/>
          <w:szCs w:val="24"/>
        </w:rPr>
        <w:t>) Application t</w:t>
      </w:r>
      <w:r>
        <w:rPr>
          <w:rFonts w:ascii="Gill Sans MT" w:hAnsi="Gill Sans MT" w:cs="Times New Roman"/>
          <w:sz w:val="24"/>
          <w:szCs w:val="24"/>
        </w:rPr>
        <w:t>o mucus surface, skin, wounds (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surface anaesthesia): In this case the LA is </w:t>
      </w:r>
    </w:p>
    <w:p w:rsidR="008767CC" w:rsidRPr="008767CC" w:rsidRDefault="00072D60" w:rsidP="00072D60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just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 xml:space="preserve"> applied on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8767CC" w:rsidRPr="008767CC">
        <w:rPr>
          <w:rFonts w:ascii="Gill Sans MT" w:hAnsi="Gill Sans MT" w:cs="Times New Roman"/>
          <w:sz w:val="24"/>
          <w:szCs w:val="24"/>
        </w:rPr>
        <w:t>the skin or mucus membrane.</w:t>
      </w:r>
    </w:p>
    <w:p w:rsidR="008767CC" w:rsidRPr="008767CC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2</w:t>
      </w:r>
      <w:r w:rsidR="008767CC" w:rsidRPr="008767CC">
        <w:rPr>
          <w:rFonts w:ascii="Gill Sans MT" w:hAnsi="Gill Sans MT" w:cs="Times New Roman"/>
          <w:sz w:val="24"/>
          <w:szCs w:val="24"/>
        </w:rPr>
        <w:t>) By hypodermic injection: LA is injected under the skin layer.</w:t>
      </w:r>
    </w:p>
    <w:p w:rsidR="00072D60" w:rsidRDefault="00072D60" w:rsidP="00072D60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3</w:t>
      </w:r>
      <w:r w:rsidR="008767CC" w:rsidRPr="008767CC">
        <w:rPr>
          <w:rFonts w:ascii="Gill Sans MT" w:hAnsi="Gill Sans MT" w:cs="Times New Roman"/>
          <w:sz w:val="24"/>
          <w:szCs w:val="24"/>
        </w:rPr>
        <w:t xml:space="preserve">) By infiltration: Here LA is injected first intradermally, then subcutaneously and then into </w:t>
      </w:r>
      <w:r>
        <w:rPr>
          <w:rFonts w:ascii="Gill Sans MT" w:hAnsi="Gill Sans MT" w:cs="Times New Roman"/>
          <w:sz w:val="24"/>
          <w:szCs w:val="24"/>
        </w:rPr>
        <w:t xml:space="preserve">  </w:t>
      </w:r>
    </w:p>
    <w:p w:rsidR="008767CC" w:rsidRPr="008767CC" w:rsidRDefault="00072D60" w:rsidP="00072D60">
      <w:pPr>
        <w:tabs>
          <w:tab w:val="left" w:pos="1725"/>
        </w:tabs>
        <w:ind w:left="432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8767CC" w:rsidRPr="008767CC">
        <w:rPr>
          <w:rFonts w:ascii="Gill Sans MT" w:hAnsi="Gill Sans MT" w:cs="Times New Roman"/>
          <w:sz w:val="24"/>
          <w:szCs w:val="24"/>
        </w:rPr>
        <w:t>deeper</w:t>
      </w:r>
      <w:proofErr w:type="gramEnd"/>
      <w:r w:rsidR="008767CC" w:rsidRPr="008767CC">
        <w:rPr>
          <w:rFonts w:ascii="Gill Sans MT" w:hAnsi="Gill Sans MT" w:cs="Times New Roman"/>
          <w:sz w:val="24"/>
          <w:szCs w:val="24"/>
        </w:rPr>
        <w:t xml:space="preserve"> tissues.</w:t>
      </w:r>
    </w:p>
    <w:p w:rsidR="008767CC" w:rsidRPr="00072D60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b/>
          <w:sz w:val="24"/>
          <w:szCs w:val="24"/>
        </w:rPr>
      </w:pPr>
      <w:r w:rsidRPr="00072D60">
        <w:rPr>
          <w:rFonts w:ascii="Gill Sans MT" w:hAnsi="Gill Sans MT" w:cs="Times New Roman"/>
          <w:b/>
          <w:sz w:val="24"/>
          <w:szCs w:val="24"/>
        </w:rPr>
        <w:t>B</w:t>
      </w:r>
      <w:r w:rsidR="008767CC" w:rsidRPr="00072D60">
        <w:rPr>
          <w:rFonts w:ascii="Gill Sans MT" w:hAnsi="Gill Sans MT" w:cs="Times New Roman"/>
          <w:b/>
          <w:sz w:val="24"/>
          <w:szCs w:val="24"/>
        </w:rPr>
        <w:t>) By blocking the sensory impulse:</w:t>
      </w:r>
    </w:p>
    <w:p w:rsidR="008767CC" w:rsidRPr="008767CC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1</w:t>
      </w:r>
      <w:r w:rsidR="008767CC" w:rsidRPr="008767CC">
        <w:rPr>
          <w:rFonts w:ascii="Gill Sans MT" w:hAnsi="Gill Sans MT" w:cs="Times New Roman"/>
          <w:sz w:val="24"/>
          <w:szCs w:val="24"/>
        </w:rPr>
        <w:t>) Block anaesthesia: Here the LA is injected close to nerve trunk</w:t>
      </w:r>
    </w:p>
    <w:p w:rsidR="008767CC" w:rsidRPr="008767CC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2</w:t>
      </w:r>
      <w:r w:rsidR="008767CC" w:rsidRPr="008767CC">
        <w:rPr>
          <w:rFonts w:ascii="Gill Sans MT" w:hAnsi="Gill Sans MT" w:cs="Times New Roman"/>
          <w:sz w:val="24"/>
          <w:szCs w:val="24"/>
        </w:rPr>
        <w:t>) By spinal anaesthesia: The LA is introduced after lumbar puncture</w:t>
      </w:r>
    </w:p>
    <w:p w:rsidR="008767CC" w:rsidRDefault="00072D60" w:rsidP="00072D60">
      <w:p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3</w:t>
      </w:r>
      <w:r w:rsidR="008767CC" w:rsidRPr="008767CC">
        <w:rPr>
          <w:rFonts w:ascii="Gill Sans MT" w:hAnsi="Gill Sans MT" w:cs="Times New Roman"/>
          <w:sz w:val="24"/>
          <w:szCs w:val="24"/>
        </w:rPr>
        <w:t>) By caudal anaesthesia: The LA is injected into epidural space.</w:t>
      </w: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Default="00CF700C" w:rsidP="00CF700C">
      <w:pPr>
        <w:tabs>
          <w:tab w:val="left" w:pos="1725"/>
        </w:tabs>
        <w:rPr>
          <w:rFonts w:ascii="Gill Sans MT" w:hAnsi="Gill Sans MT" w:cs="Times New Roman"/>
          <w:sz w:val="24"/>
          <w:szCs w:val="24"/>
        </w:rPr>
      </w:pPr>
    </w:p>
    <w:p w:rsidR="00CF700C" w:rsidRPr="00031B0C" w:rsidRDefault="00031B0C" w:rsidP="00031B0C">
      <w:pPr>
        <w:tabs>
          <w:tab w:val="left" w:pos="1725"/>
        </w:tabs>
        <w:jc w:val="center"/>
        <w:rPr>
          <w:rFonts w:ascii="Gill Sans MT" w:hAnsi="Gill Sans MT" w:cs="Times New Roman"/>
          <w:b/>
          <w:i/>
          <w:sz w:val="28"/>
          <w:szCs w:val="28"/>
        </w:rPr>
      </w:pPr>
      <w:r w:rsidRPr="00031B0C">
        <w:rPr>
          <w:rFonts w:ascii="Gill Sans MT" w:hAnsi="Gill Sans MT" w:cs="Times New Roman"/>
          <w:b/>
          <w:i/>
          <w:sz w:val="28"/>
          <w:szCs w:val="28"/>
        </w:rPr>
        <w:t>Drug acting on Eye</w:t>
      </w:r>
    </w:p>
    <w:p w:rsidR="00F36BCC" w:rsidRPr="00F36BCC" w:rsidRDefault="00F36BCC" w:rsidP="009344A9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F36BCC">
        <w:rPr>
          <w:rFonts w:ascii="Gill Sans MT" w:hAnsi="Gill Sans MT" w:cs="Times New Roman"/>
          <w:b/>
          <w:sz w:val="24"/>
          <w:szCs w:val="24"/>
        </w:rPr>
        <w:t>Q.1  Define</w:t>
      </w:r>
      <w:proofErr w:type="gramEnd"/>
      <w:r w:rsidRPr="00F36BCC">
        <w:rPr>
          <w:rFonts w:ascii="Gill Sans MT" w:hAnsi="Gill Sans MT" w:cs="Times New Roman"/>
          <w:b/>
          <w:sz w:val="24"/>
          <w:szCs w:val="24"/>
        </w:rPr>
        <w:t xml:space="preserve"> with two examples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F36BCC" w:rsidRPr="00F36BCC" w:rsidRDefault="00F36BCC" w:rsidP="009344A9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 w:rsidRPr="00F36BCC">
        <w:rPr>
          <w:rFonts w:ascii="Gill Sans MT" w:hAnsi="Gill Sans MT" w:cs="Times New Roman"/>
          <w:b/>
          <w:sz w:val="24"/>
          <w:szCs w:val="24"/>
        </w:rPr>
        <w:t xml:space="preserve">Ans: </w:t>
      </w:r>
    </w:p>
    <w:p w:rsidR="00CF700C" w:rsidRPr="00F36BCC" w:rsidRDefault="00F36BCC" w:rsidP="009344A9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 w:rsidRPr="00F36BCC">
        <w:rPr>
          <w:rFonts w:ascii="Gill Sans MT" w:hAnsi="Gill Sans MT" w:cs="Times New Roman"/>
          <w:b/>
          <w:sz w:val="24"/>
          <w:szCs w:val="24"/>
        </w:rPr>
        <w:t xml:space="preserve">       </w:t>
      </w:r>
      <w:r w:rsidR="00CF700C" w:rsidRPr="00F36BCC">
        <w:rPr>
          <w:rFonts w:ascii="Gill Sans MT" w:hAnsi="Gill Sans MT" w:cs="Times New Roman"/>
          <w:b/>
          <w:sz w:val="24"/>
          <w:szCs w:val="24"/>
        </w:rPr>
        <w:t>Miotics:</w:t>
      </w:r>
    </w:p>
    <w:p w:rsidR="00CF700C" w:rsidRPr="00CF700C" w:rsidRDefault="00CF700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These are the agents that produce miosis or constriction of pupil.</w:t>
      </w:r>
    </w:p>
    <w:p w:rsidR="00CF700C" w:rsidRDefault="00CF700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proofErr w:type="gramStart"/>
      <w:r w:rsidRPr="00CF700C">
        <w:rPr>
          <w:rFonts w:ascii="Gill Sans MT" w:hAnsi="Gill Sans MT" w:cs="Times New Roman"/>
          <w:sz w:val="24"/>
          <w:szCs w:val="24"/>
        </w:rPr>
        <w:t>Eg.</w:t>
      </w:r>
      <w:proofErr w:type="gramEnd"/>
      <w:r w:rsidRPr="00CF700C">
        <w:rPr>
          <w:rFonts w:ascii="Gill Sans MT" w:hAnsi="Gill Sans MT" w:cs="Times New Roman"/>
          <w:sz w:val="24"/>
          <w:szCs w:val="24"/>
        </w:rPr>
        <w:t xml:space="preserve"> Parasympathomimetics like physostigmin, pilocarpine</w:t>
      </w:r>
    </w:p>
    <w:p w:rsidR="00E634FB" w:rsidRPr="00F36BCC" w:rsidRDefault="00F36BCC" w:rsidP="009344A9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</w:t>
      </w:r>
      <w:r w:rsidR="00E634FB" w:rsidRPr="00F36BCC">
        <w:rPr>
          <w:rFonts w:ascii="Gill Sans MT" w:hAnsi="Gill Sans MT" w:cs="Times New Roman"/>
          <w:b/>
          <w:sz w:val="24"/>
          <w:szCs w:val="24"/>
        </w:rPr>
        <w:t>M</w:t>
      </w:r>
      <w:r w:rsidR="00DD22AA" w:rsidRPr="00F36BCC">
        <w:rPr>
          <w:rFonts w:ascii="Gill Sans MT" w:hAnsi="Gill Sans MT" w:cs="Times New Roman"/>
          <w:b/>
          <w:sz w:val="24"/>
          <w:szCs w:val="24"/>
        </w:rPr>
        <w:t>ydria</w:t>
      </w:r>
      <w:r w:rsidR="00E634FB" w:rsidRPr="00F36BCC">
        <w:rPr>
          <w:rFonts w:ascii="Gill Sans MT" w:hAnsi="Gill Sans MT" w:cs="Times New Roman"/>
          <w:b/>
          <w:sz w:val="24"/>
          <w:szCs w:val="24"/>
        </w:rPr>
        <w:t>tics:</w:t>
      </w:r>
    </w:p>
    <w:p w:rsidR="00E634FB" w:rsidRDefault="00E634FB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Thes</w:t>
      </w:r>
      <w:r w:rsidR="00DD22AA">
        <w:rPr>
          <w:rFonts w:ascii="Gill Sans MT" w:hAnsi="Gill Sans MT" w:cs="Times New Roman"/>
          <w:sz w:val="24"/>
          <w:szCs w:val="24"/>
        </w:rPr>
        <w:t>e are the agents that produce mydriasis</w:t>
      </w:r>
      <w:r w:rsidRPr="00CF700C">
        <w:rPr>
          <w:rFonts w:ascii="Gill Sans MT" w:hAnsi="Gill Sans MT" w:cs="Times New Roman"/>
          <w:sz w:val="24"/>
          <w:szCs w:val="24"/>
        </w:rPr>
        <w:t xml:space="preserve"> or </w:t>
      </w:r>
      <w:r w:rsidR="00DD22AA">
        <w:rPr>
          <w:rFonts w:ascii="Gill Sans MT" w:hAnsi="Gill Sans MT" w:cs="Times New Roman"/>
          <w:sz w:val="24"/>
          <w:szCs w:val="24"/>
        </w:rPr>
        <w:t>dilation</w:t>
      </w:r>
      <w:r w:rsidRPr="00CF700C">
        <w:rPr>
          <w:rFonts w:ascii="Gill Sans MT" w:hAnsi="Gill Sans MT" w:cs="Times New Roman"/>
          <w:sz w:val="24"/>
          <w:szCs w:val="24"/>
        </w:rPr>
        <w:t xml:space="preserve"> of pupil.</w:t>
      </w:r>
    </w:p>
    <w:p w:rsidR="00E634FB" w:rsidRDefault="00DD22AA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Eg.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</w:t>
      </w:r>
      <w:r w:rsidR="00F36BCC">
        <w:rPr>
          <w:rFonts w:ascii="Gill Sans MT" w:hAnsi="Gill Sans MT" w:cs="Times New Roman"/>
          <w:sz w:val="24"/>
          <w:szCs w:val="24"/>
        </w:rPr>
        <w:t>Atropine, Adre</w:t>
      </w:r>
      <w:r>
        <w:rPr>
          <w:rFonts w:ascii="Gill Sans MT" w:hAnsi="Gill Sans MT" w:cs="Times New Roman"/>
          <w:sz w:val="24"/>
          <w:szCs w:val="24"/>
        </w:rPr>
        <w:t>naline, Phenylephrine</w:t>
      </w:r>
    </w:p>
    <w:p w:rsidR="00F36BCC" w:rsidRPr="00F36BCC" w:rsidRDefault="00F36BCC" w:rsidP="009344A9">
      <w:pPr>
        <w:tabs>
          <w:tab w:val="left" w:pos="1725"/>
        </w:tabs>
        <w:spacing w:line="480" w:lineRule="auto"/>
        <w:ind w:firstLine="0"/>
        <w:rPr>
          <w:rFonts w:ascii="Gill Sans MT" w:hAnsi="Gill Sans MT" w:cs="Times New Roman"/>
          <w:b/>
          <w:sz w:val="24"/>
          <w:szCs w:val="24"/>
        </w:rPr>
      </w:pPr>
      <w:r w:rsidRPr="00F36BCC">
        <w:rPr>
          <w:rFonts w:ascii="Gill Sans MT" w:hAnsi="Gill Sans MT" w:cs="Times New Roman"/>
          <w:b/>
          <w:sz w:val="24"/>
          <w:szCs w:val="24"/>
        </w:rPr>
        <w:t xml:space="preserve">Q.2 </w:t>
      </w:r>
      <w:r>
        <w:rPr>
          <w:rFonts w:ascii="Gill Sans MT" w:hAnsi="Gill Sans MT" w:cs="Times New Roman"/>
          <w:b/>
          <w:sz w:val="24"/>
          <w:szCs w:val="24"/>
        </w:rPr>
        <w:t>a)</w:t>
      </w:r>
      <w:r w:rsidRPr="00F36BCC">
        <w:rPr>
          <w:rFonts w:ascii="Gill Sans MT" w:hAnsi="Gill Sans MT" w:cs="Times New Roman"/>
          <w:b/>
          <w:sz w:val="24"/>
          <w:szCs w:val="24"/>
        </w:rPr>
        <w:t xml:space="preserve"> Mention drug used in</w:t>
      </w:r>
      <w:r w:rsidR="00CC4C68" w:rsidRPr="00F36BCC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F36BCC">
        <w:rPr>
          <w:rFonts w:ascii="Gill Sans MT" w:hAnsi="Gill Sans MT" w:cs="Times New Roman"/>
          <w:b/>
          <w:sz w:val="24"/>
          <w:szCs w:val="24"/>
        </w:rPr>
        <w:t>following</w:t>
      </w:r>
      <w:r w:rsidR="00CC4C68" w:rsidRPr="00F36BCC">
        <w:rPr>
          <w:rFonts w:ascii="Gill Sans MT" w:hAnsi="Gill Sans MT" w:cs="Times New Roman"/>
          <w:b/>
          <w:sz w:val="24"/>
          <w:szCs w:val="24"/>
        </w:rPr>
        <w:t xml:space="preserve"> condition: </w:t>
      </w:r>
    </w:p>
    <w:p w:rsidR="00F36BCC" w:rsidRDefault="00F36BC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 w:rsidRPr="00F36BCC">
        <w:rPr>
          <w:rFonts w:ascii="Gill Sans MT" w:hAnsi="Gill Sans MT" w:cs="Times New Roman"/>
          <w:sz w:val="24"/>
          <w:szCs w:val="24"/>
        </w:rPr>
        <w:t>Glaucoma: physostigmin, Pilocarpine</w:t>
      </w:r>
    </w:p>
    <w:p w:rsidR="00F36BCC" w:rsidRPr="00F36BCC" w:rsidRDefault="00F36BCC" w:rsidP="009344A9">
      <w:pPr>
        <w:pStyle w:val="ListParagraph"/>
        <w:numPr>
          <w:ilvl w:val="0"/>
          <w:numId w:val="2"/>
        </w:numPr>
        <w:tabs>
          <w:tab w:val="left" w:pos="1725"/>
        </w:tabs>
        <w:spacing w:line="480" w:lineRule="auto"/>
        <w:rPr>
          <w:rFonts w:ascii="Gill Sans MT" w:hAnsi="Gill Sans MT" w:cs="Times New Roman"/>
          <w:b/>
          <w:sz w:val="24"/>
          <w:szCs w:val="24"/>
        </w:rPr>
      </w:pPr>
      <w:r w:rsidRPr="00F36BCC">
        <w:rPr>
          <w:rFonts w:ascii="Gill Sans MT" w:hAnsi="Gill Sans MT" w:cs="Times New Roman"/>
          <w:b/>
          <w:sz w:val="24"/>
          <w:szCs w:val="24"/>
        </w:rPr>
        <w:t xml:space="preserve">Name the contraindicated in </w:t>
      </w:r>
    </w:p>
    <w:p w:rsidR="00F36BCC" w:rsidRPr="00F36BCC" w:rsidRDefault="00F36BC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Glaucoma: Atropine</w:t>
      </w:r>
    </w:p>
    <w:p w:rsidR="00E634FB" w:rsidRPr="00F36BCC" w:rsidRDefault="00F36BC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>c</w:t>
      </w:r>
      <w:r w:rsidRPr="00F36BCC">
        <w:rPr>
          <w:rFonts w:ascii="Gill Sans MT" w:hAnsi="Gill Sans MT" w:cs="Times New Roman"/>
          <w:b/>
          <w:sz w:val="24"/>
          <w:szCs w:val="24"/>
        </w:rPr>
        <w:t>)</w:t>
      </w:r>
      <w:r w:rsidR="00E634FB" w:rsidRPr="00F36BCC">
        <w:rPr>
          <w:rFonts w:ascii="Gill Sans MT" w:hAnsi="Gill Sans MT" w:cs="Times New Roman"/>
          <w:b/>
          <w:sz w:val="24"/>
          <w:szCs w:val="24"/>
        </w:rPr>
        <w:t>Name</w:t>
      </w:r>
      <w:proofErr w:type="gramEnd"/>
      <w:r w:rsidR="00E634FB" w:rsidRPr="00F36BCC">
        <w:rPr>
          <w:rFonts w:ascii="Gill Sans MT" w:hAnsi="Gill Sans MT" w:cs="Times New Roman"/>
          <w:b/>
          <w:sz w:val="24"/>
          <w:szCs w:val="24"/>
        </w:rPr>
        <w:t xml:space="preserve"> of drug which produce following effects</w:t>
      </w:r>
    </w:p>
    <w:p w:rsidR="00E634FB" w:rsidRDefault="00E634FB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 w:rsidRPr="00E634FB">
        <w:rPr>
          <w:rFonts w:ascii="Gill Sans MT" w:hAnsi="Gill Sans MT" w:cs="Times New Roman"/>
          <w:sz w:val="24"/>
          <w:szCs w:val="24"/>
        </w:rPr>
        <w:t xml:space="preserve">Cycloplegia </w:t>
      </w:r>
      <w:r w:rsidR="00F36BCC">
        <w:rPr>
          <w:rFonts w:ascii="Gill Sans MT" w:hAnsi="Gill Sans MT" w:cs="Times New Roman"/>
          <w:sz w:val="24"/>
          <w:szCs w:val="24"/>
        </w:rPr>
        <w:t>–</w:t>
      </w:r>
      <w:r w:rsidRPr="00E634FB">
        <w:rPr>
          <w:rFonts w:ascii="Gill Sans MT" w:hAnsi="Gill Sans MT" w:cs="Times New Roman"/>
          <w:sz w:val="24"/>
          <w:szCs w:val="24"/>
        </w:rPr>
        <w:t xml:space="preserve"> Atropine</w:t>
      </w:r>
      <w:r w:rsidR="00F36BCC">
        <w:rPr>
          <w:rFonts w:ascii="Gill Sans MT" w:hAnsi="Gill Sans MT" w:cs="Times New Roman"/>
          <w:sz w:val="24"/>
          <w:szCs w:val="24"/>
        </w:rPr>
        <w:t>, Hyoscine</w:t>
      </w:r>
    </w:p>
    <w:p w:rsidR="00F36BCC" w:rsidRDefault="00F36BC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Mydriasis:</w:t>
      </w:r>
      <w:r w:rsidRPr="00F36BCC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Atropine, Adrenaline, Phenylephrine</w:t>
      </w:r>
    </w:p>
    <w:p w:rsidR="00F36BCC" w:rsidRDefault="00F36BCC" w:rsidP="009344A9">
      <w:pPr>
        <w:tabs>
          <w:tab w:val="left" w:pos="1725"/>
        </w:tabs>
        <w:spacing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Miosis: </w:t>
      </w:r>
      <w:r w:rsidRPr="00CF700C">
        <w:rPr>
          <w:rFonts w:ascii="Gill Sans MT" w:hAnsi="Gill Sans MT" w:cs="Times New Roman"/>
          <w:sz w:val="24"/>
          <w:szCs w:val="24"/>
        </w:rPr>
        <w:t>physostigmin, pilocarpine</w:t>
      </w:r>
    </w:p>
    <w:p w:rsidR="00CF700C" w:rsidRPr="00683632" w:rsidRDefault="00683632" w:rsidP="009344A9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683632">
        <w:rPr>
          <w:rFonts w:ascii="Gill Sans MT" w:hAnsi="Gill Sans MT" w:cs="Times New Roman"/>
          <w:b/>
          <w:sz w:val="28"/>
          <w:szCs w:val="28"/>
          <w:u w:val="single"/>
        </w:rPr>
        <w:t>Autocoids</w:t>
      </w:r>
    </w:p>
    <w:p w:rsidR="00CF700C" w:rsidRPr="00683632" w:rsidRDefault="00683632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683632">
        <w:rPr>
          <w:rFonts w:ascii="Gill Sans MT" w:hAnsi="Gill Sans MT" w:cs="Times New Roman"/>
          <w:b/>
          <w:sz w:val="24"/>
          <w:szCs w:val="24"/>
        </w:rPr>
        <w:t xml:space="preserve">Q.1  </w:t>
      </w:r>
      <w:r w:rsidR="00CF700C" w:rsidRPr="00683632">
        <w:rPr>
          <w:rFonts w:ascii="Gill Sans MT" w:hAnsi="Gill Sans MT" w:cs="Times New Roman"/>
          <w:b/>
          <w:sz w:val="24"/>
          <w:szCs w:val="24"/>
        </w:rPr>
        <w:t>Define</w:t>
      </w:r>
      <w:proofErr w:type="gramEnd"/>
      <w:r w:rsidR="00CF700C" w:rsidRPr="00683632">
        <w:rPr>
          <w:rFonts w:ascii="Gill Sans MT" w:hAnsi="Gill Sans MT" w:cs="Times New Roman"/>
          <w:b/>
          <w:sz w:val="24"/>
          <w:szCs w:val="24"/>
        </w:rPr>
        <w:t xml:space="preserve"> autocoids. What is triple response? (1+2)</w:t>
      </w:r>
    </w:p>
    <w:p w:rsidR="00CF700C" w:rsidRPr="00CF700C" w:rsidRDefault="00683632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3632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Autocoids </w:t>
      </w:r>
      <w:r w:rsidR="00CF700C" w:rsidRPr="00CF700C">
        <w:rPr>
          <w:rFonts w:ascii="Gill Sans MT" w:hAnsi="Gill Sans MT" w:cs="Times New Roman"/>
          <w:sz w:val="24"/>
          <w:szCs w:val="24"/>
        </w:rPr>
        <w:t>are the local hormones with high biological activity &amp; are naturally found in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F700C" w:rsidRPr="00CF700C">
        <w:rPr>
          <w:rFonts w:ascii="Gill Sans MT" w:hAnsi="Gill Sans MT" w:cs="Times New Roman"/>
          <w:sz w:val="24"/>
          <w:szCs w:val="24"/>
        </w:rPr>
        <w:t>body in active or inactive form eg. Histamine, bradykinin, prostaglandins</w:t>
      </w:r>
    </w:p>
    <w:p w:rsidR="00CF700C" w:rsidRPr="00683632" w:rsidRDefault="00CF700C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683632">
        <w:rPr>
          <w:rFonts w:ascii="Gill Sans MT" w:hAnsi="Gill Sans MT" w:cs="Times New Roman"/>
          <w:b/>
          <w:sz w:val="24"/>
          <w:szCs w:val="24"/>
        </w:rPr>
        <w:t>TRIPLE RESPONSE</w:t>
      </w:r>
    </w:p>
    <w:p w:rsidR="00CF700C" w:rsidRPr="00CF700C" w:rsidRDefault="00CF700C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>When histamine is applied locally or injected intradermally on skin histamine produces a</w:t>
      </w:r>
    </w:p>
    <w:p w:rsidR="00CF700C" w:rsidRPr="00CF700C" w:rsidRDefault="00CF700C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F700C">
        <w:rPr>
          <w:rFonts w:ascii="Gill Sans MT" w:hAnsi="Gill Sans MT" w:cs="Times New Roman"/>
          <w:sz w:val="24"/>
          <w:szCs w:val="24"/>
        </w:rPr>
        <w:t>typical</w:t>
      </w:r>
      <w:proofErr w:type="gramEnd"/>
      <w:r w:rsidRPr="00CF700C">
        <w:rPr>
          <w:rFonts w:ascii="Gill Sans MT" w:hAnsi="Gill Sans MT" w:cs="Times New Roman"/>
          <w:sz w:val="24"/>
          <w:szCs w:val="24"/>
        </w:rPr>
        <w:t xml:space="preserve"> response known as “triple response” which is characterised by three distinguish sign:</w:t>
      </w:r>
    </w:p>
    <w:p w:rsidR="00CF700C" w:rsidRPr="00CF700C" w:rsidRDefault="00CF700C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lastRenderedPageBreak/>
        <w:t xml:space="preserve">i. </w:t>
      </w:r>
      <w:r w:rsidR="00683632">
        <w:rPr>
          <w:rFonts w:ascii="Gill Sans MT" w:hAnsi="Gill Sans MT" w:cs="Times New Roman"/>
          <w:sz w:val="24"/>
          <w:szCs w:val="24"/>
        </w:rPr>
        <w:t xml:space="preserve">Reddening on the site of injection described as </w:t>
      </w:r>
      <w:r w:rsidR="00683632" w:rsidRPr="00683632">
        <w:rPr>
          <w:rFonts w:ascii="Gill Sans MT" w:hAnsi="Gill Sans MT" w:cs="Times New Roman"/>
          <w:b/>
          <w:sz w:val="24"/>
          <w:szCs w:val="24"/>
        </w:rPr>
        <w:t>flush</w:t>
      </w:r>
    </w:p>
    <w:p w:rsidR="00CF700C" w:rsidRPr="00CF700C" w:rsidRDefault="00CF700C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 xml:space="preserve">ii. Patch formation </w:t>
      </w:r>
      <w:r w:rsidR="00683632">
        <w:rPr>
          <w:rFonts w:ascii="Gill Sans MT" w:hAnsi="Gill Sans MT" w:cs="Times New Roman"/>
          <w:sz w:val="24"/>
          <w:szCs w:val="24"/>
        </w:rPr>
        <w:t>beyond</w:t>
      </w:r>
      <w:r w:rsidRPr="00CF700C">
        <w:rPr>
          <w:rFonts w:ascii="Gill Sans MT" w:hAnsi="Gill Sans MT" w:cs="Times New Roman"/>
          <w:sz w:val="24"/>
          <w:szCs w:val="24"/>
        </w:rPr>
        <w:t xml:space="preserve"> flush occurs due to vasodilation &amp;</w:t>
      </w:r>
      <w:r w:rsidR="00683632"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 xml:space="preserve">this is called as </w:t>
      </w:r>
      <w:r w:rsidRPr="00683632">
        <w:rPr>
          <w:rFonts w:ascii="Gill Sans MT" w:hAnsi="Gill Sans MT" w:cs="Times New Roman"/>
          <w:b/>
          <w:sz w:val="24"/>
          <w:szCs w:val="24"/>
        </w:rPr>
        <w:t>flare.</w:t>
      </w:r>
    </w:p>
    <w:p w:rsidR="00CC4C68" w:rsidRDefault="00CF700C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F700C">
        <w:rPr>
          <w:rFonts w:ascii="Gill Sans MT" w:hAnsi="Gill Sans MT" w:cs="Times New Roman"/>
          <w:sz w:val="24"/>
          <w:szCs w:val="24"/>
        </w:rPr>
        <w:t xml:space="preserve">iii. </w:t>
      </w:r>
      <w:r w:rsidR="00683632">
        <w:rPr>
          <w:rFonts w:ascii="Gill Sans MT" w:hAnsi="Gill Sans MT" w:cs="Times New Roman"/>
          <w:sz w:val="24"/>
          <w:szCs w:val="24"/>
        </w:rPr>
        <w:t xml:space="preserve">Development of localized edema i.e </w:t>
      </w:r>
      <w:r w:rsidR="00683632" w:rsidRPr="00683632">
        <w:rPr>
          <w:rFonts w:ascii="Gill Sans MT" w:hAnsi="Gill Sans MT" w:cs="Times New Roman"/>
          <w:b/>
          <w:sz w:val="24"/>
          <w:szCs w:val="24"/>
        </w:rPr>
        <w:t>wheal</w:t>
      </w:r>
    </w:p>
    <w:p w:rsidR="00CC4C68" w:rsidRPr="00683632" w:rsidRDefault="00683632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683632">
        <w:rPr>
          <w:rFonts w:ascii="Gill Sans MT" w:hAnsi="Gill Sans MT" w:cs="Times New Roman"/>
          <w:b/>
        </w:rPr>
        <w:t xml:space="preserve">Q.2  </w:t>
      </w:r>
      <w:r w:rsidR="00CC4C68" w:rsidRPr="00683632">
        <w:rPr>
          <w:rFonts w:ascii="Gill Sans MT" w:hAnsi="Gill Sans MT" w:cs="Times New Roman"/>
          <w:b/>
        </w:rPr>
        <w:t>Define</w:t>
      </w:r>
      <w:proofErr w:type="gramEnd"/>
      <w:r w:rsidR="00CC4C68" w:rsidRPr="00683632">
        <w:rPr>
          <w:rFonts w:ascii="Gill Sans MT" w:hAnsi="Gill Sans MT" w:cs="Times New Roman"/>
          <w:b/>
        </w:rPr>
        <w:t xml:space="preserve"> Autocoids. (2 marks) Classify antihistaminic drugs with example. (1.5 marks)</w:t>
      </w:r>
    </w:p>
    <w:p w:rsidR="00CC4C68" w:rsidRPr="00CC4C68" w:rsidRDefault="00683632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3632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CC4C68" w:rsidRPr="00CC4C68">
        <w:rPr>
          <w:rFonts w:ascii="Gill Sans MT" w:hAnsi="Gill Sans MT" w:cs="Times New Roman"/>
          <w:sz w:val="24"/>
          <w:szCs w:val="24"/>
        </w:rPr>
        <w:t>Autocoids are local hormones with high biological activity and naturally found in body as</w:t>
      </w:r>
    </w:p>
    <w:p w:rsidR="00683632" w:rsidRPr="009344A9" w:rsidRDefault="00CC4C68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C4C68">
        <w:rPr>
          <w:rFonts w:ascii="Gill Sans MT" w:hAnsi="Gill Sans MT" w:cs="Times New Roman"/>
          <w:sz w:val="24"/>
          <w:szCs w:val="24"/>
        </w:rPr>
        <w:t>active</w:t>
      </w:r>
      <w:proofErr w:type="gramEnd"/>
      <w:r w:rsidRPr="00CC4C68">
        <w:rPr>
          <w:rFonts w:ascii="Gill Sans MT" w:hAnsi="Gill Sans MT" w:cs="Times New Roman"/>
          <w:sz w:val="24"/>
          <w:szCs w:val="24"/>
        </w:rPr>
        <w:t xml:space="preserve"> or inactive forms.</w:t>
      </w:r>
    </w:p>
    <w:p w:rsidR="00CC4C68" w:rsidRPr="00CC4C68" w:rsidRDefault="00CC4C68" w:rsidP="009344A9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683632">
        <w:rPr>
          <w:rFonts w:ascii="Gill Sans MT" w:hAnsi="Gill Sans MT" w:cs="Times New Roman"/>
          <w:b/>
        </w:rPr>
        <w:t>Classification of antihistaminics</w:t>
      </w:r>
      <w:r w:rsidR="00683632">
        <w:rPr>
          <w:rFonts w:ascii="Gill Sans MT" w:hAnsi="Gill Sans MT" w:cs="Times New Roman"/>
          <w:sz w:val="24"/>
          <w:szCs w:val="24"/>
        </w:rPr>
        <w:t>:-</w:t>
      </w:r>
    </w:p>
    <w:p w:rsidR="00CC4C68" w:rsidRPr="00683632" w:rsidRDefault="00CC4C68" w:rsidP="004C7E01">
      <w:pPr>
        <w:pStyle w:val="ListParagraph"/>
        <w:numPr>
          <w:ilvl w:val="0"/>
          <w:numId w:val="4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683632">
        <w:rPr>
          <w:rFonts w:ascii="Gill Sans MT" w:hAnsi="Gill Sans MT" w:cs="Times New Roman"/>
          <w:b/>
          <w:sz w:val="24"/>
          <w:szCs w:val="24"/>
        </w:rPr>
        <w:t>H1 receptor antagonist</w:t>
      </w:r>
      <w:r w:rsidRPr="00683632">
        <w:rPr>
          <w:rFonts w:ascii="Gill Sans MT" w:hAnsi="Gill Sans MT" w:cs="Times New Roman"/>
          <w:sz w:val="24"/>
          <w:szCs w:val="24"/>
        </w:rPr>
        <w:t>- Eg- diphenhydramine, chlorpheniramine, mepyramine</w:t>
      </w:r>
      <w:r w:rsidR="008767CC" w:rsidRPr="00683632">
        <w:rPr>
          <w:rFonts w:ascii="Gill Sans MT" w:hAnsi="Gill Sans MT" w:cs="Times New Roman"/>
          <w:sz w:val="24"/>
          <w:szCs w:val="24"/>
        </w:rPr>
        <w:t>,</w:t>
      </w:r>
      <w:r w:rsidR="008767CC" w:rsidRPr="008767CC">
        <w:t xml:space="preserve"> </w:t>
      </w:r>
      <w:r w:rsidR="008767CC" w:rsidRPr="00683632">
        <w:rPr>
          <w:rFonts w:ascii="Gill Sans MT" w:hAnsi="Gill Sans MT" w:cs="Times New Roman"/>
          <w:sz w:val="24"/>
          <w:szCs w:val="24"/>
        </w:rPr>
        <w:t>Promethazine,</w:t>
      </w:r>
      <w:r w:rsidR="008767CC" w:rsidRPr="008767CC">
        <w:t xml:space="preserve"> </w:t>
      </w:r>
      <w:r w:rsidR="008767CC" w:rsidRPr="00683632">
        <w:rPr>
          <w:rFonts w:ascii="Gill Sans MT" w:hAnsi="Gill Sans MT" w:cs="Times New Roman"/>
          <w:sz w:val="24"/>
          <w:szCs w:val="24"/>
        </w:rPr>
        <w:t>Chlorcyclizines</w:t>
      </w:r>
    </w:p>
    <w:p w:rsidR="00CC4C68" w:rsidRDefault="00CC4C68" w:rsidP="004C7E01">
      <w:pPr>
        <w:pStyle w:val="ListParagraph"/>
        <w:numPr>
          <w:ilvl w:val="0"/>
          <w:numId w:val="4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683632">
        <w:rPr>
          <w:rFonts w:ascii="Gill Sans MT" w:hAnsi="Gill Sans MT" w:cs="Times New Roman"/>
          <w:b/>
          <w:sz w:val="24"/>
          <w:szCs w:val="24"/>
        </w:rPr>
        <w:t>H2 receptor antagonist</w:t>
      </w:r>
      <w:r w:rsidRPr="00683632">
        <w:rPr>
          <w:rFonts w:ascii="Gill Sans MT" w:hAnsi="Gill Sans MT" w:cs="Times New Roman"/>
          <w:sz w:val="24"/>
          <w:szCs w:val="24"/>
        </w:rPr>
        <w:t>- Eg- ranitidine, cimetidine</w:t>
      </w:r>
    </w:p>
    <w:p w:rsidR="0053734D" w:rsidRPr="0053734D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53734D">
        <w:rPr>
          <w:rFonts w:ascii="Gill Sans MT" w:hAnsi="Gill Sans MT" w:cs="Times New Roman"/>
          <w:b/>
          <w:sz w:val="24"/>
          <w:szCs w:val="24"/>
        </w:rPr>
        <w:t>Q.3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53734D">
        <w:rPr>
          <w:rFonts w:ascii="Gill Sans MT" w:hAnsi="Gill Sans MT" w:cs="Times New Roman"/>
          <w:b/>
        </w:rPr>
        <w:t xml:space="preserve"> What</w:t>
      </w:r>
      <w:proofErr w:type="gramEnd"/>
      <w:r w:rsidRPr="0053734D">
        <w:rPr>
          <w:rFonts w:ascii="Gill Sans MT" w:hAnsi="Gill Sans MT" w:cs="Times New Roman"/>
          <w:b/>
        </w:rPr>
        <w:t xml:space="preserve"> are autocoids? Give pharmacological actions of histamine on smooth muscles</w:t>
      </w:r>
    </w:p>
    <w:p w:rsidR="0053734D" w:rsidRPr="0053734D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53734D">
        <w:rPr>
          <w:rFonts w:ascii="Gill Sans MT" w:hAnsi="Gill Sans MT" w:cs="Times New Roman"/>
          <w:b/>
        </w:rPr>
        <w:t>and</w:t>
      </w:r>
      <w:proofErr w:type="gramEnd"/>
      <w:r w:rsidRPr="0053734D">
        <w:rPr>
          <w:rFonts w:ascii="Gill Sans MT" w:hAnsi="Gill Sans MT" w:cs="Times New Roman"/>
          <w:b/>
        </w:rPr>
        <w:t xml:space="preserve"> gastric glands</w:t>
      </w:r>
      <w:r>
        <w:rPr>
          <w:rFonts w:ascii="Gill Sans MT" w:hAnsi="Gill Sans MT" w:cs="Times New Roman"/>
          <w:b/>
        </w:rPr>
        <w:t>.</w:t>
      </w:r>
    </w:p>
    <w:p w:rsidR="0053734D" w:rsidRPr="0053734D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3734D">
        <w:rPr>
          <w:rFonts w:ascii="Gill Sans MT" w:hAnsi="Gill Sans MT" w:cs="Times New Roman"/>
          <w:b/>
          <w:sz w:val="24"/>
          <w:szCs w:val="24"/>
        </w:rPr>
        <w:t>Definition and examples (1.5 M)</w:t>
      </w:r>
    </w:p>
    <w:p w:rsidR="0053734D" w:rsidRPr="00CF700C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Autocoids </w:t>
      </w:r>
      <w:r w:rsidRPr="00CF700C">
        <w:rPr>
          <w:rFonts w:ascii="Gill Sans MT" w:hAnsi="Gill Sans MT" w:cs="Times New Roman"/>
          <w:sz w:val="24"/>
          <w:szCs w:val="24"/>
        </w:rPr>
        <w:t>are the local hormones with high biological activity &amp; are naturally found in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CF700C">
        <w:rPr>
          <w:rFonts w:ascii="Gill Sans MT" w:hAnsi="Gill Sans MT" w:cs="Times New Roman"/>
          <w:sz w:val="24"/>
          <w:szCs w:val="24"/>
        </w:rPr>
        <w:t>body in active or inactive form eg. Histamine, bradykinin, prostaglandins</w:t>
      </w:r>
    </w:p>
    <w:p w:rsidR="0053734D" w:rsidRPr="0053734D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3734D">
        <w:rPr>
          <w:rFonts w:ascii="Gill Sans MT" w:hAnsi="Gill Sans MT" w:cs="Times New Roman"/>
          <w:b/>
          <w:sz w:val="24"/>
          <w:szCs w:val="24"/>
        </w:rPr>
        <w:t>Pharmacological Actions: (1 M EACH)</w:t>
      </w:r>
    </w:p>
    <w:p w:rsidR="0053734D" w:rsidRPr="0053734D" w:rsidRDefault="0053734D" w:rsidP="004C7E01">
      <w:pPr>
        <w:pStyle w:val="ListParagraph"/>
        <w:numPr>
          <w:ilvl w:val="0"/>
          <w:numId w:val="4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53734D">
        <w:rPr>
          <w:rFonts w:ascii="Gill Sans MT" w:hAnsi="Gill Sans MT" w:cs="Times New Roman"/>
          <w:sz w:val="24"/>
          <w:szCs w:val="24"/>
        </w:rPr>
        <w:t xml:space="preserve"> Smooth muscles: It causes bronchoconstriction and causes contraction of intestine and</w:t>
      </w:r>
    </w:p>
    <w:p w:rsidR="0053734D" w:rsidRDefault="0053734D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</w:t>
      </w:r>
      <w:proofErr w:type="gramStart"/>
      <w:r w:rsidRPr="0053734D">
        <w:rPr>
          <w:rFonts w:ascii="Gill Sans MT" w:hAnsi="Gill Sans MT" w:cs="Times New Roman"/>
          <w:sz w:val="24"/>
          <w:szCs w:val="24"/>
        </w:rPr>
        <w:t>uterus</w:t>
      </w:r>
      <w:proofErr w:type="gramEnd"/>
      <w:r w:rsidRPr="0053734D">
        <w:rPr>
          <w:rFonts w:ascii="Gill Sans MT" w:hAnsi="Gill Sans MT" w:cs="Times New Roman"/>
          <w:sz w:val="24"/>
          <w:szCs w:val="24"/>
        </w:rPr>
        <w:t>.</w:t>
      </w:r>
    </w:p>
    <w:p w:rsidR="0053734D" w:rsidRPr="0053734D" w:rsidRDefault="0053734D" w:rsidP="004C7E01">
      <w:pPr>
        <w:pStyle w:val="ListParagraph"/>
        <w:numPr>
          <w:ilvl w:val="0"/>
          <w:numId w:val="4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53734D">
        <w:rPr>
          <w:rFonts w:ascii="Gill Sans MT" w:hAnsi="Gill Sans MT" w:cs="Times New Roman"/>
          <w:sz w:val="24"/>
          <w:szCs w:val="24"/>
        </w:rPr>
        <w:t xml:space="preserve"> Gastric glands – It increases acid secretion.</w:t>
      </w:r>
    </w:p>
    <w:p w:rsidR="00683632" w:rsidRPr="009344A9" w:rsidRDefault="00683632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9344A9">
        <w:rPr>
          <w:rFonts w:ascii="Gill Sans MT" w:hAnsi="Gill Sans MT" w:cs="Times New Roman"/>
          <w:b/>
          <w:sz w:val="24"/>
          <w:szCs w:val="24"/>
        </w:rPr>
        <w:t>Q</w:t>
      </w:r>
      <w:r w:rsidR="0053734D" w:rsidRPr="009344A9">
        <w:rPr>
          <w:rFonts w:ascii="Gill Sans MT" w:hAnsi="Gill Sans MT" w:cs="Times New Roman"/>
          <w:b/>
          <w:sz w:val="24"/>
          <w:szCs w:val="24"/>
        </w:rPr>
        <w:t>.4</w:t>
      </w:r>
      <w:r w:rsidRPr="009344A9">
        <w:rPr>
          <w:rFonts w:ascii="Gill Sans MT" w:hAnsi="Gill Sans MT" w:cs="Times New Roman"/>
          <w:b/>
          <w:sz w:val="24"/>
          <w:szCs w:val="24"/>
        </w:rPr>
        <w:t xml:space="preserve">   </w:t>
      </w:r>
      <w:r w:rsidR="009344A9" w:rsidRPr="009344A9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9344A9">
        <w:rPr>
          <w:rFonts w:ascii="Gill Sans MT" w:hAnsi="Gill Sans MT" w:cs="Times New Roman"/>
          <w:b/>
          <w:sz w:val="24"/>
          <w:szCs w:val="24"/>
        </w:rPr>
        <w:t xml:space="preserve"> Mention the drug used in</w:t>
      </w:r>
    </w:p>
    <w:p w:rsidR="00683632" w:rsidRDefault="00683632" w:rsidP="004C7E01">
      <w:pPr>
        <w:pStyle w:val="ListParagraph"/>
        <w:numPr>
          <w:ilvl w:val="0"/>
          <w:numId w:val="4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Migraine: Ergotamine, Paracetamol</w:t>
      </w:r>
    </w:p>
    <w:p w:rsidR="009344A9" w:rsidRDefault="009344A9" w:rsidP="004C7E01">
      <w:pPr>
        <w:pStyle w:val="ListParagraph"/>
        <w:numPr>
          <w:ilvl w:val="0"/>
          <w:numId w:val="4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Motion Sickness: Diphenhydramine</w:t>
      </w:r>
    </w:p>
    <w:p w:rsidR="008767CC" w:rsidRDefault="008767CC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F3114" w:rsidRDefault="000F3114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F3114" w:rsidRDefault="000F3114" w:rsidP="009344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3B1269" w:rsidRPr="00B62042" w:rsidRDefault="003B1269" w:rsidP="003B1269">
      <w:pPr>
        <w:jc w:val="center"/>
        <w:rPr>
          <w:rFonts w:ascii="Copperplate Gothic Light" w:hAnsi="Copperplate Gothic Light"/>
          <w:b/>
          <w:color w:val="FF00FF"/>
          <w:sz w:val="24"/>
          <w:szCs w:val="24"/>
        </w:rPr>
      </w:pPr>
      <w:r w:rsidRPr="00B62042">
        <w:rPr>
          <w:rFonts w:ascii="Copperplate Gothic Light" w:hAnsi="Copperplate Gothic Light"/>
          <w:b/>
          <w:color w:val="FF00FF"/>
          <w:sz w:val="24"/>
          <w:szCs w:val="24"/>
        </w:rPr>
        <w:lastRenderedPageBreak/>
        <w:t>Drugs acting on digestive system:</w:t>
      </w:r>
    </w:p>
    <w:p w:rsidR="003B1269" w:rsidRDefault="003B1269" w:rsidP="000F3114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0F3114" w:rsidRDefault="000F3114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B1269">
        <w:rPr>
          <w:rFonts w:ascii="Gill Sans MT" w:hAnsi="Gill Sans MT" w:cs="Times New Roman"/>
          <w:b/>
          <w:sz w:val="24"/>
          <w:szCs w:val="24"/>
        </w:rPr>
        <w:t>Q.1  Define</w:t>
      </w:r>
      <w:proofErr w:type="gramEnd"/>
      <w:r w:rsidRPr="003B1269">
        <w:rPr>
          <w:rFonts w:ascii="Gill Sans MT" w:hAnsi="Gill Sans MT" w:cs="Times New Roman"/>
          <w:b/>
          <w:sz w:val="24"/>
          <w:szCs w:val="24"/>
        </w:rPr>
        <w:t xml:space="preserve"> and classify Purgatives with examples.</w:t>
      </w:r>
      <w:r w:rsidR="00D60E78">
        <w:rPr>
          <w:rFonts w:ascii="Gill Sans MT" w:hAnsi="Gill Sans MT" w:cs="Times New Roman"/>
          <w:b/>
          <w:sz w:val="24"/>
          <w:szCs w:val="24"/>
        </w:rPr>
        <w:t xml:space="preserve">  Or</w:t>
      </w:r>
    </w:p>
    <w:p w:rsidR="00D60E78" w:rsidRPr="003B1269" w:rsidRDefault="00D60E78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</w:t>
      </w:r>
      <w:r w:rsidRPr="00D60E78">
        <w:rPr>
          <w:rFonts w:ascii="Gill Sans MT" w:hAnsi="Gill Sans MT" w:cs="Times New Roman"/>
          <w:b/>
          <w:sz w:val="24"/>
          <w:szCs w:val="24"/>
        </w:rPr>
        <w:t>What are laxatives? Classify them with suitable examples.</w:t>
      </w:r>
    </w:p>
    <w:p w:rsidR="000F3114" w:rsidRPr="003B1269" w:rsidRDefault="000F3114" w:rsidP="003B1269">
      <w:pPr>
        <w:ind w:firstLine="0"/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 w:cs="Times New Roman"/>
          <w:b/>
          <w:sz w:val="24"/>
          <w:szCs w:val="24"/>
        </w:rPr>
        <w:t>Ans:</w:t>
      </w:r>
      <w:r w:rsidRPr="003B1269">
        <w:rPr>
          <w:rFonts w:ascii="Gill Sans MT" w:hAnsi="Gill Sans MT"/>
          <w:sz w:val="24"/>
          <w:szCs w:val="24"/>
        </w:rPr>
        <w:t xml:space="preserve"> Drugs which promotes defecation &amp; used in the treatment of constipation are called purgatives.</w:t>
      </w:r>
    </w:p>
    <w:p w:rsidR="000F3114" w:rsidRPr="003B1269" w:rsidRDefault="000F3114" w:rsidP="003B1269">
      <w:pPr>
        <w:ind w:firstLine="0"/>
        <w:jc w:val="both"/>
        <w:rPr>
          <w:rFonts w:ascii="Gill Sans MT" w:hAnsi="Gill Sans MT"/>
          <w:b/>
          <w:i/>
          <w:sz w:val="24"/>
          <w:szCs w:val="24"/>
        </w:rPr>
      </w:pPr>
      <w:r w:rsidRPr="003B1269">
        <w:rPr>
          <w:rFonts w:ascii="Gill Sans MT" w:hAnsi="Gill Sans MT"/>
          <w:b/>
          <w:i/>
          <w:sz w:val="24"/>
          <w:szCs w:val="24"/>
        </w:rPr>
        <w:t>Classification:</w:t>
      </w:r>
    </w:p>
    <w:p w:rsidR="000F3114" w:rsidRPr="003B1269" w:rsidRDefault="000F3114" w:rsidP="004C7E01">
      <w:pPr>
        <w:pStyle w:val="ListParagraph"/>
        <w:numPr>
          <w:ilvl w:val="0"/>
          <w:numId w:val="49"/>
        </w:numPr>
        <w:jc w:val="both"/>
        <w:rPr>
          <w:rFonts w:ascii="Gill Sans MT" w:hAnsi="Gill Sans MT"/>
          <w:b/>
          <w:i/>
        </w:rPr>
      </w:pPr>
      <w:r w:rsidRPr="003B1269">
        <w:rPr>
          <w:rFonts w:ascii="Gill Sans MT" w:hAnsi="Gill Sans MT"/>
          <w:b/>
          <w:i/>
        </w:rPr>
        <w:t>Stimulant or irritant purgatives</w:t>
      </w:r>
    </w:p>
    <w:p w:rsidR="000F3114" w:rsidRPr="003B1269" w:rsidRDefault="000F3114" w:rsidP="004C7E01">
      <w:pPr>
        <w:pStyle w:val="ListParagraph"/>
        <w:numPr>
          <w:ilvl w:val="0"/>
          <w:numId w:val="50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 xml:space="preserve"> Anthraquinones: Senna, Cascara sagrada</w:t>
      </w:r>
    </w:p>
    <w:p w:rsidR="000F3114" w:rsidRPr="003B1269" w:rsidRDefault="000F3114" w:rsidP="004C7E01">
      <w:pPr>
        <w:pStyle w:val="ListParagraph"/>
        <w:numPr>
          <w:ilvl w:val="0"/>
          <w:numId w:val="50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>Resinous compounds: Jalap</w:t>
      </w:r>
    </w:p>
    <w:p w:rsidR="000F3114" w:rsidRPr="003B1269" w:rsidRDefault="000F3114" w:rsidP="004C7E01">
      <w:pPr>
        <w:pStyle w:val="ListParagraph"/>
        <w:numPr>
          <w:ilvl w:val="0"/>
          <w:numId w:val="50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>Irritant oils: Castor oil</w:t>
      </w:r>
    </w:p>
    <w:p w:rsidR="000F3114" w:rsidRPr="003B1269" w:rsidRDefault="000F3114" w:rsidP="004C7E01">
      <w:pPr>
        <w:pStyle w:val="ListParagraph"/>
        <w:numPr>
          <w:ilvl w:val="0"/>
          <w:numId w:val="50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>Miscellaneous: Phenopthalein, Bisacodyl</w:t>
      </w:r>
    </w:p>
    <w:p w:rsidR="000F3114" w:rsidRPr="003B1269" w:rsidRDefault="000F3114" w:rsidP="004C7E01">
      <w:pPr>
        <w:pStyle w:val="ListParagraph"/>
        <w:numPr>
          <w:ilvl w:val="0"/>
          <w:numId w:val="49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b/>
          <w:i/>
        </w:rPr>
        <w:t>Osmotic purgatives:</w:t>
      </w:r>
      <w:r w:rsidRPr="003B1269">
        <w:rPr>
          <w:rFonts w:ascii="Gill Sans MT" w:hAnsi="Gill Sans MT"/>
          <w:sz w:val="24"/>
          <w:szCs w:val="24"/>
        </w:rPr>
        <w:t xml:space="preserve"> Magnesium sulphate, Magnesium citrate, Lactulose</w:t>
      </w:r>
    </w:p>
    <w:p w:rsidR="000F3114" w:rsidRPr="003B1269" w:rsidRDefault="000F3114" w:rsidP="004C7E01">
      <w:pPr>
        <w:pStyle w:val="ListParagraph"/>
        <w:numPr>
          <w:ilvl w:val="0"/>
          <w:numId w:val="49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b/>
          <w:i/>
        </w:rPr>
        <w:t>Bulk purgatives:</w:t>
      </w:r>
      <w:r w:rsidRPr="003B1269">
        <w:rPr>
          <w:rFonts w:ascii="Gill Sans MT" w:hAnsi="Gill Sans MT"/>
          <w:sz w:val="24"/>
          <w:szCs w:val="24"/>
        </w:rPr>
        <w:t xml:space="preserve"> Methyl Cellulose, Plantago seeds</w:t>
      </w:r>
    </w:p>
    <w:p w:rsidR="000F3114" w:rsidRPr="003B1269" w:rsidRDefault="000F3114" w:rsidP="004C7E01">
      <w:pPr>
        <w:pStyle w:val="ListParagraph"/>
        <w:numPr>
          <w:ilvl w:val="0"/>
          <w:numId w:val="49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b/>
          <w:i/>
        </w:rPr>
        <w:t>Lubricant purgatives:</w:t>
      </w:r>
      <w:r w:rsidRPr="003B1269">
        <w:rPr>
          <w:rFonts w:ascii="Gill Sans MT" w:hAnsi="Gill Sans MT"/>
          <w:sz w:val="24"/>
          <w:szCs w:val="24"/>
        </w:rPr>
        <w:t xml:space="preserve"> Liquid paraffin</w:t>
      </w:r>
    </w:p>
    <w:p w:rsidR="003B1269" w:rsidRPr="003B1269" w:rsidRDefault="003B1269" w:rsidP="003B1269">
      <w:pPr>
        <w:ind w:firstLine="0"/>
        <w:jc w:val="both"/>
        <w:rPr>
          <w:rFonts w:ascii="Gill Sans MT" w:hAnsi="Gill Sans MT"/>
          <w:b/>
          <w:sz w:val="24"/>
          <w:szCs w:val="24"/>
        </w:rPr>
      </w:pPr>
      <w:proofErr w:type="gramStart"/>
      <w:r w:rsidRPr="003B1269">
        <w:rPr>
          <w:rFonts w:ascii="Gill Sans MT" w:hAnsi="Gill Sans MT"/>
          <w:b/>
          <w:sz w:val="24"/>
          <w:szCs w:val="24"/>
        </w:rPr>
        <w:t>Q.2  Define</w:t>
      </w:r>
      <w:proofErr w:type="gramEnd"/>
      <w:r w:rsidRPr="003B1269">
        <w:rPr>
          <w:rFonts w:ascii="Gill Sans MT" w:hAnsi="Gill Sans MT"/>
          <w:b/>
          <w:sz w:val="24"/>
          <w:szCs w:val="24"/>
        </w:rPr>
        <w:t xml:space="preserve"> and classify antidiarrhoeal drugs. Mention their mechanism of action.</w:t>
      </w:r>
    </w:p>
    <w:p w:rsidR="003B1269" w:rsidRPr="003B1269" w:rsidRDefault="003B1269" w:rsidP="003B1269">
      <w:pPr>
        <w:ind w:firstLine="0"/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b/>
          <w:sz w:val="24"/>
          <w:szCs w:val="24"/>
        </w:rPr>
        <w:t>Ans:</w:t>
      </w:r>
      <w:r w:rsidRPr="003B1269">
        <w:rPr>
          <w:rFonts w:ascii="Gill Sans MT" w:hAnsi="Gill Sans MT"/>
          <w:sz w:val="24"/>
          <w:szCs w:val="24"/>
        </w:rPr>
        <w:t xml:space="preserve"> Drugs used in the treatment of diarrhoea.</w:t>
      </w:r>
    </w:p>
    <w:p w:rsidR="003B1269" w:rsidRPr="003B1269" w:rsidRDefault="003B1269" w:rsidP="003B1269">
      <w:pPr>
        <w:ind w:firstLine="0"/>
        <w:jc w:val="both"/>
        <w:rPr>
          <w:rFonts w:ascii="Gill Sans MT" w:hAnsi="Gill Sans MT"/>
          <w:b/>
          <w:i/>
        </w:rPr>
      </w:pPr>
      <w:r w:rsidRPr="003B1269">
        <w:rPr>
          <w:rFonts w:ascii="Gill Sans MT" w:hAnsi="Gill Sans MT"/>
          <w:b/>
          <w:i/>
        </w:rPr>
        <w:t>Classification:</w:t>
      </w:r>
    </w:p>
    <w:p w:rsidR="003B1269" w:rsidRPr="003B1269" w:rsidRDefault="003B1269" w:rsidP="004C7E01">
      <w:pPr>
        <w:pStyle w:val="ListParagraph"/>
        <w:numPr>
          <w:ilvl w:val="0"/>
          <w:numId w:val="51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 xml:space="preserve"> Protective and adsorbent: Light kaolin, Activated charcoal, Pectin</w:t>
      </w:r>
    </w:p>
    <w:p w:rsidR="003B1269" w:rsidRPr="003B1269" w:rsidRDefault="003B1269" w:rsidP="004C7E01">
      <w:pPr>
        <w:pStyle w:val="ListParagraph"/>
        <w:numPr>
          <w:ilvl w:val="0"/>
          <w:numId w:val="51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>Astringent: Tannic acid, Bismuth salt</w:t>
      </w:r>
    </w:p>
    <w:p w:rsidR="000F3114" w:rsidRPr="003B1269" w:rsidRDefault="003B1269" w:rsidP="004C7E01">
      <w:pPr>
        <w:pStyle w:val="ListParagraph"/>
        <w:numPr>
          <w:ilvl w:val="0"/>
          <w:numId w:val="51"/>
        </w:numPr>
        <w:jc w:val="both"/>
        <w:rPr>
          <w:rFonts w:ascii="Gill Sans MT" w:hAnsi="Gill Sans MT"/>
          <w:sz w:val="24"/>
          <w:szCs w:val="24"/>
        </w:rPr>
      </w:pPr>
      <w:r w:rsidRPr="003B1269">
        <w:rPr>
          <w:rFonts w:ascii="Gill Sans MT" w:hAnsi="Gill Sans MT"/>
          <w:sz w:val="24"/>
          <w:szCs w:val="24"/>
        </w:rPr>
        <w:t>Miscellaneous: Opium alkaloid, Loeperamide</w:t>
      </w:r>
    </w:p>
    <w:p w:rsidR="000F3114" w:rsidRPr="003B1269" w:rsidRDefault="003B1269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3B1269">
        <w:rPr>
          <w:rFonts w:ascii="Gill Sans MT" w:hAnsi="Gill Sans MT" w:cs="Times New Roman"/>
          <w:b/>
        </w:rPr>
        <w:t xml:space="preserve">Q.3 </w:t>
      </w:r>
      <w:r>
        <w:rPr>
          <w:rFonts w:ascii="Gill Sans MT" w:hAnsi="Gill Sans MT" w:cs="Times New Roman"/>
          <w:b/>
        </w:rPr>
        <w:t xml:space="preserve"> </w:t>
      </w:r>
      <w:r w:rsidR="000F3114" w:rsidRPr="003B1269">
        <w:rPr>
          <w:rFonts w:ascii="Gill Sans MT" w:hAnsi="Gill Sans MT" w:cs="Times New Roman"/>
          <w:b/>
        </w:rPr>
        <w:t>Give</w:t>
      </w:r>
      <w:proofErr w:type="gramEnd"/>
      <w:r w:rsidR="000F3114" w:rsidRPr="003B1269">
        <w:rPr>
          <w:rFonts w:ascii="Gill Sans MT" w:hAnsi="Gill Sans MT" w:cs="Times New Roman"/>
          <w:b/>
        </w:rPr>
        <w:t xml:space="preserve"> the mechanism of action of castor oil with its therapeutic use. </w:t>
      </w:r>
      <w:proofErr w:type="gramStart"/>
      <w:r w:rsidR="000F3114" w:rsidRPr="003B1269">
        <w:rPr>
          <w:rFonts w:ascii="Gill Sans MT" w:hAnsi="Gill Sans MT" w:cs="Times New Roman"/>
          <w:b/>
        </w:rPr>
        <w:t>( 1.5</w:t>
      </w:r>
      <w:proofErr w:type="gramEnd"/>
      <w:r w:rsidR="000F3114" w:rsidRPr="003B1269">
        <w:rPr>
          <w:rFonts w:ascii="Gill Sans MT" w:hAnsi="Gill Sans MT" w:cs="Times New Roman"/>
          <w:b/>
        </w:rPr>
        <w:t xml:space="preserve"> mark for</w:t>
      </w:r>
    </w:p>
    <w:p w:rsidR="000F3114" w:rsidRPr="003B1269" w:rsidRDefault="003B1269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3B1269">
        <w:rPr>
          <w:rFonts w:ascii="Gill Sans MT" w:hAnsi="Gill Sans MT" w:cs="Times New Roman"/>
          <w:b/>
        </w:rPr>
        <w:t xml:space="preserve">       </w:t>
      </w:r>
      <w:proofErr w:type="gramStart"/>
      <w:r w:rsidR="000F3114" w:rsidRPr="003B1269">
        <w:rPr>
          <w:rFonts w:ascii="Gill Sans MT" w:hAnsi="Gill Sans MT" w:cs="Times New Roman"/>
          <w:b/>
        </w:rPr>
        <w:t>mechanism</w:t>
      </w:r>
      <w:proofErr w:type="gramEnd"/>
      <w:r w:rsidR="000F3114" w:rsidRPr="003B1269">
        <w:rPr>
          <w:rFonts w:ascii="Gill Sans MT" w:hAnsi="Gill Sans MT" w:cs="Times New Roman"/>
          <w:b/>
        </w:rPr>
        <w:t>, ½ mark for use)</w:t>
      </w:r>
    </w:p>
    <w:p w:rsidR="000F3114" w:rsidRPr="003B1269" w:rsidRDefault="003B1269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3B1269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 </w:t>
      </w:r>
      <w:r w:rsidR="000F3114" w:rsidRPr="003B1269">
        <w:rPr>
          <w:rFonts w:ascii="Gill Sans MT" w:hAnsi="Gill Sans MT" w:cs="Times New Roman"/>
          <w:sz w:val="24"/>
          <w:szCs w:val="24"/>
        </w:rPr>
        <w:t>When taken orally, castor oil is hydrolyzed in the intestine by pancreatic lipase to</w:t>
      </w:r>
    </w:p>
    <w:p w:rsidR="000F3114" w:rsidRPr="003B1269" w:rsidRDefault="000F3114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3B1269">
        <w:rPr>
          <w:rFonts w:ascii="Gill Sans MT" w:hAnsi="Gill Sans MT" w:cs="Times New Roman"/>
          <w:sz w:val="24"/>
          <w:szCs w:val="24"/>
        </w:rPr>
        <w:t>glycerol</w:t>
      </w:r>
      <w:proofErr w:type="gramEnd"/>
      <w:r w:rsidRPr="003B1269">
        <w:rPr>
          <w:rFonts w:ascii="Gill Sans MT" w:hAnsi="Gill Sans MT" w:cs="Times New Roman"/>
          <w:sz w:val="24"/>
          <w:szCs w:val="24"/>
        </w:rPr>
        <w:t xml:space="preserve"> and ricinoleic acid. The ricinoleic acid stimulates the peristaltic movement of</w:t>
      </w:r>
    </w:p>
    <w:p w:rsidR="000F3114" w:rsidRPr="003B1269" w:rsidRDefault="000F3114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3B1269">
        <w:rPr>
          <w:rFonts w:ascii="Gill Sans MT" w:hAnsi="Gill Sans MT" w:cs="Times New Roman"/>
          <w:sz w:val="24"/>
          <w:szCs w:val="24"/>
        </w:rPr>
        <w:t>small</w:t>
      </w:r>
      <w:proofErr w:type="gramEnd"/>
      <w:r w:rsidRPr="003B1269">
        <w:rPr>
          <w:rFonts w:ascii="Gill Sans MT" w:hAnsi="Gill Sans MT" w:cs="Times New Roman"/>
          <w:sz w:val="24"/>
          <w:szCs w:val="24"/>
        </w:rPr>
        <w:t xml:space="preserve"> intestine thus acting as irritant purgative. Full dose of castor oil produces purgation</w:t>
      </w:r>
    </w:p>
    <w:p w:rsidR="000F3114" w:rsidRPr="003B1269" w:rsidRDefault="000F3114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3B1269">
        <w:rPr>
          <w:rFonts w:ascii="Gill Sans MT" w:hAnsi="Gill Sans MT" w:cs="Times New Roman"/>
          <w:sz w:val="24"/>
          <w:szCs w:val="24"/>
        </w:rPr>
        <w:t>in</w:t>
      </w:r>
      <w:proofErr w:type="gramEnd"/>
      <w:r w:rsidRPr="003B1269">
        <w:rPr>
          <w:rFonts w:ascii="Gill Sans MT" w:hAnsi="Gill Sans MT" w:cs="Times New Roman"/>
          <w:sz w:val="24"/>
          <w:szCs w:val="24"/>
        </w:rPr>
        <w:t xml:space="preserve"> 2-6 hrs.</w:t>
      </w:r>
    </w:p>
    <w:p w:rsidR="000F3114" w:rsidRDefault="000F3114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3B1269">
        <w:rPr>
          <w:rFonts w:ascii="Gill Sans MT" w:hAnsi="Gill Sans MT" w:cs="Times New Roman"/>
          <w:sz w:val="24"/>
          <w:szCs w:val="24"/>
        </w:rPr>
        <w:t>Therapeutic uses – used as cathartic</w:t>
      </w:r>
    </w:p>
    <w:p w:rsidR="00FA3F18" w:rsidRDefault="00FA3F18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FA3F18" w:rsidP="003B126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Pr="001B2C03" w:rsidRDefault="001B2C03" w:rsidP="001B2C03">
      <w:pPr>
        <w:jc w:val="center"/>
        <w:rPr>
          <w:rFonts w:ascii="Copperplate Gothic Light" w:hAnsi="Copperplate Gothic Light"/>
          <w:b/>
          <w:color w:val="FF00FF"/>
          <w:sz w:val="24"/>
          <w:szCs w:val="24"/>
        </w:rPr>
      </w:pPr>
      <w:r>
        <w:rPr>
          <w:rFonts w:ascii="Copperplate Gothic Light" w:hAnsi="Copperplate Gothic Light"/>
          <w:b/>
          <w:color w:val="FF00FF"/>
          <w:sz w:val="24"/>
          <w:szCs w:val="24"/>
        </w:rPr>
        <w:lastRenderedPageBreak/>
        <w:t>Drug Acting on CVS</w:t>
      </w:r>
    </w:p>
    <w:p w:rsidR="00FA3F18" w:rsidRPr="001B2C03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1B2C03">
        <w:rPr>
          <w:rFonts w:ascii="Gill Sans MT" w:hAnsi="Gill Sans MT" w:cs="Times New Roman"/>
          <w:b/>
          <w:sz w:val="24"/>
          <w:szCs w:val="24"/>
        </w:rPr>
        <w:t>Q.1  Give</w:t>
      </w:r>
      <w:proofErr w:type="gramEnd"/>
      <w:r w:rsidRPr="001B2C03">
        <w:rPr>
          <w:rFonts w:ascii="Gill Sans MT" w:hAnsi="Gill Sans MT" w:cs="Times New Roman"/>
          <w:b/>
          <w:sz w:val="24"/>
          <w:szCs w:val="24"/>
        </w:rPr>
        <w:t xml:space="preserve"> m</w:t>
      </w:r>
      <w:r w:rsidR="00FA3F18" w:rsidRPr="001B2C03">
        <w:rPr>
          <w:rFonts w:ascii="Gill Sans MT" w:hAnsi="Gill Sans MT" w:cs="Times New Roman"/>
          <w:b/>
          <w:sz w:val="24"/>
          <w:szCs w:val="24"/>
        </w:rPr>
        <w:t>echanism of action of digi</w:t>
      </w:r>
      <w:r w:rsidRPr="001B2C03">
        <w:rPr>
          <w:rFonts w:ascii="Gill Sans MT" w:hAnsi="Gill Sans MT" w:cs="Times New Roman"/>
          <w:b/>
          <w:sz w:val="24"/>
          <w:szCs w:val="24"/>
        </w:rPr>
        <w:t>talis glycoside as cardiotonic.</w:t>
      </w:r>
    </w:p>
    <w:p w:rsidR="00FA3F18" w:rsidRPr="00FA3F1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A3F18" w:rsidRPr="00FA3F18">
        <w:rPr>
          <w:rFonts w:ascii="Gill Sans MT" w:hAnsi="Gill Sans MT" w:cs="Times New Roman"/>
          <w:sz w:val="24"/>
          <w:szCs w:val="24"/>
        </w:rPr>
        <w:t>Digitalis directly acts on myocardium &amp; increases conductivity, automaticity, rhythmicity &amp;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FA3F18">
        <w:rPr>
          <w:rFonts w:ascii="Gill Sans MT" w:hAnsi="Gill Sans MT" w:cs="Times New Roman"/>
          <w:sz w:val="24"/>
          <w:szCs w:val="24"/>
        </w:rPr>
        <w:t>causes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forceful contraction of heart. Digitalis derivatives block Na+--K+ ATPase enzymes &amp;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FA3F18">
        <w:rPr>
          <w:rFonts w:ascii="Gill Sans MT" w:hAnsi="Gill Sans MT" w:cs="Times New Roman"/>
          <w:sz w:val="24"/>
          <w:szCs w:val="24"/>
        </w:rPr>
        <w:t>improve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levels of Na+ &amp; acts as shown below:</w:t>
      </w: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4" type="#_x0000_t32" style="position:absolute;left:0;text-align:left;margin-left:44.4pt;margin-top:19.1pt;width:0;height:29.25pt;z-index:251666432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Digitalis blocks Na+ -- K+ ATPase enzyme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5" type="#_x0000_t32" style="position:absolute;left:0;text-align:left;margin-left:44.4pt;margin-top:26.45pt;width:0;height:29.25pt;z-index:251667456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Increases Na+ level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6" type="#_x0000_t32" style="position:absolute;left:0;text-align:left;margin-left:44.4pt;margin-top:14.95pt;width:0;height:29.25pt;z-index:251668480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Activates sarcoplasmic reticulum, also stimulates Na-Ca exchange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7" type="#_x0000_t32" style="position:absolute;left:0;text-align:left;margin-left:44.4pt;margin-top:14.75pt;width:0;height:29.25pt;z-index:251669504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Releases Ca++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8" type="#_x0000_t32" style="position:absolute;left:0;text-align:left;margin-left:44.4pt;margin-top:20.6pt;width:0;height:29.25pt;z-index:251670528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Increase intracellular calcium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39" type="#_x0000_t32" style="position:absolute;left:0;text-align:left;margin-left:44.4pt;margin-top:20.45pt;width:0;height:29.25pt;z-index:251671552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Combines with cardiac muscles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Default="00286CFC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pict>
          <v:shape id="_x0000_s1040" type="#_x0000_t32" style="position:absolute;left:0;text-align:left;margin-left:44.4pt;margin-top:19.5pt;width:0;height:29.25pt;z-index:251672576" o:connectortype="straight">
            <v:stroke endarrow="block"/>
          </v:shape>
        </w:pict>
      </w:r>
      <w:r w:rsidR="00FA3F18" w:rsidRPr="00FA3F18">
        <w:rPr>
          <w:rFonts w:ascii="Gill Sans MT" w:hAnsi="Gill Sans MT" w:cs="Times New Roman"/>
          <w:sz w:val="24"/>
          <w:szCs w:val="24"/>
        </w:rPr>
        <w:t>Causes forceful contraction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Leads to complete emptying of heart 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Thus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relieves congestion</w:t>
      </w:r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It restores myocardial function. Thus heart can do work with less energy expenditure.</w:t>
      </w:r>
    </w:p>
    <w:p w:rsidR="00D60E78" w:rsidRPr="00D60E78" w:rsidRDefault="00D60E78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D60E78">
        <w:rPr>
          <w:rFonts w:ascii="Gill Sans MT" w:hAnsi="Gill Sans MT" w:cs="Times New Roman"/>
          <w:sz w:val="24"/>
          <w:szCs w:val="24"/>
        </w:rPr>
        <w:t>Enlist the pharmacological action of digitalis and justify its use in CCF.</w:t>
      </w:r>
    </w:p>
    <w:p w:rsidR="00D60E78" w:rsidRDefault="001B2C03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 xml:space="preserve">Q.2  </w:t>
      </w:r>
      <w:r w:rsidR="00D60E78" w:rsidRPr="00D60E78">
        <w:rPr>
          <w:rFonts w:ascii="Gill Sans MT" w:hAnsi="Gill Sans MT" w:cs="Times New Roman"/>
          <w:b/>
          <w:sz w:val="24"/>
          <w:szCs w:val="24"/>
        </w:rPr>
        <w:t>List</w:t>
      </w:r>
      <w:proofErr w:type="gramEnd"/>
      <w:r w:rsidR="00D60E78" w:rsidRPr="00D60E78">
        <w:rPr>
          <w:rFonts w:ascii="Gill Sans MT" w:hAnsi="Gill Sans MT" w:cs="Times New Roman"/>
          <w:b/>
          <w:sz w:val="24"/>
          <w:szCs w:val="24"/>
        </w:rPr>
        <w:t xml:space="preserve"> </w:t>
      </w:r>
      <w:r>
        <w:rPr>
          <w:rFonts w:ascii="Gill Sans MT" w:hAnsi="Gill Sans MT" w:cs="Times New Roman"/>
          <w:b/>
          <w:sz w:val="24"/>
          <w:szCs w:val="24"/>
        </w:rPr>
        <w:t>out p</w:t>
      </w:r>
      <w:r w:rsidR="00D60E78" w:rsidRPr="00D60E78">
        <w:rPr>
          <w:rFonts w:ascii="Gill Sans MT" w:hAnsi="Gill Sans MT" w:cs="Times New Roman"/>
          <w:b/>
          <w:sz w:val="24"/>
          <w:szCs w:val="24"/>
        </w:rPr>
        <w:t>harmacological actions of digitalis: (Enlist 1.5 M, explanation 2 )</w:t>
      </w:r>
    </w:p>
    <w:p w:rsidR="001B2C03" w:rsidRPr="00D60E78" w:rsidRDefault="001B2C03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Ans: </w:t>
      </w:r>
    </w:p>
    <w:p w:rsidR="001B2C03" w:rsidRDefault="00D60E78" w:rsidP="001B2C03">
      <w:pPr>
        <w:pStyle w:val="ListParagraph"/>
        <w:numPr>
          <w:ilvl w:val="0"/>
          <w:numId w:val="5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Positive inotropic action, cardiotonic action (action on heart)</w:t>
      </w:r>
    </w:p>
    <w:p w:rsidR="001B2C03" w:rsidRDefault="00D60E78" w:rsidP="001B2C03">
      <w:pPr>
        <w:pStyle w:val="ListParagraph"/>
        <w:numPr>
          <w:ilvl w:val="0"/>
          <w:numId w:val="5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lastRenderedPageBreak/>
        <w:t>Diuretic action (secondary to cardiac action) (action on kidney)</w:t>
      </w:r>
    </w:p>
    <w:p w:rsidR="00D60E78" w:rsidRPr="001B2C03" w:rsidRDefault="00D60E78" w:rsidP="001B2C03">
      <w:pPr>
        <w:pStyle w:val="ListParagraph"/>
        <w:numPr>
          <w:ilvl w:val="0"/>
          <w:numId w:val="5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Vomiting ,Nausea (action on GIT)</w:t>
      </w:r>
    </w:p>
    <w:p w:rsidR="00D60E78" w:rsidRPr="001B2C03" w:rsidRDefault="00D60E78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Explanation (2 M)</w:t>
      </w:r>
    </w:p>
    <w:p w:rsidR="00D60E78" w:rsidRPr="00D60E78" w:rsidRDefault="00D60E78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CCF:</w:t>
      </w:r>
      <w:r w:rsidRPr="00D60E78">
        <w:rPr>
          <w:rFonts w:ascii="Gill Sans MT" w:hAnsi="Gill Sans MT" w:cs="Times New Roman"/>
          <w:sz w:val="24"/>
          <w:szCs w:val="24"/>
        </w:rPr>
        <w:t xml:space="preserve"> Its Congestive Cardiac failure characterized by decreased cardiac </w:t>
      </w:r>
      <w:proofErr w:type="gramStart"/>
      <w:r w:rsidRPr="00D60E78">
        <w:rPr>
          <w:rFonts w:ascii="Gill Sans MT" w:hAnsi="Gill Sans MT" w:cs="Times New Roman"/>
          <w:sz w:val="24"/>
          <w:szCs w:val="24"/>
        </w:rPr>
        <w:t>function ,</w:t>
      </w:r>
      <w:proofErr w:type="gramEnd"/>
      <w:r w:rsidRPr="00D60E78">
        <w:rPr>
          <w:rFonts w:ascii="Gill Sans MT" w:hAnsi="Gill Sans MT" w:cs="Times New Roman"/>
          <w:sz w:val="24"/>
          <w:szCs w:val="24"/>
        </w:rPr>
        <w:t xml:space="preserve"> weak</w:t>
      </w:r>
      <w:r w:rsidR="001B2C03">
        <w:rPr>
          <w:rFonts w:ascii="Gill Sans MT" w:hAnsi="Gill Sans MT" w:cs="Times New Roman"/>
          <w:sz w:val="24"/>
          <w:szCs w:val="24"/>
        </w:rPr>
        <w:t xml:space="preserve"> </w:t>
      </w:r>
      <w:r w:rsidRPr="00D60E78">
        <w:rPr>
          <w:rFonts w:ascii="Gill Sans MT" w:hAnsi="Gill Sans MT" w:cs="Times New Roman"/>
          <w:sz w:val="24"/>
          <w:szCs w:val="24"/>
        </w:rPr>
        <w:t>ventricular muscles, cardiac congestion, increase heart size, edema, weakness.</w:t>
      </w:r>
    </w:p>
    <w:p w:rsidR="001B2C03" w:rsidRDefault="00D60E78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D60E78">
        <w:rPr>
          <w:rFonts w:ascii="Gill Sans MT" w:hAnsi="Gill Sans MT" w:cs="Times New Roman"/>
          <w:sz w:val="24"/>
          <w:szCs w:val="24"/>
        </w:rPr>
        <w:t>Digitalis improves cardiac functions in CCF by following ways</w:t>
      </w:r>
    </w:p>
    <w:p w:rsidR="001B2C03" w:rsidRDefault="001B2C03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  <w:r w:rsidR="00D60E78" w:rsidRPr="001B2C03">
        <w:rPr>
          <w:rFonts w:ascii="Gill Sans MT" w:hAnsi="Gill Sans MT" w:cs="Times New Roman"/>
          <w:sz w:val="24"/>
          <w:szCs w:val="24"/>
        </w:rPr>
        <w:t xml:space="preserve"> It increases the force of cardiac contraction, positive inotropic action</w:t>
      </w:r>
    </w:p>
    <w:p w:rsidR="001B2C03" w:rsidRDefault="00D60E78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It decreases heart rate,</w:t>
      </w:r>
    </w:p>
    <w:p w:rsidR="00D60E78" w:rsidRPr="001B2C03" w:rsidRDefault="00D60E78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Increases cardiac output, which decreases residual blood in heart, end diastolic pressure</w:t>
      </w:r>
    </w:p>
    <w:p w:rsidR="001B2C03" w:rsidRDefault="001B2C03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</w:t>
      </w:r>
      <w:proofErr w:type="gramStart"/>
      <w:r w:rsidR="00D60E78" w:rsidRPr="00D60E78">
        <w:rPr>
          <w:rFonts w:ascii="Gill Sans MT" w:hAnsi="Gill Sans MT" w:cs="Times New Roman"/>
          <w:sz w:val="24"/>
          <w:szCs w:val="24"/>
        </w:rPr>
        <w:t>and</w:t>
      </w:r>
      <w:proofErr w:type="gramEnd"/>
      <w:r w:rsidR="00D60E78" w:rsidRPr="00D60E78">
        <w:rPr>
          <w:rFonts w:ascii="Gill Sans MT" w:hAnsi="Gill Sans MT" w:cs="Times New Roman"/>
          <w:sz w:val="24"/>
          <w:szCs w:val="24"/>
        </w:rPr>
        <w:t xml:space="preserve"> diastolic size of the heart.</w:t>
      </w:r>
    </w:p>
    <w:p w:rsidR="001B2C03" w:rsidRDefault="001B2C03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</w:t>
      </w:r>
      <w:r w:rsidR="00D60E78" w:rsidRPr="001B2C03">
        <w:rPr>
          <w:rFonts w:ascii="Gill Sans MT" w:hAnsi="Gill Sans MT" w:cs="Times New Roman"/>
          <w:sz w:val="24"/>
          <w:szCs w:val="24"/>
        </w:rPr>
        <w:t>ecreases venous congestion</w:t>
      </w:r>
    </w:p>
    <w:p w:rsidR="001B2C03" w:rsidRDefault="00D60E78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 xml:space="preserve"> Increase renal blood flow and perfusion.</w:t>
      </w:r>
    </w:p>
    <w:p w:rsidR="00D60E78" w:rsidRPr="001B2C03" w:rsidRDefault="00D60E78" w:rsidP="001B2C03">
      <w:pPr>
        <w:pStyle w:val="ListParagraph"/>
        <w:numPr>
          <w:ilvl w:val="0"/>
          <w:numId w:val="5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Relieves edema by producing diuresis.</w:t>
      </w:r>
    </w:p>
    <w:p w:rsidR="00FA3F18" w:rsidRPr="00D60E7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 xml:space="preserve">Q.3  </w:t>
      </w:r>
      <w:r w:rsidR="00FA3F18" w:rsidRPr="00D60E78">
        <w:rPr>
          <w:rFonts w:ascii="Gill Sans MT" w:hAnsi="Gill Sans MT" w:cs="Times New Roman"/>
          <w:b/>
          <w:sz w:val="24"/>
          <w:szCs w:val="24"/>
        </w:rPr>
        <w:t>Classify</w:t>
      </w:r>
      <w:proofErr w:type="gramEnd"/>
      <w:r w:rsidR="00FA3F18" w:rsidRPr="00D60E78">
        <w:rPr>
          <w:rFonts w:ascii="Gill Sans MT" w:hAnsi="Gill Sans MT" w:cs="Times New Roman"/>
          <w:b/>
          <w:sz w:val="24"/>
          <w:szCs w:val="24"/>
        </w:rPr>
        <w:t xml:space="preserve"> Antihypertensive drugs with examples.(3.5 marks)</w:t>
      </w:r>
    </w:p>
    <w:p w:rsidR="00FA3F18" w:rsidRPr="00FA3F1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A3F18" w:rsidRPr="00FA3F18">
        <w:rPr>
          <w:rFonts w:ascii="Gill Sans MT" w:hAnsi="Gill Sans MT" w:cs="Times New Roman"/>
          <w:sz w:val="24"/>
          <w:szCs w:val="24"/>
        </w:rPr>
        <w:t>Antihypertensive are the drugs used in treatment of hypertension to reduce the level of elevated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A3F18" w:rsidRPr="00FA3F18">
        <w:rPr>
          <w:rFonts w:ascii="Gill Sans MT" w:hAnsi="Gill Sans MT" w:cs="Times New Roman"/>
          <w:sz w:val="24"/>
          <w:szCs w:val="24"/>
        </w:rPr>
        <w:t>blood pressure. They are classified as according to site of action: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1) Drugs acting 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centrally :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clonidine, methyl DOPA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2) Drugs acting on adrenergic nervous system: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a) Drugs which are beta blockers: Propranalol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,metoprolol</w:t>
      </w:r>
      <w:proofErr w:type="gramEnd"/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b) Drugs acting on alpha blockers: Phenoxybenzamine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,Prazocin</w:t>
      </w:r>
      <w:proofErr w:type="gramEnd"/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c) Adrenergic blocking neuron blockers: e.g Guanethedine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d) Catecholamine depletors: E.g Reserpine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3) Drugs acting directly on vascular smooth muscles: Vasodilators such as</w:t>
      </w:r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Hydralazine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,Diazoxide,Minoxidil</w:t>
      </w:r>
      <w:proofErr w:type="gramEnd"/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4) Drugs acting reflexly by stimulating baroreceptors: Veratrum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lastRenderedPageBreak/>
        <w:t>5) Drugs which block rennin angiotensin aldosterone axis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FA3F18">
        <w:rPr>
          <w:rFonts w:ascii="Gill Sans MT" w:hAnsi="Gill Sans MT" w:cs="Times New Roman"/>
          <w:sz w:val="24"/>
          <w:szCs w:val="24"/>
        </w:rPr>
        <w:t>e.g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Enalapril,losartan,captopril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6) Oral diuretics: e.g Frusemide</w:t>
      </w:r>
      <w:proofErr w:type="gramStart"/>
      <w:r w:rsidRPr="00FA3F18">
        <w:rPr>
          <w:rFonts w:ascii="Gill Sans MT" w:hAnsi="Gill Sans MT" w:cs="Times New Roman"/>
          <w:sz w:val="24"/>
          <w:szCs w:val="24"/>
        </w:rPr>
        <w:t>,Hydrohlorothiazide</w:t>
      </w:r>
      <w:proofErr w:type="gramEnd"/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7) Miscellaneous: E.g MAO Inhibitors e.g Pargylin</w:t>
      </w:r>
    </w:p>
    <w:p w:rsid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E13D0A">
        <w:rPr>
          <w:rFonts w:ascii="Gill Sans MT" w:hAnsi="Gill Sans MT" w:cs="Times New Roman"/>
          <w:b/>
          <w:sz w:val="24"/>
          <w:szCs w:val="24"/>
        </w:rPr>
        <w:t>Q.4 Define and classify antiarrythmic with examples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Ans: </w:t>
      </w:r>
      <w:r w:rsidRPr="00E13D0A">
        <w:rPr>
          <w:rFonts w:ascii="Gill Sans MT" w:hAnsi="Gill Sans MT"/>
          <w:sz w:val="24"/>
          <w:szCs w:val="24"/>
        </w:rPr>
        <w:t xml:space="preserve">Agents used to correct cardiac </w:t>
      </w:r>
      <w:r>
        <w:rPr>
          <w:rFonts w:ascii="Gill Sans MT" w:hAnsi="Gill Sans MT"/>
          <w:sz w:val="24"/>
          <w:szCs w:val="24"/>
        </w:rPr>
        <w:t>arrhythmia</w:t>
      </w:r>
      <w:r w:rsidR="00333FF6">
        <w:rPr>
          <w:rFonts w:ascii="Gill Sans MT" w:hAnsi="Gill Sans MT"/>
          <w:sz w:val="24"/>
          <w:szCs w:val="24"/>
        </w:rPr>
        <w:t>.</w:t>
      </w:r>
    </w:p>
    <w:p w:rsidR="00E13D0A" w:rsidRPr="00333FF6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/>
          <w:b/>
          <w:sz w:val="24"/>
          <w:szCs w:val="24"/>
        </w:rPr>
      </w:pPr>
      <w:r w:rsidRPr="00333FF6">
        <w:rPr>
          <w:rFonts w:ascii="Gill Sans MT" w:hAnsi="Gill Sans MT"/>
          <w:b/>
          <w:sz w:val="24"/>
          <w:szCs w:val="24"/>
        </w:rPr>
        <w:t>Classification:</w:t>
      </w:r>
    </w:p>
    <w:p w:rsid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  Myocardial depressants:</w:t>
      </w:r>
      <w:r>
        <w:rPr>
          <w:rFonts w:ascii="Gill Sans MT" w:hAnsi="Gill Sans MT"/>
          <w:sz w:val="24"/>
          <w:szCs w:val="24"/>
        </w:rPr>
        <w:tab/>
        <w:t>Quinidine, Procainamide, Lignocaine</w:t>
      </w:r>
    </w:p>
    <w:p w:rsid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2.  Sympathetic blockers: Propranolol</w:t>
      </w:r>
    </w:p>
    <w:p w:rsid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3.  Calcium channel blockers: Verapamil</w:t>
      </w:r>
    </w:p>
    <w:p w:rsidR="00E13D0A" w:rsidRPr="00E13D0A" w:rsidRDefault="00E13D0A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4.  </w:t>
      </w:r>
      <w:r w:rsidR="00333FF6">
        <w:rPr>
          <w:rFonts w:ascii="Gill Sans MT" w:hAnsi="Gill Sans MT"/>
          <w:sz w:val="24"/>
          <w:szCs w:val="24"/>
        </w:rPr>
        <w:t>Miscellaneous: Potassium, Amiodorone</w:t>
      </w:r>
    </w:p>
    <w:p w:rsidR="00FA3F1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 xml:space="preserve">Q.4  </w:t>
      </w:r>
      <w:r w:rsidR="00FA3F18" w:rsidRPr="001B2C03">
        <w:rPr>
          <w:rFonts w:ascii="Gill Sans MT" w:hAnsi="Gill Sans MT" w:cs="Times New Roman"/>
          <w:b/>
          <w:sz w:val="24"/>
          <w:szCs w:val="24"/>
        </w:rPr>
        <w:t>Explain</w:t>
      </w:r>
      <w:proofErr w:type="gramEnd"/>
      <w:r w:rsidR="00FA3F18" w:rsidRPr="001B2C03">
        <w:rPr>
          <w:rFonts w:ascii="Gill Sans MT" w:hAnsi="Gill Sans MT" w:cs="Times New Roman"/>
          <w:b/>
          <w:sz w:val="24"/>
          <w:szCs w:val="24"/>
        </w:rPr>
        <w:t xml:space="preserve"> the cardiac actions of Quinidine.</w:t>
      </w:r>
      <w:r w:rsidR="00333FF6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A3F18" w:rsidRPr="001B2C03">
        <w:rPr>
          <w:rFonts w:ascii="Gill Sans MT" w:hAnsi="Gill Sans MT" w:cs="Times New Roman"/>
          <w:b/>
          <w:sz w:val="24"/>
          <w:szCs w:val="24"/>
        </w:rPr>
        <w:t>(0.5 Marks each)</w:t>
      </w:r>
    </w:p>
    <w:p w:rsidR="001B2C03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                                               OR</w:t>
      </w:r>
    </w:p>
    <w:p w:rsidR="001B2C03" w:rsidRPr="001B2C03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D60E78">
        <w:rPr>
          <w:rFonts w:ascii="Gill Sans MT" w:hAnsi="Gill Sans MT" w:cs="Times New Roman"/>
          <w:b/>
          <w:sz w:val="24"/>
          <w:szCs w:val="24"/>
        </w:rPr>
        <w:t>Discuss the pharmacological action of Quinidine</w:t>
      </w:r>
    </w:p>
    <w:p w:rsidR="00FA3F18" w:rsidRPr="00FA3F1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A3F18" w:rsidRPr="00FA3F18">
        <w:rPr>
          <w:rFonts w:ascii="Gill Sans MT" w:hAnsi="Gill Sans MT" w:cs="Times New Roman"/>
          <w:sz w:val="24"/>
          <w:szCs w:val="24"/>
        </w:rPr>
        <w:t>Quinidine is used as antiarrythmic drug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1) </w:t>
      </w:r>
      <w:r w:rsidR="001B2C03" w:rsidRPr="001B2C03">
        <w:rPr>
          <w:rFonts w:ascii="Gill Sans MT" w:hAnsi="Gill Sans MT" w:cs="Times New Roman"/>
          <w:b/>
          <w:sz w:val="24"/>
          <w:szCs w:val="24"/>
        </w:rPr>
        <w:t>A</w:t>
      </w:r>
      <w:r w:rsidRPr="001B2C03">
        <w:rPr>
          <w:rFonts w:ascii="Gill Sans MT" w:hAnsi="Gill Sans MT" w:cs="Times New Roman"/>
          <w:b/>
          <w:sz w:val="24"/>
          <w:szCs w:val="24"/>
        </w:rPr>
        <w:t>utomaticity</w:t>
      </w:r>
      <w:r w:rsidR="001B2C03">
        <w:rPr>
          <w:rFonts w:ascii="Gill Sans MT" w:hAnsi="Gill Sans MT" w:cs="Times New Roman"/>
          <w:b/>
          <w:sz w:val="24"/>
          <w:szCs w:val="24"/>
        </w:rPr>
        <w:t>:</w:t>
      </w:r>
      <w:r w:rsidRPr="00FA3F18">
        <w:rPr>
          <w:rFonts w:ascii="Gill Sans MT" w:hAnsi="Gill Sans MT" w:cs="Times New Roman"/>
          <w:sz w:val="24"/>
          <w:szCs w:val="24"/>
        </w:rPr>
        <w:t xml:space="preserve"> Quinidine depresses the entry of Na+ in cell and decreases the diastolic</w:t>
      </w:r>
      <w:r w:rsidR="001B2C03">
        <w:rPr>
          <w:rFonts w:ascii="Gill Sans MT" w:hAnsi="Gill Sans MT" w:cs="Times New Roman"/>
          <w:sz w:val="24"/>
          <w:szCs w:val="24"/>
        </w:rPr>
        <w:t xml:space="preserve"> </w:t>
      </w:r>
      <w:r w:rsidRPr="00FA3F18">
        <w:rPr>
          <w:rFonts w:ascii="Gill Sans MT" w:hAnsi="Gill Sans MT" w:cs="Times New Roman"/>
          <w:sz w:val="24"/>
          <w:szCs w:val="24"/>
        </w:rPr>
        <w:t>depolarization and thus decreases the automaticity.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2)</w:t>
      </w:r>
      <w:r w:rsidR="001B2C03">
        <w:rPr>
          <w:rFonts w:ascii="Gill Sans MT" w:hAnsi="Gill Sans MT" w:cs="Times New Roman"/>
          <w:sz w:val="24"/>
          <w:szCs w:val="24"/>
        </w:rPr>
        <w:t xml:space="preserve"> </w:t>
      </w:r>
      <w:r w:rsidRPr="001B2C03">
        <w:rPr>
          <w:rFonts w:ascii="Gill Sans MT" w:hAnsi="Gill Sans MT" w:cs="Times New Roman"/>
          <w:b/>
          <w:sz w:val="24"/>
          <w:szCs w:val="24"/>
        </w:rPr>
        <w:t>Excitability</w:t>
      </w:r>
      <w:r w:rsidR="001B2C03">
        <w:rPr>
          <w:rFonts w:ascii="Gill Sans MT" w:hAnsi="Gill Sans MT" w:cs="Times New Roman"/>
          <w:b/>
          <w:sz w:val="24"/>
          <w:szCs w:val="24"/>
        </w:rPr>
        <w:t>:</w:t>
      </w:r>
      <w:r w:rsidRPr="00FA3F18">
        <w:rPr>
          <w:rFonts w:ascii="Gill Sans MT" w:hAnsi="Gill Sans MT" w:cs="Times New Roman"/>
          <w:sz w:val="24"/>
          <w:szCs w:val="24"/>
        </w:rPr>
        <w:t xml:space="preserve"> it decreases the excitability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3) </w:t>
      </w:r>
      <w:r w:rsidRPr="001B2C03">
        <w:rPr>
          <w:rFonts w:ascii="Gill Sans MT" w:hAnsi="Gill Sans MT" w:cs="Times New Roman"/>
          <w:b/>
          <w:sz w:val="24"/>
          <w:szCs w:val="24"/>
        </w:rPr>
        <w:t>Refractory period</w:t>
      </w:r>
      <w:r w:rsidR="001B2C03">
        <w:rPr>
          <w:rFonts w:ascii="Gill Sans MT" w:hAnsi="Gill Sans MT" w:cs="Times New Roman"/>
          <w:sz w:val="24"/>
          <w:szCs w:val="24"/>
        </w:rPr>
        <w:t>:</w:t>
      </w:r>
      <w:r w:rsidRPr="00FA3F18">
        <w:rPr>
          <w:rFonts w:ascii="Gill Sans MT" w:hAnsi="Gill Sans MT" w:cs="Times New Roman"/>
          <w:sz w:val="24"/>
          <w:szCs w:val="24"/>
        </w:rPr>
        <w:t xml:space="preserve"> It decreases the K+ efflux. Prolongs Refractory period in atria and decreases the</w:t>
      </w:r>
      <w:r w:rsidR="001B2C03">
        <w:rPr>
          <w:rFonts w:ascii="Gill Sans MT" w:hAnsi="Gill Sans MT" w:cs="Times New Roman"/>
          <w:sz w:val="24"/>
          <w:szCs w:val="24"/>
        </w:rPr>
        <w:t xml:space="preserve"> </w:t>
      </w:r>
      <w:r w:rsidRPr="00FA3F18">
        <w:rPr>
          <w:rFonts w:ascii="Gill Sans MT" w:hAnsi="Gill Sans MT" w:cs="Times New Roman"/>
          <w:sz w:val="24"/>
          <w:szCs w:val="24"/>
        </w:rPr>
        <w:t>Refractory period in ASV node,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4) </w:t>
      </w:r>
      <w:r w:rsidR="001B2C03" w:rsidRPr="001B2C03">
        <w:rPr>
          <w:rFonts w:ascii="Gill Sans MT" w:hAnsi="Gill Sans MT" w:cs="Times New Roman"/>
          <w:b/>
          <w:sz w:val="24"/>
          <w:szCs w:val="24"/>
        </w:rPr>
        <w:t>C</w:t>
      </w:r>
      <w:r w:rsidRPr="001B2C03">
        <w:rPr>
          <w:rFonts w:ascii="Gill Sans MT" w:hAnsi="Gill Sans MT" w:cs="Times New Roman"/>
          <w:b/>
          <w:sz w:val="24"/>
          <w:szCs w:val="24"/>
        </w:rPr>
        <w:t>onduction velocity</w:t>
      </w:r>
      <w:r w:rsidR="001B2C03">
        <w:rPr>
          <w:rFonts w:ascii="Gill Sans MT" w:hAnsi="Gill Sans MT" w:cs="Times New Roman"/>
          <w:sz w:val="24"/>
          <w:szCs w:val="24"/>
        </w:rPr>
        <w:t xml:space="preserve">: </w:t>
      </w:r>
      <w:r w:rsidRPr="00FA3F18">
        <w:rPr>
          <w:rFonts w:ascii="Gill Sans MT" w:hAnsi="Gill Sans MT" w:cs="Times New Roman"/>
          <w:sz w:val="24"/>
          <w:szCs w:val="24"/>
        </w:rPr>
        <w:t>It slows down the rate of rise in action potential and thus decreases the</w:t>
      </w:r>
      <w:r w:rsidR="001B2C03">
        <w:rPr>
          <w:rFonts w:ascii="Gill Sans MT" w:hAnsi="Gill Sans MT" w:cs="Times New Roman"/>
          <w:sz w:val="24"/>
          <w:szCs w:val="24"/>
        </w:rPr>
        <w:t xml:space="preserve"> c</w:t>
      </w:r>
      <w:r w:rsidRPr="00FA3F18">
        <w:rPr>
          <w:rFonts w:ascii="Gill Sans MT" w:hAnsi="Gill Sans MT" w:cs="Times New Roman"/>
          <w:sz w:val="24"/>
          <w:szCs w:val="24"/>
        </w:rPr>
        <w:t>onduction velocity of all cardiac tissue.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5) </w:t>
      </w:r>
      <w:r w:rsidRPr="001B2C03">
        <w:rPr>
          <w:rFonts w:ascii="Gill Sans MT" w:hAnsi="Gill Sans MT" w:cs="Times New Roman"/>
          <w:b/>
          <w:sz w:val="24"/>
          <w:szCs w:val="24"/>
        </w:rPr>
        <w:t>AV conduction</w:t>
      </w:r>
      <w:r w:rsidR="001B2C03">
        <w:rPr>
          <w:rFonts w:ascii="Gill Sans MT" w:hAnsi="Gill Sans MT" w:cs="Times New Roman"/>
          <w:sz w:val="24"/>
          <w:szCs w:val="24"/>
        </w:rPr>
        <w:t>:</w:t>
      </w:r>
      <w:r w:rsidRPr="00FA3F18">
        <w:rPr>
          <w:rFonts w:ascii="Gill Sans MT" w:hAnsi="Gill Sans MT" w:cs="Times New Roman"/>
          <w:sz w:val="24"/>
          <w:szCs w:val="24"/>
        </w:rPr>
        <w:t xml:space="preserve"> It decreases the conduction in atria and in His purkinje system and enhances</w:t>
      </w:r>
      <w:r w:rsidR="001B2C03">
        <w:rPr>
          <w:rFonts w:ascii="Gill Sans MT" w:hAnsi="Gill Sans MT" w:cs="Times New Roman"/>
          <w:sz w:val="24"/>
          <w:szCs w:val="24"/>
        </w:rPr>
        <w:t xml:space="preserve"> </w:t>
      </w:r>
      <w:r w:rsidRPr="00FA3F18">
        <w:rPr>
          <w:rFonts w:ascii="Gill Sans MT" w:hAnsi="Gill Sans MT" w:cs="Times New Roman"/>
          <w:sz w:val="24"/>
          <w:szCs w:val="24"/>
        </w:rPr>
        <w:t>conduction in AV node.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6) </w:t>
      </w:r>
      <w:r w:rsidRPr="001B2C03">
        <w:rPr>
          <w:rFonts w:ascii="Gill Sans MT" w:hAnsi="Gill Sans MT" w:cs="Times New Roman"/>
          <w:b/>
          <w:sz w:val="24"/>
          <w:szCs w:val="24"/>
        </w:rPr>
        <w:t>Contractility</w:t>
      </w:r>
      <w:r w:rsidR="001B2C03">
        <w:rPr>
          <w:rFonts w:ascii="Gill Sans MT" w:hAnsi="Gill Sans MT" w:cs="Times New Roman"/>
          <w:sz w:val="24"/>
          <w:szCs w:val="24"/>
        </w:rPr>
        <w:t>:</w:t>
      </w:r>
      <w:r w:rsidRPr="00FA3F18">
        <w:rPr>
          <w:rFonts w:ascii="Gill Sans MT" w:hAnsi="Gill Sans MT" w:cs="Times New Roman"/>
          <w:sz w:val="24"/>
          <w:szCs w:val="24"/>
        </w:rPr>
        <w:t xml:space="preserve"> It shows negative ionotropic effect on heart by decreasing entry of Ca++ into</w:t>
      </w:r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FA3F18">
        <w:rPr>
          <w:rFonts w:ascii="Gill Sans MT" w:hAnsi="Gill Sans MT" w:cs="Times New Roman"/>
          <w:sz w:val="24"/>
          <w:szCs w:val="24"/>
        </w:rPr>
        <w:lastRenderedPageBreak/>
        <w:t>cardiac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muscle cells.</w:t>
      </w:r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 xml:space="preserve">7) </w:t>
      </w:r>
      <w:r w:rsidRPr="001B2C03">
        <w:rPr>
          <w:rFonts w:ascii="Gill Sans MT" w:hAnsi="Gill Sans MT" w:cs="Times New Roman"/>
          <w:b/>
          <w:sz w:val="24"/>
          <w:szCs w:val="24"/>
        </w:rPr>
        <w:t>B.P</w:t>
      </w:r>
      <w:proofErr w:type="gramStart"/>
      <w:r w:rsidRPr="001B2C03">
        <w:rPr>
          <w:rFonts w:ascii="Gill Sans MT" w:hAnsi="Gill Sans MT" w:cs="Times New Roman"/>
          <w:b/>
          <w:sz w:val="24"/>
          <w:szCs w:val="24"/>
        </w:rPr>
        <w:t>.</w:t>
      </w:r>
      <w:r w:rsidR="001B2C03">
        <w:rPr>
          <w:rFonts w:ascii="Gill Sans MT" w:hAnsi="Gill Sans MT" w:cs="Times New Roman"/>
          <w:sz w:val="24"/>
          <w:szCs w:val="24"/>
        </w:rPr>
        <w:t xml:space="preserve"> :</w:t>
      </w:r>
      <w:proofErr w:type="gramEnd"/>
      <w:r w:rsidRPr="00FA3F18">
        <w:rPr>
          <w:rFonts w:ascii="Gill Sans MT" w:hAnsi="Gill Sans MT" w:cs="Times New Roman"/>
          <w:sz w:val="24"/>
          <w:szCs w:val="24"/>
        </w:rPr>
        <w:t xml:space="preserve"> In normal subject upon IV and oral administration there is fall in B.P</w:t>
      </w:r>
    </w:p>
    <w:p w:rsidR="00FA3F18" w:rsidRPr="001B2C03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 xml:space="preserve">Q.5 </w:t>
      </w:r>
      <w:r w:rsidR="00FA3F18" w:rsidRPr="001B2C03">
        <w:rPr>
          <w:rFonts w:ascii="Gill Sans MT" w:hAnsi="Gill Sans MT" w:cs="Times New Roman"/>
          <w:b/>
          <w:sz w:val="24"/>
          <w:szCs w:val="24"/>
        </w:rPr>
        <w:t>Antihypertensives are given along with diuretics.</w:t>
      </w:r>
    </w:p>
    <w:p w:rsidR="00FA3F18" w:rsidRPr="00FA3F18" w:rsidRDefault="001B2C03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FA3F18" w:rsidRPr="00FA3F18">
        <w:rPr>
          <w:rFonts w:ascii="Gill Sans MT" w:hAnsi="Gill Sans MT" w:cs="Times New Roman"/>
          <w:sz w:val="24"/>
          <w:szCs w:val="24"/>
        </w:rPr>
        <w:t xml:space="preserve">One of the </w:t>
      </w:r>
      <w:r w:rsidRPr="00FA3F18">
        <w:rPr>
          <w:rFonts w:ascii="Gill Sans MT" w:hAnsi="Gill Sans MT" w:cs="Times New Roman"/>
          <w:sz w:val="24"/>
          <w:szCs w:val="24"/>
        </w:rPr>
        <w:t>causes</w:t>
      </w:r>
      <w:r w:rsidR="00FA3F18" w:rsidRPr="00FA3F18">
        <w:rPr>
          <w:rFonts w:ascii="Gill Sans MT" w:hAnsi="Gill Sans MT" w:cs="Times New Roman"/>
          <w:sz w:val="24"/>
          <w:szCs w:val="24"/>
        </w:rPr>
        <w:t xml:space="preserve"> of hypertension is presence of excess plasma sodium and calcium level.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To eliminate these in the form of salts, diuretics are used.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Diuretics inhibit reabsorption of sodium and its equivalent osmotic amount of water.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This causes decrease in plasma fluid which decreases BP.</w:t>
      </w:r>
    </w:p>
    <w:p w:rsidR="00FA3F18" w:rsidRP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Diuretics also cause vasodilation and decreases BP.</w:t>
      </w:r>
    </w:p>
    <w:p w:rsidR="00FA3F18" w:rsidRDefault="00FA3F18" w:rsidP="00FA3F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FA3F18">
        <w:rPr>
          <w:rFonts w:ascii="Gill Sans MT" w:hAnsi="Gill Sans MT" w:cs="Times New Roman"/>
          <w:sz w:val="24"/>
          <w:szCs w:val="24"/>
        </w:rPr>
        <w:t>Therefore, antihypertensives are given with diuretics.</w:t>
      </w:r>
    </w:p>
    <w:p w:rsidR="00D60E78" w:rsidRPr="00D60E78" w:rsidRDefault="00E13D0A" w:rsidP="00D60E7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Q.6 </w:t>
      </w:r>
      <w:r w:rsidR="00D60E78" w:rsidRPr="00D60E78">
        <w:rPr>
          <w:rFonts w:ascii="Gill Sans MT" w:hAnsi="Gill Sans MT" w:cs="Times New Roman"/>
          <w:b/>
          <w:sz w:val="24"/>
          <w:szCs w:val="24"/>
        </w:rPr>
        <w:t>Toxicity of digitalis is increased by chlorthiazide.</w:t>
      </w:r>
    </w:p>
    <w:p w:rsidR="00D60E78" w:rsidRPr="00E13D0A" w:rsidRDefault="00D60E78" w:rsidP="00E13D0A">
      <w:pPr>
        <w:pStyle w:val="ListParagraph"/>
        <w:numPr>
          <w:ilvl w:val="0"/>
          <w:numId w:val="3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E13D0A">
        <w:rPr>
          <w:rFonts w:ascii="Gill Sans MT" w:hAnsi="Gill Sans MT" w:cs="Times New Roman"/>
          <w:sz w:val="24"/>
          <w:szCs w:val="24"/>
        </w:rPr>
        <w:t>Chlorthiazide is a diuretic.</w:t>
      </w:r>
    </w:p>
    <w:p w:rsidR="00D60E78" w:rsidRPr="00E13D0A" w:rsidRDefault="00D60E78" w:rsidP="00E13D0A">
      <w:pPr>
        <w:pStyle w:val="ListParagraph"/>
        <w:numPr>
          <w:ilvl w:val="0"/>
          <w:numId w:val="3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E13D0A">
        <w:rPr>
          <w:rFonts w:ascii="Gill Sans MT" w:hAnsi="Gill Sans MT" w:cs="Times New Roman"/>
          <w:sz w:val="24"/>
          <w:szCs w:val="24"/>
        </w:rPr>
        <w:t>Thiazides depress sodium transport in the cortical dilating segment of nephron just proximal to Na-K</w:t>
      </w:r>
      <w:r w:rsidR="00E13D0A" w:rsidRPr="00E13D0A">
        <w:rPr>
          <w:rFonts w:ascii="Gill Sans MT" w:hAnsi="Gill Sans MT" w:cs="Times New Roman"/>
          <w:sz w:val="24"/>
          <w:szCs w:val="24"/>
        </w:rPr>
        <w:t xml:space="preserve"> </w:t>
      </w:r>
      <w:r w:rsidRPr="00E13D0A">
        <w:rPr>
          <w:rFonts w:ascii="Gill Sans MT" w:hAnsi="Gill Sans MT" w:cs="Times New Roman"/>
          <w:sz w:val="24"/>
          <w:szCs w:val="24"/>
        </w:rPr>
        <w:t>exchange.</w:t>
      </w:r>
    </w:p>
    <w:p w:rsidR="00D60E78" w:rsidRPr="00E13D0A" w:rsidRDefault="00D60E78" w:rsidP="00E13D0A">
      <w:pPr>
        <w:pStyle w:val="ListParagraph"/>
        <w:numPr>
          <w:ilvl w:val="0"/>
          <w:numId w:val="3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E13D0A">
        <w:rPr>
          <w:rFonts w:ascii="Gill Sans MT" w:hAnsi="Gill Sans MT" w:cs="Times New Roman"/>
          <w:sz w:val="24"/>
          <w:szCs w:val="24"/>
        </w:rPr>
        <w:t>Thiazides also increase potassium excretion to a considerable extent</w:t>
      </w:r>
    </w:p>
    <w:p w:rsidR="00D60E78" w:rsidRPr="00E13D0A" w:rsidRDefault="00D60E78" w:rsidP="00E13D0A">
      <w:pPr>
        <w:pStyle w:val="ListParagraph"/>
        <w:numPr>
          <w:ilvl w:val="0"/>
          <w:numId w:val="3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E13D0A">
        <w:rPr>
          <w:rFonts w:ascii="Gill Sans MT" w:hAnsi="Gill Sans MT" w:cs="Times New Roman"/>
          <w:sz w:val="24"/>
          <w:szCs w:val="24"/>
        </w:rPr>
        <w:t>In the treatment of congestive cardiac failure with digitalis, there is already excess potassium loss ie</w:t>
      </w:r>
      <w:r w:rsidR="00E13D0A">
        <w:rPr>
          <w:rFonts w:ascii="Gill Sans MT" w:hAnsi="Gill Sans MT" w:cs="Times New Roman"/>
          <w:sz w:val="24"/>
          <w:szCs w:val="24"/>
        </w:rPr>
        <w:t xml:space="preserve"> </w:t>
      </w:r>
      <w:r w:rsidRPr="00E13D0A">
        <w:rPr>
          <w:rFonts w:ascii="Gill Sans MT" w:hAnsi="Gill Sans MT" w:cs="Times New Roman"/>
          <w:sz w:val="24"/>
          <w:szCs w:val="24"/>
        </w:rPr>
        <w:t>hypokalemia</w:t>
      </w:r>
    </w:p>
    <w:p w:rsidR="00D60E78" w:rsidRDefault="00D60E78" w:rsidP="00E13D0A">
      <w:pPr>
        <w:pStyle w:val="ListParagraph"/>
        <w:numPr>
          <w:ilvl w:val="0"/>
          <w:numId w:val="3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E13D0A">
        <w:rPr>
          <w:rFonts w:ascii="Gill Sans MT" w:hAnsi="Gill Sans MT" w:cs="Times New Roman"/>
          <w:sz w:val="24"/>
          <w:szCs w:val="24"/>
        </w:rPr>
        <w:t>Hence if chlorthiazides are administered in patients on digitalis therapy then these increase the toxicity</w:t>
      </w:r>
      <w:r w:rsidR="00E13D0A">
        <w:rPr>
          <w:rFonts w:ascii="Gill Sans MT" w:hAnsi="Gill Sans MT" w:cs="Times New Roman"/>
          <w:sz w:val="24"/>
          <w:szCs w:val="24"/>
        </w:rPr>
        <w:t xml:space="preserve"> </w:t>
      </w:r>
      <w:r w:rsidRPr="00E13D0A">
        <w:rPr>
          <w:rFonts w:ascii="Gill Sans MT" w:hAnsi="Gill Sans MT" w:cs="Times New Roman"/>
          <w:sz w:val="24"/>
          <w:szCs w:val="24"/>
        </w:rPr>
        <w:t>of digitalis.</w:t>
      </w:r>
    </w:p>
    <w:p w:rsidR="00333FF6" w:rsidRPr="00333FF6" w:rsidRDefault="00333FF6" w:rsidP="00333FF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333FF6">
        <w:rPr>
          <w:rFonts w:ascii="Gill Sans MT" w:hAnsi="Gill Sans MT" w:cs="Times New Roman"/>
          <w:b/>
          <w:sz w:val="24"/>
          <w:szCs w:val="24"/>
        </w:rPr>
        <w:t>Q.7  Digitalis</w:t>
      </w:r>
      <w:proofErr w:type="gramEnd"/>
      <w:r w:rsidRPr="00333FF6">
        <w:rPr>
          <w:rFonts w:ascii="Gill Sans MT" w:hAnsi="Gill Sans MT" w:cs="Times New Roman"/>
          <w:b/>
          <w:sz w:val="24"/>
          <w:szCs w:val="24"/>
        </w:rPr>
        <w:t xml:space="preserve"> is called as cardiotonic.</w:t>
      </w:r>
    </w:p>
    <w:p w:rsidR="00333FF6" w:rsidRDefault="00333FF6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Ans:  </w:t>
      </w:r>
    </w:p>
    <w:p w:rsidR="00E13D0A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333FF6">
        <w:rPr>
          <w:rFonts w:ascii="Gill Sans MT" w:hAnsi="Gill Sans MT" w:cs="Times New Roman"/>
          <w:sz w:val="24"/>
          <w:szCs w:val="24"/>
        </w:rPr>
        <w:t>Digitalis has direct action on myocardium.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B2C03">
        <w:rPr>
          <w:rFonts w:ascii="Gill Sans MT" w:hAnsi="Gill Sans MT" w:cs="Times New Roman"/>
          <w:sz w:val="24"/>
          <w:szCs w:val="24"/>
        </w:rPr>
        <w:t>It increases the force of cardiac contraction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This lead to complete ventricular emptying.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 duration of systole is decreased allowing greater time to ventricular filling and heart rest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Diastolic size of heart is reduced. Hence oxygen expenditure is reduced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Digitalis improve energy utilization</w:t>
      </w:r>
    </w:p>
    <w:p w:rsid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Thus digitalized heart do same work with less energy</w:t>
      </w:r>
    </w:p>
    <w:p w:rsidR="00333FF6" w:rsidRPr="00333FF6" w:rsidRDefault="00333FF6" w:rsidP="00333FF6">
      <w:pPr>
        <w:pStyle w:val="ListParagraph"/>
        <w:numPr>
          <w:ilvl w:val="0"/>
          <w:numId w:val="5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Therefore digitalis is called as cardiotonic.</w:t>
      </w:r>
    </w:p>
    <w:p w:rsidR="00333FF6" w:rsidRDefault="00333FF6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Default="001D1BCA" w:rsidP="00E13D0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D1BCA" w:rsidRPr="00A11A44" w:rsidRDefault="00A11A44" w:rsidP="00A11A44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32"/>
          <w:szCs w:val="32"/>
          <w:u w:val="single"/>
        </w:rPr>
      </w:pPr>
      <w:r w:rsidRPr="00A11A44">
        <w:rPr>
          <w:rFonts w:ascii="Gill Sans MT" w:hAnsi="Gill Sans MT" w:cs="Times New Roman"/>
          <w:b/>
          <w:sz w:val="32"/>
          <w:szCs w:val="32"/>
          <w:u w:val="single"/>
        </w:rPr>
        <w:lastRenderedPageBreak/>
        <w:t>Diuretics</w:t>
      </w:r>
    </w:p>
    <w:p w:rsidR="001D1BCA" w:rsidRPr="006B4846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6B4846">
        <w:rPr>
          <w:rFonts w:ascii="Gill Sans MT" w:hAnsi="Gill Sans MT" w:cs="Times New Roman"/>
          <w:b/>
          <w:sz w:val="24"/>
          <w:szCs w:val="24"/>
        </w:rPr>
        <w:t xml:space="preserve">Q.1  </w:t>
      </w:r>
      <w:r w:rsidR="001D1BCA" w:rsidRPr="006B4846">
        <w:rPr>
          <w:rFonts w:ascii="Gill Sans MT" w:hAnsi="Gill Sans MT" w:cs="Times New Roman"/>
          <w:b/>
          <w:sz w:val="24"/>
          <w:szCs w:val="24"/>
        </w:rPr>
        <w:t>Define</w:t>
      </w:r>
      <w:proofErr w:type="gramEnd"/>
      <w:r w:rsidR="001D1BCA" w:rsidRPr="006B4846">
        <w:rPr>
          <w:rFonts w:ascii="Gill Sans MT" w:hAnsi="Gill Sans MT" w:cs="Times New Roman"/>
          <w:b/>
          <w:sz w:val="24"/>
          <w:szCs w:val="24"/>
        </w:rPr>
        <w:t xml:space="preserve"> and classify Diuretics (1+2)</w:t>
      </w:r>
    </w:p>
    <w:p w:rsidR="001D1BCA" w:rsidRPr="001D1BCA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>Diuretics- These are the agents that increase rate and flow of urine formation</w:t>
      </w:r>
    </w:p>
    <w:p w:rsidR="001D1BCA" w:rsidRPr="006B4846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6B4846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1D1BCA" w:rsidRPr="006B4846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proofErr w:type="gramStart"/>
      <w:r w:rsidRPr="006B4846">
        <w:rPr>
          <w:rFonts w:ascii="Gill Sans MT" w:hAnsi="Gill Sans MT" w:cs="Times New Roman"/>
          <w:b/>
          <w:i/>
          <w:sz w:val="24"/>
          <w:szCs w:val="24"/>
          <w:u w:val="single"/>
        </w:rPr>
        <w:t>1.Weak</w:t>
      </w:r>
      <w:proofErr w:type="gramEnd"/>
      <w:r w:rsidRPr="006B4846">
        <w:rPr>
          <w:rFonts w:ascii="Gill Sans MT" w:hAnsi="Gill Sans MT" w:cs="Times New Roman"/>
          <w:b/>
          <w:i/>
          <w:sz w:val="24"/>
          <w:szCs w:val="24"/>
          <w:u w:val="single"/>
        </w:rPr>
        <w:t xml:space="preserve"> diuretics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i) Osmotic diuretics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A. Electrolytes-Sodium and Potassium salts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B. Non electrolytes- Mannitol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ii) Acidifying salts-Ammonium chloride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iii) Xanthine derivatives- Theophyline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1D1BCA">
        <w:rPr>
          <w:rFonts w:ascii="Gill Sans MT" w:hAnsi="Gill Sans MT" w:cs="Times New Roman"/>
          <w:sz w:val="24"/>
          <w:szCs w:val="24"/>
        </w:rPr>
        <w:t>iv) Carbonic</w:t>
      </w:r>
      <w:proofErr w:type="gramEnd"/>
      <w:r w:rsidRPr="001D1BCA">
        <w:rPr>
          <w:rFonts w:ascii="Gill Sans MT" w:hAnsi="Gill Sans MT" w:cs="Times New Roman"/>
          <w:sz w:val="24"/>
          <w:szCs w:val="24"/>
        </w:rPr>
        <w:t xml:space="preserve"> anhydrase inhibitors- Acetazolamide</w:t>
      </w:r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i/>
          <w:sz w:val="24"/>
          <w:szCs w:val="24"/>
          <w:u w:val="single"/>
        </w:rPr>
        <w:t>2. Moderately potent diuretics</w:t>
      </w:r>
      <w:r w:rsidRPr="001D1BCA">
        <w:rPr>
          <w:rFonts w:ascii="Gill Sans MT" w:hAnsi="Gill Sans MT" w:cs="Times New Roman"/>
          <w:sz w:val="24"/>
          <w:szCs w:val="24"/>
        </w:rPr>
        <w:t xml:space="preserve">-Thiazides like: </w:t>
      </w:r>
      <w:proofErr w:type="gramStart"/>
      <w:r w:rsidRPr="001D1BCA">
        <w:rPr>
          <w:rFonts w:ascii="Gill Sans MT" w:hAnsi="Gill Sans MT" w:cs="Times New Roman"/>
          <w:sz w:val="24"/>
          <w:szCs w:val="24"/>
        </w:rPr>
        <w:t>benzothiazide ,Hydrochlorothiazide</w:t>
      </w:r>
      <w:proofErr w:type="gramEnd"/>
    </w:p>
    <w:p w:rsidR="001D1BCA" w:rsidRP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i/>
          <w:sz w:val="24"/>
          <w:szCs w:val="24"/>
          <w:u w:val="single"/>
        </w:rPr>
        <w:t>3. Very potent diuretic</w:t>
      </w:r>
      <w:r w:rsidRPr="001D1BCA">
        <w:rPr>
          <w:rFonts w:ascii="Gill Sans MT" w:hAnsi="Gill Sans MT" w:cs="Times New Roman"/>
          <w:sz w:val="24"/>
          <w:szCs w:val="24"/>
        </w:rPr>
        <w:t>- Frusemide, ethacrynic acid</w:t>
      </w:r>
    </w:p>
    <w:p w:rsid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i/>
          <w:sz w:val="24"/>
          <w:szCs w:val="24"/>
          <w:u w:val="single"/>
        </w:rPr>
        <w:t>4. Potassium sparing diuretics</w:t>
      </w:r>
      <w:r w:rsidRPr="001D1BCA">
        <w:rPr>
          <w:rFonts w:ascii="Gill Sans MT" w:hAnsi="Gill Sans MT" w:cs="Times New Roman"/>
          <w:sz w:val="24"/>
          <w:szCs w:val="24"/>
        </w:rPr>
        <w:t>- spironolactone, aldosterone antagonist</w:t>
      </w:r>
    </w:p>
    <w:p w:rsidR="006B4846" w:rsidRPr="006B4846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6B4846">
        <w:rPr>
          <w:rFonts w:ascii="Gill Sans MT" w:hAnsi="Gill Sans MT" w:cs="Times New Roman"/>
          <w:b/>
          <w:sz w:val="24"/>
          <w:szCs w:val="24"/>
        </w:rPr>
        <w:t>Q.2  Define</w:t>
      </w:r>
      <w:proofErr w:type="gramEnd"/>
      <w:r w:rsidRPr="006B4846">
        <w:rPr>
          <w:rFonts w:ascii="Gill Sans MT" w:hAnsi="Gill Sans MT" w:cs="Times New Roman"/>
          <w:b/>
          <w:sz w:val="24"/>
          <w:szCs w:val="24"/>
        </w:rPr>
        <w:t xml:space="preserve"> diuretics with examples. Describe mechanism of action of any one diuretic.</w:t>
      </w:r>
    </w:p>
    <w:p w:rsidR="006B4846" w:rsidRPr="001D1BCA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687661">
        <w:rPr>
          <w:rFonts w:ascii="Gill Sans MT" w:hAnsi="Gill Sans MT" w:cs="Times New Roman"/>
          <w:sz w:val="24"/>
          <w:szCs w:val="24"/>
        </w:rPr>
        <w:t xml:space="preserve">Diuretics- </w:t>
      </w:r>
      <w:r w:rsidRPr="001D1BCA">
        <w:rPr>
          <w:rFonts w:ascii="Gill Sans MT" w:hAnsi="Gill Sans MT" w:cs="Times New Roman"/>
          <w:sz w:val="24"/>
          <w:szCs w:val="24"/>
        </w:rPr>
        <w:t>These are the agents that increase rate and flow of urine formation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(Definition</w:t>
      </w:r>
      <w:r w:rsidRPr="00687661">
        <w:rPr>
          <w:rFonts w:ascii="Gill Sans MT" w:hAnsi="Gill Sans MT" w:cs="Times New Roman"/>
          <w:sz w:val="24"/>
          <w:szCs w:val="24"/>
        </w:rPr>
        <w:t xml:space="preserve"> 1 M, example. </w:t>
      </w:r>
      <w:proofErr w:type="gramStart"/>
      <w:r w:rsidRPr="00687661">
        <w:rPr>
          <w:rFonts w:ascii="Gill Sans MT" w:hAnsi="Gill Sans MT" w:cs="Times New Roman"/>
          <w:sz w:val="24"/>
          <w:szCs w:val="24"/>
        </w:rPr>
        <w:t>1M ,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MOA- 1&amp; ½.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687661">
        <w:rPr>
          <w:rFonts w:ascii="Gill Sans MT" w:hAnsi="Gill Sans MT" w:cs="Times New Roman"/>
          <w:sz w:val="24"/>
          <w:szCs w:val="24"/>
        </w:rPr>
        <w:t>Any one.)</w:t>
      </w:r>
      <w:proofErr w:type="gramEnd"/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7661">
        <w:rPr>
          <w:rFonts w:ascii="Gill Sans MT" w:hAnsi="Gill Sans MT" w:cs="Times New Roman"/>
          <w:sz w:val="24"/>
          <w:szCs w:val="24"/>
        </w:rPr>
        <w:t>Examples: Mannitol, Theophylline, Acetazolamide, Frusemide, Spiranlactone, Chlorothiazide.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B4846">
        <w:rPr>
          <w:rFonts w:ascii="Gill Sans MT" w:hAnsi="Gill Sans MT" w:cs="Times New Roman"/>
          <w:b/>
          <w:i/>
          <w:sz w:val="24"/>
          <w:szCs w:val="24"/>
        </w:rPr>
        <w:t>MOA :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Thiazide diuretics- these act by inhibiting the NA+ /CL- co</w:t>
      </w:r>
      <w:r w:rsidR="002D094D">
        <w:rPr>
          <w:rFonts w:ascii="Gill Sans MT" w:hAnsi="Gill Sans MT" w:cs="Times New Roman"/>
          <w:sz w:val="24"/>
          <w:szCs w:val="24"/>
        </w:rPr>
        <w:t>-</w:t>
      </w:r>
      <w:r w:rsidRPr="00687661">
        <w:rPr>
          <w:rFonts w:ascii="Gill Sans MT" w:hAnsi="Gill Sans MT" w:cs="Times New Roman"/>
          <w:sz w:val="24"/>
          <w:szCs w:val="24"/>
        </w:rPr>
        <w:t>transporter in the distal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convoluted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tubule and block the active reabsorption of sodium and chloride with water in the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distal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tubule. These thus excrete sodium, chloride, water.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B4846">
        <w:rPr>
          <w:rFonts w:ascii="Gill Sans MT" w:hAnsi="Gill Sans MT" w:cs="Times New Roman"/>
          <w:b/>
          <w:i/>
          <w:sz w:val="24"/>
          <w:szCs w:val="24"/>
        </w:rPr>
        <w:t>LOOP DIURETICS:</w:t>
      </w:r>
      <w:r w:rsidRPr="00687661">
        <w:rPr>
          <w:rFonts w:ascii="Gill Sans MT" w:hAnsi="Gill Sans MT" w:cs="Times New Roman"/>
          <w:sz w:val="24"/>
          <w:szCs w:val="24"/>
        </w:rPr>
        <w:t xml:space="preserve"> Act on thick ascending limb of loop of Henle and cause a profound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increase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in the urinary excretion of sodium and chloride ion by blocking sodium potassium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chloride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reabsorption.</w:t>
      </w:r>
    </w:p>
    <w:p w:rsidR="006B4846" w:rsidRPr="00687661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7661">
        <w:rPr>
          <w:rFonts w:ascii="Gill Sans MT" w:hAnsi="Gill Sans MT" w:cs="Times New Roman"/>
          <w:sz w:val="24"/>
          <w:szCs w:val="24"/>
        </w:rPr>
        <w:lastRenderedPageBreak/>
        <w:t xml:space="preserve">Carbonic </w:t>
      </w:r>
      <w:r w:rsidR="002D094D">
        <w:rPr>
          <w:rFonts w:ascii="Gill Sans MT" w:hAnsi="Gill Sans MT" w:cs="Times New Roman"/>
          <w:sz w:val="24"/>
          <w:szCs w:val="24"/>
        </w:rPr>
        <w:t>a</w:t>
      </w:r>
      <w:r w:rsidRPr="00687661">
        <w:rPr>
          <w:rFonts w:ascii="Gill Sans MT" w:hAnsi="Gill Sans MT" w:cs="Times New Roman"/>
          <w:sz w:val="24"/>
          <w:szCs w:val="24"/>
        </w:rPr>
        <w:t>nhydrase inhibitors inhibit the carbonic anhydrase and prevent the reabsorption of</w:t>
      </w:r>
    </w:p>
    <w:p w:rsidR="006B4846" w:rsidRDefault="006B4846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sodium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causing its excretion along with bicarbonate ions and water;</w:t>
      </w:r>
    </w:p>
    <w:p w:rsidR="007B1CB5" w:rsidRPr="007B1CB5" w:rsidRDefault="007B1CB5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7B1CB5">
        <w:rPr>
          <w:rFonts w:ascii="Gill Sans MT" w:hAnsi="Gill Sans MT" w:cs="Times New Roman"/>
          <w:b/>
          <w:sz w:val="24"/>
          <w:szCs w:val="24"/>
        </w:rPr>
        <w:t>Q.3 Give dose, R.A., Use and side effect of</w:t>
      </w:r>
    </w:p>
    <w:p w:rsidR="007B1CB5" w:rsidRPr="007B1CB5" w:rsidRDefault="007B1CB5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7B1CB5">
        <w:rPr>
          <w:rFonts w:ascii="Gill Sans MT" w:hAnsi="Gill Sans MT" w:cs="Times New Roman"/>
          <w:b/>
          <w:i/>
          <w:sz w:val="24"/>
          <w:szCs w:val="24"/>
          <w:u w:val="single"/>
        </w:rPr>
        <w:t>1.  Mannitol:</w:t>
      </w:r>
    </w:p>
    <w:p w:rsidR="007B1CB5" w:rsidRDefault="007B1CB5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Use:  prophylaxis of acute renal failure (Diuretic)</w:t>
      </w:r>
    </w:p>
    <w:p w:rsidR="007B1CB5" w:rsidRDefault="007B1CB5" w:rsidP="006B484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Side effect; Headache, Nausea</w:t>
      </w:r>
    </w:p>
    <w:p w:rsidR="007B1CB5" w:rsidRDefault="007B1CB5" w:rsidP="007B1CB5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  <w:t>Dose, R.A: 50-100g (15-20 % solution IV)</w:t>
      </w:r>
    </w:p>
    <w:p w:rsidR="007B1CB5" w:rsidRPr="007B1CB5" w:rsidRDefault="007B1CB5" w:rsidP="004F1745">
      <w:pPr>
        <w:pStyle w:val="ListParagraph"/>
        <w:numPr>
          <w:ilvl w:val="0"/>
          <w:numId w:val="5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7B1CB5">
        <w:rPr>
          <w:rFonts w:ascii="Gill Sans MT" w:hAnsi="Gill Sans MT" w:cs="Times New Roman"/>
          <w:b/>
          <w:i/>
          <w:sz w:val="24"/>
          <w:szCs w:val="24"/>
          <w:u w:val="single"/>
        </w:rPr>
        <w:t>Acetazolamide</w:t>
      </w:r>
      <w:r>
        <w:rPr>
          <w:rFonts w:ascii="Gill Sans MT" w:hAnsi="Gill Sans MT" w:cs="Times New Roman"/>
          <w:b/>
          <w:i/>
          <w:sz w:val="24"/>
          <w:szCs w:val="24"/>
          <w:u w:val="single"/>
        </w:rPr>
        <w:t>:</w:t>
      </w:r>
    </w:p>
    <w:p w:rsidR="007B1CB5" w:rsidRP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>Use:  Diuretic</w:t>
      </w:r>
    </w:p>
    <w:p w:rsidR="007B1CB5" w:rsidRP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 xml:space="preserve">Side effect; </w:t>
      </w:r>
      <w:r>
        <w:rPr>
          <w:rFonts w:ascii="Gill Sans MT" w:hAnsi="Gill Sans MT" w:cs="Times New Roman"/>
          <w:sz w:val="24"/>
          <w:szCs w:val="24"/>
        </w:rPr>
        <w:t>Drowsiness, renal calculi</w:t>
      </w:r>
    </w:p>
    <w:p w:rsid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 xml:space="preserve">Dose, R.A: </w:t>
      </w:r>
      <w:r>
        <w:rPr>
          <w:rFonts w:ascii="Gill Sans MT" w:hAnsi="Gill Sans MT" w:cs="Times New Roman"/>
          <w:sz w:val="24"/>
          <w:szCs w:val="24"/>
        </w:rPr>
        <w:t>2</w:t>
      </w:r>
      <w:r w:rsidRPr="007B1CB5">
        <w:rPr>
          <w:rFonts w:ascii="Gill Sans MT" w:hAnsi="Gill Sans MT" w:cs="Times New Roman"/>
          <w:sz w:val="24"/>
          <w:szCs w:val="24"/>
        </w:rPr>
        <w:t>50-</w:t>
      </w:r>
      <w:r>
        <w:rPr>
          <w:rFonts w:ascii="Gill Sans MT" w:hAnsi="Gill Sans MT" w:cs="Times New Roman"/>
          <w:sz w:val="24"/>
          <w:szCs w:val="24"/>
        </w:rPr>
        <w:t>5</w:t>
      </w:r>
      <w:r w:rsidRPr="007B1CB5">
        <w:rPr>
          <w:rFonts w:ascii="Gill Sans MT" w:hAnsi="Gill Sans MT" w:cs="Times New Roman"/>
          <w:sz w:val="24"/>
          <w:szCs w:val="24"/>
        </w:rPr>
        <w:t>00</w:t>
      </w:r>
      <w:r>
        <w:rPr>
          <w:rFonts w:ascii="Gill Sans MT" w:hAnsi="Gill Sans MT" w:cs="Times New Roman"/>
          <w:sz w:val="24"/>
          <w:szCs w:val="24"/>
        </w:rPr>
        <w:t>m</w:t>
      </w:r>
      <w:r w:rsidRPr="007B1CB5">
        <w:rPr>
          <w:rFonts w:ascii="Gill Sans MT" w:hAnsi="Gill Sans MT" w:cs="Times New Roman"/>
          <w:sz w:val="24"/>
          <w:szCs w:val="24"/>
        </w:rPr>
        <w:t>g (I</w:t>
      </w:r>
      <w:r>
        <w:rPr>
          <w:rFonts w:ascii="Gill Sans MT" w:hAnsi="Gill Sans MT" w:cs="Times New Roman"/>
          <w:sz w:val="24"/>
          <w:szCs w:val="24"/>
        </w:rPr>
        <w:t>.</w:t>
      </w:r>
      <w:r w:rsidRPr="007B1CB5">
        <w:rPr>
          <w:rFonts w:ascii="Gill Sans MT" w:hAnsi="Gill Sans MT" w:cs="Times New Roman"/>
          <w:sz w:val="24"/>
          <w:szCs w:val="24"/>
        </w:rPr>
        <w:t>V)</w:t>
      </w:r>
    </w:p>
    <w:p w:rsidR="007B1CB5" w:rsidRPr="007B1CB5" w:rsidRDefault="007B1CB5" w:rsidP="004F1745">
      <w:pPr>
        <w:pStyle w:val="ListParagraph"/>
        <w:numPr>
          <w:ilvl w:val="0"/>
          <w:numId w:val="5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7B1CB5">
        <w:rPr>
          <w:rFonts w:ascii="Gill Sans MT" w:hAnsi="Gill Sans MT" w:cs="Times New Roman"/>
          <w:b/>
          <w:i/>
          <w:sz w:val="24"/>
          <w:szCs w:val="24"/>
          <w:u w:val="single"/>
        </w:rPr>
        <w:t>Frusemide:</w:t>
      </w:r>
    </w:p>
    <w:p w:rsidR="007B1CB5" w:rsidRP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>Use:  Diuretic</w:t>
      </w:r>
    </w:p>
    <w:p w:rsidR="007B1CB5" w:rsidRP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 xml:space="preserve">Side effect; </w:t>
      </w:r>
      <w:r>
        <w:rPr>
          <w:rFonts w:ascii="Gill Sans MT" w:hAnsi="Gill Sans MT" w:cs="Times New Roman"/>
          <w:sz w:val="24"/>
          <w:szCs w:val="24"/>
        </w:rPr>
        <w:t>Hypokalemia</w:t>
      </w:r>
    </w:p>
    <w:p w:rsidR="007B1CB5" w:rsidRDefault="007B1CB5" w:rsidP="007B1CB5">
      <w:pPr>
        <w:pStyle w:val="ListParagraph"/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7B1CB5">
        <w:rPr>
          <w:rFonts w:ascii="Gill Sans MT" w:hAnsi="Gill Sans MT" w:cs="Times New Roman"/>
          <w:sz w:val="24"/>
          <w:szCs w:val="24"/>
        </w:rPr>
        <w:t xml:space="preserve">Dose, R.A: </w:t>
      </w:r>
      <w:r>
        <w:rPr>
          <w:rFonts w:ascii="Gill Sans MT" w:hAnsi="Gill Sans MT" w:cs="Times New Roman"/>
          <w:sz w:val="24"/>
          <w:szCs w:val="24"/>
        </w:rPr>
        <w:t>20-8</w:t>
      </w:r>
      <w:r w:rsidRPr="007B1CB5">
        <w:rPr>
          <w:rFonts w:ascii="Gill Sans MT" w:hAnsi="Gill Sans MT" w:cs="Times New Roman"/>
          <w:sz w:val="24"/>
          <w:szCs w:val="24"/>
        </w:rPr>
        <w:t>0</w:t>
      </w:r>
      <w:r>
        <w:rPr>
          <w:rFonts w:ascii="Gill Sans MT" w:hAnsi="Gill Sans MT" w:cs="Times New Roman"/>
          <w:sz w:val="24"/>
          <w:szCs w:val="24"/>
        </w:rPr>
        <w:t>m</w:t>
      </w:r>
      <w:r w:rsidRPr="007B1CB5">
        <w:rPr>
          <w:rFonts w:ascii="Gill Sans MT" w:hAnsi="Gill Sans MT" w:cs="Times New Roman"/>
          <w:sz w:val="24"/>
          <w:szCs w:val="24"/>
        </w:rPr>
        <w:t>g (</w:t>
      </w:r>
      <w:r>
        <w:rPr>
          <w:rFonts w:ascii="Gill Sans MT" w:hAnsi="Gill Sans MT" w:cs="Times New Roman"/>
          <w:sz w:val="24"/>
          <w:szCs w:val="24"/>
        </w:rPr>
        <w:t xml:space="preserve">Oral, </w:t>
      </w:r>
      <w:r w:rsidRPr="007B1CB5">
        <w:rPr>
          <w:rFonts w:ascii="Gill Sans MT" w:hAnsi="Gill Sans MT" w:cs="Times New Roman"/>
          <w:sz w:val="24"/>
          <w:szCs w:val="24"/>
        </w:rPr>
        <w:t>I</w:t>
      </w:r>
      <w:r>
        <w:rPr>
          <w:rFonts w:ascii="Gill Sans MT" w:hAnsi="Gill Sans MT" w:cs="Times New Roman"/>
          <w:sz w:val="24"/>
          <w:szCs w:val="24"/>
        </w:rPr>
        <w:t>.</w:t>
      </w:r>
      <w:r w:rsidRPr="007B1CB5">
        <w:rPr>
          <w:rFonts w:ascii="Gill Sans MT" w:hAnsi="Gill Sans MT" w:cs="Times New Roman"/>
          <w:sz w:val="24"/>
          <w:szCs w:val="24"/>
        </w:rPr>
        <w:t>V)</w:t>
      </w:r>
    </w:p>
    <w:p w:rsidR="006B4846" w:rsidRPr="001D1BCA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B4846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B4846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B4846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B4846" w:rsidRDefault="006B4846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Default="00DA086C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Default="00DA086C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Default="00DA086C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Default="00DA086C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Default="00DA086C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DA086C" w:rsidRPr="00822FB5" w:rsidRDefault="00822FB5" w:rsidP="00822FB5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32"/>
          <w:szCs w:val="32"/>
          <w:u w:val="single"/>
        </w:rPr>
      </w:pPr>
      <w:r w:rsidRPr="00822FB5">
        <w:rPr>
          <w:rFonts w:ascii="Gill Sans MT" w:hAnsi="Gill Sans MT" w:cs="Times New Roman"/>
          <w:b/>
          <w:sz w:val="32"/>
          <w:szCs w:val="32"/>
          <w:u w:val="single"/>
        </w:rPr>
        <w:lastRenderedPageBreak/>
        <w:t>Hormones and Hormone Antagonist</w:t>
      </w:r>
    </w:p>
    <w:p w:rsidR="009A1F8C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2FB5">
        <w:rPr>
          <w:rFonts w:ascii="Gill Sans MT" w:hAnsi="Gill Sans MT" w:cs="Times New Roman"/>
          <w:b/>
          <w:sz w:val="24"/>
          <w:szCs w:val="24"/>
        </w:rPr>
        <w:t xml:space="preserve">Q.1 </w:t>
      </w:r>
      <w:proofErr w:type="gramStart"/>
      <w:r w:rsidR="009A1F8C" w:rsidRPr="00822FB5">
        <w:rPr>
          <w:rFonts w:ascii="Gill Sans MT" w:hAnsi="Gill Sans MT" w:cs="Times New Roman"/>
          <w:b/>
          <w:sz w:val="24"/>
          <w:szCs w:val="24"/>
        </w:rPr>
        <w:t>What</w:t>
      </w:r>
      <w:proofErr w:type="gramEnd"/>
      <w:r w:rsidR="009A1F8C" w:rsidRPr="00822FB5">
        <w:rPr>
          <w:rFonts w:ascii="Gill Sans MT" w:hAnsi="Gill Sans MT" w:cs="Times New Roman"/>
          <w:b/>
          <w:sz w:val="24"/>
          <w:szCs w:val="24"/>
        </w:rPr>
        <w:t xml:space="preserve"> are oral hypoglycemics? What is the difference between biguanides &amp; sulphonyl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9A1F8C" w:rsidRPr="00822FB5">
        <w:rPr>
          <w:rFonts w:ascii="Gill Sans MT" w:hAnsi="Gill Sans MT" w:cs="Times New Roman"/>
          <w:b/>
          <w:sz w:val="24"/>
          <w:szCs w:val="24"/>
        </w:rPr>
        <w:t>ureas? (1+2 for ANY FOUR POINTS</w:t>
      </w:r>
      <w:r w:rsidR="009A1F8C" w:rsidRPr="009A1F8C">
        <w:rPr>
          <w:rFonts w:ascii="Gill Sans MT" w:hAnsi="Gill Sans MT" w:cs="Times New Roman"/>
          <w:sz w:val="24"/>
          <w:szCs w:val="24"/>
        </w:rPr>
        <w:t>)</w:t>
      </w:r>
    </w:p>
    <w:p w:rsidR="00822FB5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2FB5">
        <w:rPr>
          <w:rFonts w:ascii="Gill Sans MT" w:hAnsi="Gill Sans MT" w:cs="Times New Roman"/>
          <w:b/>
          <w:sz w:val="24"/>
          <w:szCs w:val="24"/>
        </w:rPr>
        <w:t>Q. 2 Differences between sulphonyl urea derivatives &amp; biguanides</w:t>
      </w:r>
    </w:p>
    <w:p w:rsidR="00822FB5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822FB5">
        <w:rPr>
          <w:rFonts w:ascii="Gill Sans MT" w:hAnsi="Gill Sans MT" w:cs="Times New Roman"/>
          <w:b/>
          <w:sz w:val="24"/>
          <w:szCs w:val="24"/>
        </w:rPr>
        <w:t>Q.3  Write</w:t>
      </w:r>
      <w:proofErr w:type="gramEnd"/>
      <w:r w:rsidRPr="00822FB5">
        <w:rPr>
          <w:rFonts w:ascii="Gill Sans MT" w:hAnsi="Gill Sans MT" w:cs="Times New Roman"/>
          <w:b/>
          <w:sz w:val="24"/>
          <w:szCs w:val="24"/>
        </w:rPr>
        <w:t xml:space="preserve"> a note on Oral Hypoglycemic compounds.</w:t>
      </w:r>
    </w:p>
    <w:p w:rsidR="00822FB5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2FB5">
        <w:rPr>
          <w:rFonts w:ascii="Gill Sans MT" w:hAnsi="Gill Sans MT" w:cs="Times New Roman"/>
          <w:b/>
          <w:sz w:val="24"/>
          <w:szCs w:val="24"/>
        </w:rPr>
        <w:t xml:space="preserve">Ans: </w:t>
      </w:r>
    </w:p>
    <w:p w:rsidR="00E25DCB" w:rsidRDefault="00E25DCB" w:rsidP="00E25DC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 xml:space="preserve">Oral hypoglycemics are the pharmacological agents when administered orally decrease </w:t>
      </w:r>
      <w:r>
        <w:rPr>
          <w:rFonts w:ascii="Gill Sans MT" w:hAnsi="Gill Sans MT" w:cs="Times New Roman"/>
          <w:sz w:val="24"/>
          <w:szCs w:val="24"/>
        </w:rPr>
        <w:t xml:space="preserve">elevated blood </w:t>
      </w:r>
      <w:r w:rsidRPr="009A1F8C">
        <w:rPr>
          <w:rFonts w:ascii="Gill Sans MT" w:hAnsi="Gill Sans MT" w:cs="Times New Roman"/>
          <w:sz w:val="24"/>
          <w:szCs w:val="24"/>
        </w:rPr>
        <w:t xml:space="preserve">glucose level. </w:t>
      </w:r>
    </w:p>
    <w:p w:rsidR="009A1F8C" w:rsidRPr="009A1F8C" w:rsidRDefault="009A1F8C" w:rsidP="00E25DC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 xml:space="preserve">1. Sulphonyl ureas stimulate beta cells of islets of </w:t>
      </w:r>
      <w:r w:rsidR="002D094D">
        <w:rPr>
          <w:rFonts w:ascii="Gill Sans MT" w:hAnsi="Gill Sans MT" w:cs="Times New Roman"/>
          <w:sz w:val="24"/>
          <w:szCs w:val="24"/>
        </w:rPr>
        <w:t>L</w:t>
      </w:r>
      <w:r w:rsidRPr="009A1F8C">
        <w:rPr>
          <w:rFonts w:ascii="Gill Sans MT" w:hAnsi="Gill Sans MT" w:cs="Times New Roman"/>
          <w:sz w:val="24"/>
          <w:szCs w:val="24"/>
        </w:rPr>
        <w:t>angerhans in pancreas to secrete insulin.</w:t>
      </w:r>
    </w:p>
    <w:p w:rsidR="009A1F8C" w:rsidRP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r w:rsidR="009A1F8C" w:rsidRPr="009A1F8C">
        <w:rPr>
          <w:rFonts w:ascii="Gill Sans MT" w:hAnsi="Gill Sans MT" w:cs="Times New Roman"/>
          <w:sz w:val="24"/>
          <w:szCs w:val="24"/>
        </w:rPr>
        <w:t>Biguanides don’t stimulate beta cells, they act on liver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2. Sulphonyl ureas are effective in patients who have residual insulin.</w:t>
      </w:r>
    </w:p>
    <w:p w:rsidR="009A1F8C" w:rsidRP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r w:rsidR="009A1F8C" w:rsidRPr="009A1F8C">
        <w:rPr>
          <w:rFonts w:ascii="Gill Sans MT" w:hAnsi="Gill Sans MT" w:cs="Times New Roman"/>
          <w:sz w:val="24"/>
          <w:szCs w:val="24"/>
        </w:rPr>
        <w:t>Biguanides are effective in absence of functioning pancreatic beta cells or residual insulin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3. Sulphonyl ureas don’t accelerate peripheral utilization of glucose.</w:t>
      </w:r>
    </w:p>
    <w:p w:rsidR="009A1F8C" w:rsidRP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r w:rsidR="009A1F8C" w:rsidRPr="009A1F8C">
        <w:rPr>
          <w:rFonts w:ascii="Gill Sans MT" w:hAnsi="Gill Sans MT" w:cs="Times New Roman"/>
          <w:sz w:val="24"/>
          <w:szCs w:val="24"/>
        </w:rPr>
        <w:t>Biguanides inhibit glucose absorption &amp; accelerate peripheral utilization of glucose &amp; inhibit</w:t>
      </w:r>
    </w:p>
    <w:p w:rsidR="009A1F8C" w:rsidRP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proofErr w:type="gramStart"/>
      <w:r w:rsidR="009A1F8C" w:rsidRPr="009A1F8C">
        <w:rPr>
          <w:rFonts w:ascii="Gill Sans MT" w:hAnsi="Gill Sans MT" w:cs="Times New Roman"/>
          <w:sz w:val="24"/>
          <w:szCs w:val="24"/>
        </w:rPr>
        <w:t>gluconeogenesis</w:t>
      </w:r>
      <w:proofErr w:type="gramEnd"/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4. Sulphonyl ureas may stimulate appétite. Biguanides are anorexiants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5.</w:t>
      </w:r>
      <w:r w:rsidR="00822FB5">
        <w:rPr>
          <w:rFonts w:ascii="Gill Sans MT" w:hAnsi="Gill Sans MT" w:cs="Times New Roman"/>
          <w:sz w:val="24"/>
          <w:szCs w:val="24"/>
        </w:rPr>
        <w:t xml:space="preserve"> </w:t>
      </w:r>
      <w:r w:rsidRPr="009A1F8C">
        <w:rPr>
          <w:rFonts w:ascii="Gill Sans MT" w:hAnsi="Gill Sans MT" w:cs="Times New Roman"/>
          <w:sz w:val="24"/>
          <w:szCs w:val="24"/>
        </w:rPr>
        <w:t>Sulfonylureas can cause hypoglycemia as side effect. Biguanides don’t cause such side effect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6.</w:t>
      </w:r>
      <w:r w:rsidR="00822FB5">
        <w:rPr>
          <w:rFonts w:ascii="Gill Sans MT" w:hAnsi="Gill Sans MT" w:cs="Times New Roman"/>
          <w:sz w:val="24"/>
          <w:szCs w:val="24"/>
        </w:rPr>
        <w:t xml:space="preserve"> </w:t>
      </w:r>
      <w:r w:rsidRPr="009A1F8C">
        <w:rPr>
          <w:rFonts w:ascii="Gill Sans MT" w:hAnsi="Gill Sans MT" w:cs="Times New Roman"/>
          <w:sz w:val="24"/>
          <w:szCs w:val="24"/>
        </w:rPr>
        <w:t xml:space="preserve">Sulphonylureas Eg: Tolbutamide, Chlorpropamide, </w:t>
      </w:r>
      <w:proofErr w:type="gramStart"/>
      <w:r w:rsidRPr="009A1F8C">
        <w:rPr>
          <w:rFonts w:ascii="Gill Sans MT" w:hAnsi="Gill Sans MT" w:cs="Times New Roman"/>
          <w:sz w:val="24"/>
          <w:szCs w:val="24"/>
        </w:rPr>
        <w:t>Glibenclamide</w:t>
      </w:r>
      <w:proofErr w:type="gramEnd"/>
    </w:p>
    <w:p w:rsidR="009A1F8C" w:rsidRP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  <w:proofErr w:type="gramStart"/>
      <w:r w:rsidR="009A1F8C" w:rsidRPr="009A1F8C">
        <w:rPr>
          <w:rFonts w:ascii="Gill Sans MT" w:hAnsi="Gill Sans MT" w:cs="Times New Roman"/>
          <w:sz w:val="24"/>
          <w:szCs w:val="24"/>
        </w:rPr>
        <w:t>Biguanides Egs; Phenformin, Metformin.</w:t>
      </w:r>
      <w:proofErr w:type="gramEnd"/>
    </w:p>
    <w:p w:rsidR="009A1F8C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="009A1F8C" w:rsidRPr="009A1F8C">
        <w:rPr>
          <w:rFonts w:ascii="Gill Sans MT" w:hAnsi="Gill Sans MT" w:cs="Times New Roman"/>
          <w:sz w:val="24"/>
          <w:szCs w:val="24"/>
        </w:rPr>
        <w:t>Combination of biguanides &amp; sulphonyl ureas can be used.</w:t>
      </w:r>
    </w:p>
    <w:p w:rsidR="009A1F8C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822FB5">
        <w:rPr>
          <w:rFonts w:ascii="Gill Sans MT" w:hAnsi="Gill Sans MT" w:cs="Times New Roman"/>
          <w:b/>
          <w:sz w:val="24"/>
          <w:szCs w:val="24"/>
        </w:rPr>
        <w:t>Q.</w:t>
      </w:r>
      <w:r w:rsidR="00E25DCB">
        <w:rPr>
          <w:rFonts w:ascii="Gill Sans MT" w:hAnsi="Gill Sans MT" w:cs="Times New Roman"/>
          <w:b/>
          <w:sz w:val="24"/>
          <w:szCs w:val="24"/>
        </w:rPr>
        <w:t>4</w:t>
      </w:r>
      <w:r w:rsidRPr="00822FB5"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9A1F8C" w:rsidRPr="00822FB5">
        <w:rPr>
          <w:rFonts w:ascii="Gill Sans MT" w:hAnsi="Gill Sans MT" w:cs="Times New Roman"/>
          <w:b/>
          <w:sz w:val="24"/>
          <w:szCs w:val="24"/>
        </w:rPr>
        <w:t>Describe</w:t>
      </w:r>
      <w:proofErr w:type="gramEnd"/>
      <w:r w:rsidR="009A1F8C" w:rsidRPr="00822FB5">
        <w:rPr>
          <w:rFonts w:ascii="Gill Sans MT" w:hAnsi="Gill Sans MT" w:cs="Times New Roman"/>
          <w:b/>
          <w:sz w:val="24"/>
          <w:szCs w:val="24"/>
        </w:rPr>
        <w:t xml:space="preserve"> pharmacological profile of Oral contraceptives.(0.5+1.5+1+0.5 marks)</w:t>
      </w:r>
    </w:p>
    <w:p w:rsidR="00822FB5" w:rsidRPr="00822FB5" w:rsidRDefault="00822FB5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2FB5">
        <w:rPr>
          <w:rFonts w:ascii="Gill Sans MT" w:hAnsi="Gill Sans MT" w:cs="Times New Roman"/>
          <w:b/>
          <w:sz w:val="24"/>
          <w:szCs w:val="24"/>
        </w:rPr>
        <w:t>Ans: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These are the pharmacological agents which are used orally to prevent conception. They contain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9A1F8C">
        <w:rPr>
          <w:rFonts w:ascii="Gill Sans MT" w:hAnsi="Gill Sans MT" w:cs="Times New Roman"/>
          <w:sz w:val="24"/>
          <w:szCs w:val="24"/>
        </w:rPr>
        <w:t>estrogen</w:t>
      </w:r>
      <w:proofErr w:type="gramEnd"/>
      <w:r w:rsidRPr="009A1F8C">
        <w:rPr>
          <w:rFonts w:ascii="Gill Sans MT" w:hAnsi="Gill Sans MT" w:cs="Times New Roman"/>
          <w:sz w:val="24"/>
          <w:szCs w:val="24"/>
        </w:rPr>
        <w:t>/ progesterone either alone or in combination.</w:t>
      </w:r>
    </w:p>
    <w:p w:rsidR="00E25DCB" w:rsidRDefault="00E25DCB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A1F8C" w:rsidRPr="00E25DCB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E25DCB">
        <w:rPr>
          <w:rFonts w:ascii="Gill Sans MT" w:hAnsi="Gill Sans MT" w:cs="Times New Roman"/>
          <w:b/>
          <w:i/>
          <w:sz w:val="24"/>
          <w:szCs w:val="24"/>
          <w:u w:val="single"/>
        </w:rPr>
        <w:lastRenderedPageBreak/>
        <w:t>Mode of action: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They decrease the secretion of gonadotropin releasing factor by hypothalamus and the release by the</w:t>
      </w:r>
      <w:r w:rsidR="00E25DCB">
        <w:rPr>
          <w:rFonts w:ascii="Gill Sans MT" w:hAnsi="Gill Sans MT" w:cs="Times New Roman"/>
          <w:sz w:val="24"/>
          <w:szCs w:val="24"/>
        </w:rPr>
        <w:t xml:space="preserve"> </w:t>
      </w:r>
      <w:r w:rsidRPr="009A1F8C">
        <w:rPr>
          <w:rFonts w:ascii="Gill Sans MT" w:hAnsi="Gill Sans MT" w:cs="Times New Roman"/>
          <w:sz w:val="24"/>
          <w:szCs w:val="24"/>
        </w:rPr>
        <w:t>pituitary of both LH and FSH and thus ovulation stops. Endometrium finally become thin,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9A1F8C">
        <w:rPr>
          <w:rFonts w:ascii="Gill Sans MT" w:hAnsi="Gill Sans MT" w:cs="Times New Roman"/>
          <w:sz w:val="24"/>
          <w:szCs w:val="24"/>
        </w:rPr>
        <w:t>hypoplastic</w:t>
      </w:r>
      <w:proofErr w:type="gramEnd"/>
      <w:r w:rsidRPr="009A1F8C">
        <w:rPr>
          <w:rFonts w:ascii="Gill Sans MT" w:hAnsi="Gill Sans MT" w:cs="Times New Roman"/>
          <w:sz w:val="24"/>
          <w:szCs w:val="24"/>
        </w:rPr>
        <w:t xml:space="preserve"> and unsuitable for implementation.</w:t>
      </w:r>
      <w:r w:rsidR="00E25DCB">
        <w:rPr>
          <w:rFonts w:ascii="Gill Sans MT" w:hAnsi="Gill Sans MT" w:cs="Times New Roman"/>
          <w:sz w:val="24"/>
          <w:szCs w:val="24"/>
        </w:rPr>
        <w:t xml:space="preserve"> </w:t>
      </w:r>
      <w:r w:rsidRPr="009A1F8C">
        <w:rPr>
          <w:rFonts w:ascii="Gill Sans MT" w:hAnsi="Gill Sans MT" w:cs="Times New Roman"/>
          <w:sz w:val="24"/>
          <w:szCs w:val="24"/>
        </w:rPr>
        <w:t>Progesterone affects the cervical mucus to become thick, tough and impermeable by spermatozoa.</w:t>
      </w:r>
    </w:p>
    <w:p w:rsidR="00970C84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E25DCB">
        <w:rPr>
          <w:rFonts w:ascii="Gill Sans MT" w:hAnsi="Gill Sans MT" w:cs="Times New Roman"/>
          <w:b/>
          <w:i/>
          <w:sz w:val="24"/>
          <w:szCs w:val="24"/>
          <w:u w:val="single"/>
        </w:rPr>
        <w:t>Adverse effects:</w:t>
      </w:r>
    </w:p>
    <w:p w:rsidR="009A1F8C" w:rsidRPr="00970C84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proofErr w:type="gramStart"/>
      <w:r w:rsidRPr="009A1F8C">
        <w:rPr>
          <w:rFonts w:ascii="Gill Sans MT" w:hAnsi="Gill Sans MT" w:cs="Times New Roman"/>
          <w:sz w:val="24"/>
          <w:szCs w:val="24"/>
        </w:rPr>
        <w:t>Nausea,</w:t>
      </w:r>
      <w:r w:rsidR="00970C84">
        <w:rPr>
          <w:rFonts w:ascii="Gill Sans MT" w:hAnsi="Gill Sans MT" w:cs="Times New Roman"/>
          <w:sz w:val="24"/>
          <w:szCs w:val="24"/>
        </w:rPr>
        <w:t xml:space="preserve"> </w:t>
      </w:r>
      <w:r w:rsidRPr="009A1F8C">
        <w:rPr>
          <w:rFonts w:ascii="Gill Sans MT" w:hAnsi="Gill Sans MT" w:cs="Times New Roman"/>
          <w:sz w:val="24"/>
          <w:szCs w:val="24"/>
        </w:rPr>
        <w:t>vomiting, headache,</w:t>
      </w:r>
      <w:r w:rsidR="00E25DCB">
        <w:rPr>
          <w:rFonts w:ascii="Gill Sans MT" w:hAnsi="Gill Sans MT" w:cs="Times New Roman"/>
          <w:sz w:val="24"/>
          <w:szCs w:val="24"/>
        </w:rPr>
        <w:t xml:space="preserve"> breast discomfort.</w:t>
      </w:r>
      <w:proofErr w:type="gramEnd"/>
      <w:r w:rsidR="00E25DCB">
        <w:rPr>
          <w:rFonts w:ascii="Gill Sans MT" w:hAnsi="Gill Sans MT" w:cs="Times New Roman"/>
          <w:sz w:val="24"/>
          <w:szCs w:val="24"/>
        </w:rPr>
        <w:t xml:space="preserve"> Weight gain</w:t>
      </w:r>
      <w:r w:rsidRPr="009A1F8C">
        <w:rPr>
          <w:rFonts w:ascii="Gill Sans MT" w:hAnsi="Gill Sans MT" w:cs="Times New Roman"/>
          <w:sz w:val="24"/>
          <w:szCs w:val="24"/>
        </w:rPr>
        <w:t>, acne, increased body hairsetc.</w:t>
      </w:r>
    </w:p>
    <w:p w:rsidR="009A1F8C" w:rsidRPr="00970C84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sz w:val="24"/>
          <w:szCs w:val="24"/>
          <w:u w:val="single"/>
        </w:rPr>
      </w:pPr>
      <w:r w:rsidRPr="00970C84">
        <w:rPr>
          <w:rFonts w:ascii="Gill Sans MT" w:hAnsi="Gill Sans MT" w:cs="Times New Roman"/>
          <w:b/>
          <w:i/>
          <w:sz w:val="24"/>
          <w:szCs w:val="24"/>
          <w:u w:val="single"/>
        </w:rPr>
        <w:t>Contraindications</w:t>
      </w:r>
      <w:r w:rsidRPr="00970C84">
        <w:rPr>
          <w:rFonts w:ascii="Gill Sans MT" w:hAnsi="Gill Sans MT" w:cs="Times New Roman"/>
          <w:b/>
          <w:i/>
          <w:sz w:val="24"/>
          <w:szCs w:val="24"/>
        </w:rPr>
        <w:t>:</w:t>
      </w:r>
      <w:r w:rsidR="00970C84" w:rsidRPr="00970C84">
        <w:rPr>
          <w:rFonts w:ascii="Gill Sans MT" w:hAnsi="Gill Sans MT" w:cs="Times New Roman"/>
          <w:sz w:val="24"/>
          <w:szCs w:val="24"/>
        </w:rPr>
        <w:t xml:space="preserve">   </w:t>
      </w:r>
      <w:r w:rsidRPr="009A1F8C">
        <w:rPr>
          <w:rFonts w:ascii="Gill Sans MT" w:hAnsi="Gill Sans MT" w:cs="Times New Roman"/>
          <w:sz w:val="24"/>
          <w:szCs w:val="24"/>
        </w:rPr>
        <w:t>Coronary and cerebro-vascular disease, active liver disease</w:t>
      </w:r>
      <w:proofErr w:type="gramStart"/>
      <w:r w:rsidRPr="009A1F8C">
        <w:rPr>
          <w:rFonts w:ascii="Gill Sans MT" w:hAnsi="Gill Sans MT" w:cs="Times New Roman"/>
          <w:sz w:val="24"/>
          <w:szCs w:val="24"/>
        </w:rPr>
        <w:t>,porphyria</w:t>
      </w:r>
      <w:proofErr w:type="gramEnd"/>
      <w:r w:rsidRPr="009A1F8C">
        <w:rPr>
          <w:rFonts w:ascii="Gill Sans MT" w:hAnsi="Gill Sans MT" w:cs="Times New Roman"/>
          <w:sz w:val="24"/>
          <w:szCs w:val="24"/>
        </w:rPr>
        <w:t xml:space="preserve"> etc.</w:t>
      </w:r>
    </w:p>
    <w:p w:rsidR="009A1F8C" w:rsidRPr="00E25DCB" w:rsidRDefault="00E25DCB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E25DCB">
        <w:rPr>
          <w:rFonts w:ascii="Gill Sans MT" w:hAnsi="Gill Sans MT" w:cs="Times New Roman"/>
          <w:b/>
          <w:sz w:val="24"/>
          <w:szCs w:val="24"/>
        </w:rPr>
        <w:t xml:space="preserve">Q.5  </w:t>
      </w:r>
      <w:r w:rsidR="009A1F8C" w:rsidRPr="00E25DCB">
        <w:rPr>
          <w:rFonts w:ascii="Gill Sans MT" w:hAnsi="Gill Sans MT" w:cs="Times New Roman"/>
          <w:b/>
          <w:sz w:val="24"/>
          <w:szCs w:val="24"/>
        </w:rPr>
        <w:t>Which</w:t>
      </w:r>
      <w:proofErr w:type="gramEnd"/>
      <w:r w:rsidR="009A1F8C" w:rsidRPr="00E25DCB">
        <w:rPr>
          <w:rFonts w:ascii="Gill Sans MT" w:hAnsi="Gill Sans MT" w:cs="Times New Roman"/>
          <w:b/>
          <w:sz w:val="24"/>
          <w:szCs w:val="24"/>
        </w:rPr>
        <w:t xml:space="preserve"> type of anti-diabetic drugs can be taken orally? (1.5 marks) Explain </w:t>
      </w:r>
      <w:proofErr w:type="gramStart"/>
      <w:r w:rsidR="009A1F8C" w:rsidRPr="00E25DCB">
        <w:rPr>
          <w:rFonts w:ascii="Gill Sans MT" w:hAnsi="Gill Sans MT" w:cs="Times New Roman"/>
          <w:b/>
          <w:sz w:val="24"/>
          <w:szCs w:val="24"/>
        </w:rPr>
        <w:t>its</w:t>
      </w: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9A1F8C" w:rsidRPr="00E25DCB">
        <w:rPr>
          <w:rFonts w:ascii="Gill Sans MT" w:hAnsi="Gill Sans MT" w:cs="Times New Roman"/>
          <w:b/>
          <w:sz w:val="24"/>
          <w:szCs w:val="24"/>
        </w:rPr>
        <w:t>advantages</w:t>
      </w:r>
      <w:proofErr w:type="gramEnd"/>
      <w:r w:rsidR="009A1F8C" w:rsidRPr="00E25DCB">
        <w:rPr>
          <w:rFonts w:ascii="Gill Sans MT" w:hAnsi="Gill Sans MT" w:cs="Times New Roman"/>
          <w:b/>
          <w:sz w:val="24"/>
          <w:szCs w:val="24"/>
        </w:rPr>
        <w:t>. (2marks)</w:t>
      </w:r>
    </w:p>
    <w:p w:rsidR="009A1F8C" w:rsidRPr="00970C84" w:rsidRDefault="00E25DCB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E25DCB">
        <w:rPr>
          <w:rFonts w:ascii="Gill Sans MT" w:hAnsi="Gill Sans MT" w:cs="Times New Roman"/>
          <w:b/>
          <w:sz w:val="24"/>
          <w:szCs w:val="24"/>
        </w:rPr>
        <w:t>Ans:</w:t>
      </w:r>
      <w:r w:rsidR="00970C84">
        <w:rPr>
          <w:rFonts w:ascii="Gill Sans MT" w:hAnsi="Gill Sans MT" w:cs="Times New Roman"/>
          <w:b/>
          <w:sz w:val="24"/>
          <w:szCs w:val="24"/>
        </w:rPr>
        <w:t xml:space="preserve">   </w:t>
      </w:r>
      <w:r w:rsidR="009A1F8C" w:rsidRPr="009A1F8C">
        <w:rPr>
          <w:rFonts w:ascii="Gill Sans MT" w:hAnsi="Gill Sans MT" w:cs="Times New Roman"/>
          <w:sz w:val="24"/>
          <w:szCs w:val="24"/>
        </w:rPr>
        <w:t xml:space="preserve">Oral hypoglycemics are the pharmacological agents when administered orally decrease </w:t>
      </w:r>
      <w:r>
        <w:rPr>
          <w:rFonts w:ascii="Gill Sans MT" w:hAnsi="Gill Sans MT" w:cs="Times New Roman"/>
          <w:sz w:val="24"/>
          <w:szCs w:val="24"/>
        </w:rPr>
        <w:t xml:space="preserve">elevated </w:t>
      </w:r>
      <w:r w:rsidR="009A1F8C" w:rsidRPr="009A1F8C">
        <w:rPr>
          <w:rFonts w:ascii="Gill Sans MT" w:hAnsi="Gill Sans MT" w:cs="Times New Roman"/>
          <w:sz w:val="24"/>
          <w:szCs w:val="24"/>
        </w:rPr>
        <w:t>blood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9A1F8C" w:rsidRPr="009A1F8C">
        <w:rPr>
          <w:rFonts w:ascii="Gill Sans MT" w:hAnsi="Gill Sans MT" w:cs="Times New Roman"/>
          <w:sz w:val="24"/>
          <w:szCs w:val="24"/>
        </w:rPr>
        <w:t>glucose level. The following anti diabetic drugs can be taken orally- sulphonyl urea</w:t>
      </w:r>
      <w:r w:rsidR="00892CCC">
        <w:rPr>
          <w:rFonts w:ascii="Gill Sans MT" w:hAnsi="Gill Sans MT" w:cs="Times New Roman"/>
          <w:sz w:val="24"/>
          <w:szCs w:val="24"/>
        </w:rPr>
        <w:t xml:space="preserve"> </w:t>
      </w:r>
      <w:r w:rsidR="009A1F8C" w:rsidRPr="009A1F8C">
        <w:rPr>
          <w:rFonts w:ascii="Gill Sans MT" w:hAnsi="Gill Sans MT" w:cs="Times New Roman"/>
          <w:sz w:val="24"/>
          <w:szCs w:val="24"/>
        </w:rPr>
        <w:t>derivatives and biguanides.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The advantages of oral anti-diabetics arei)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These are safe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ii) Convenient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9A1F8C">
        <w:rPr>
          <w:rFonts w:ascii="Gill Sans MT" w:hAnsi="Gill Sans MT" w:cs="Times New Roman"/>
          <w:sz w:val="24"/>
          <w:szCs w:val="24"/>
        </w:rPr>
        <w:t>iii) Economical</w:t>
      </w:r>
    </w:p>
    <w:p w:rsidR="009A1F8C" w:rsidRPr="009A1F8C" w:rsidRDefault="009A1F8C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9A1F8C">
        <w:rPr>
          <w:rFonts w:ascii="Gill Sans MT" w:hAnsi="Gill Sans MT" w:cs="Times New Roman"/>
          <w:sz w:val="24"/>
          <w:szCs w:val="24"/>
        </w:rPr>
        <w:t>iv) Easy</w:t>
      </w:r>
      <w:proofErr w:type="gramEnd"/>
      <w:r w:rsidRPr="009A1F8C">
        <w:rPr>
          <w:rFonts w:ascii="Gill Sans MT" w:hAnsi="Gill Sans MT" w:cs="Times New Roman"/>
          <w:sz w:val="24"/>
          <w:szCs w:val="24"/>
        </w:rPr>
        <w:t xml:space="preserve"> self medication</w:t>
      </w:r>
    </w:p>
    <w:p w:rsidR="009A1F8C" w:rsidRPr="009A1F8C" w:rsidRDefault="002D094D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v</w:t>
      </w:r>
      <w:r w:rsidR="009A1F8C" w:rsidRPr="009A1F8C">
        <w:rPr>
          <w:rFonts w:ascii="Gill Sans MT" w:hAnsi="Gill Sans MT" w:cs="Times New Roman"/>
          <w:sz w:val="24"/>
          <w:szCs w:val="24"/>
        </w:rPr>
        <w:t>) Hypersensitivity due to insulin can be avoided</w:t>
      </w:r>
    </w:p>
    <w:p w:rsidR="009A1F8C" w:rsidRDefault="002D094D" w:rsidP="009A1F8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vi</w:t>
      </w:r>
      <w:r w:rsidR="009A1F8C" w:rsidRPr="009A1F8C">
        <w:rPr>
          <w:rFonts w:ascii="Gill Sans MT" w:hAnsi="Gill Sans MT" w:cs="Times New Roman"/>
          <w:sz w:val="24"/>
          <w:szCs w:val="24"/>
        </w:rPr>
        <w:t>) Occasional</w:t>
      </w:r>
      <w:proofErr w:type="gramEnd"/>
      <w:r w:rsidR="009A1F8C" w:rsidRPr="009A1F8C">
        <w:rPr>
          <w:rFonts w:ascii="Gill Sans MT" w:hAnsi="Gill Sans MT" w:cs="Times New Roman"/>
          <w:sz w:val="24"/>
          <w:szCs w:val="24"/>
        </w:rPr>
        <w:t xml:space="preserve"> resistance to insulin due to antagonizing antibodies can be avoided.</w:t>
      </w:r>
    </w:p>
    <w:p w:rsidR="00822FB5" w:rsidRPr="00E25DCB" w:rsidRDefault="00E25DCB" w:rsidP="00822FB5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E25DCB">
        <w:rPr>
          <w:rFonts w:ascii="Gill Sans MT" w:hAnsi="Gill Sans MT" w:cs="Times New Roman"/>
          <w:b/>
          <w:sz w:val="24"/>
          <w:szCs w:val="24"/>
        </w:rPr>
        <w:t xml:space="preserve">Q.6  </w:t>
      </w:r>
      <w:r w:rsidR="00822FB5" w:rsidRPr="00E25DCB">
        <w:rPr>
          <w:rFonts w:ascii="Gill Sans MT" w:hAnsi="Gill Sans MT" w:cs="Times New Roman"/>
          <w:b/>
          <w:sz w:val="24"/>
          <w:szCs w:val="24"/>
        </w:rPr>
        <w:t>Insulin</w:t>
      </w:r>
      <w:proofErr w:type="gramEnd"/>
      <w:r w:rsidR="00822FB5" w:rsidRPr="00E25DCB">
        <w:rPr>
          <w:rFonts w:ascii="Gill Sans MT" w:hAnsi="Gill Sans MT" w:cs="Times New Roman"/>
          <w:b/>
          <w:sz w:val="24"/>
          <w:szCs w:val="24"/>
        </w:rPr>
        <w:t xml:space="preserve"> is not given orally.</w:t>
      </w:r>
    </w:p>
    <w:p w:rsidR="00822FB5" w:rsidRPr="00822FB5" w:rsidRDefault="00822FB5" w:rsidP="00822FB5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2FB5">
        <w:rPr>
          <w:rFonts w:ascii="Gill Sans MT" w:hAnsi="Gill Sans MT" w:cs="Times New Roman"/>
          <w:sz w:val="24"/>
          <w:szCs w:val="24"/>
        </w:rPr>
        <w:t>I. Insulin is a polypeptide hormone secreted by beta cells of islets Langerhans</w:t>
      </w:r>
      <w:r w:rsidR="00E25DCB">
        <w:rPr>
          <w:rFonts w:ascii="Gill Sans MT" w:hAnsi="Gill Sans MT" w:cs="Times New Roman"/>
          <w:sz w:val="24"/>
          <w:szCs w:val="24"/>
        </w:rPr>
        <w:t xml:space="preserve"> </w:t>
      </w:r>
      <w:r w:rsidRPr="00822FB5">
        <w:rPr>
          <w:rFonts w:ascii="Gill Sans MT" w:hAnsi="Gill Sans MT" w:cs="Times New Roman"/>
          <w:sz w:val="24"/>
          <w:szCs w:val="24"/>
        </w:rPr>
        <w:t>of pancreas.</w:t>
      </w:r>
    </w:p>
    <w:p w:rsidR="00822FB5" w:rsidRPr="00822FB5" w:rsidRDefault="00822FB5" w:rsidP="00822FB5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2FB5">
        <w:rPr>
          <w:rFonts w:ascii="Gill Sans MT" w:hAnsi="Gill Sans MT" w:cs="Times New Roman"/>
          <w:sz w:val="24"/>
          <w:szCs w:val="24"/>
        </w:rPr>
        <w:t>II. Commercially it is extracted from pancreas of cattle or pigs</w:t>
      </w:r>
    </w:p>
    <w:p w:rsidR="00822FB5" w:rsidRDefault="00822FB5" w:rsidP="00822FB5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2FB5">
        <w:rPr>
          <w:rFonts w:ascii="Gill Sans MT" w:hAnsi="Gill Sans MT" w:cs="Times New Roman"/>
          <w:sz w:val="24"/>
          <w:szCs w:val="24"/>
        </w:rPr>
        <w:t>III. When given orally proteolytic enzymes and gastric juice, HCL causes its</w:t>
      </w:r>
      <w:r w:rsidR="00E25DCB">
        <w:rPr>
          <w:rFonts w:ascii="Gill Sans MT" w:hAnsi="Gill Sans MT" w:cs="Times New Roman"/>
          <w:sz w:val="24"/>
          <w:szCs w:val="24"/>
        </w:rPr>
        <w:t xml:space="preserve"> </w:t>
      </w:r>
      <w:r w:rsidRPr="00822FB5">
        <w:rPr>
          <w:rFonts w:ascii="Gill Sans MT" w:hAnsi="Gill Sans MT" w:cs="Times New Roman"/>
          <w:sz w:val="24"/>
          <w:szCs w:val="24"/>
        </w:rPr>
        <w:t>degradation and therapeutic effect is lost.</w:t>
      </w: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E25DCB" w:rsidRDefault="00E25DC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B4C98" w:rsidRDefault="007B4C98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B4C98" w:rsidRDefault="007B4C98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B4C98" w:rsidRDefault="007B4C98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B4C98" w:rsidRDefault="007B4C98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B4C98" w:rsidRDefault="007B4C98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C84C82" w:rsidRPr="00953C09" w:rsidRDefault="00953C09" w:rsidP="00953C09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953C09">
        <w:rPr>
          <w:rFonts w:ascii="Gill Sans MT" w:hAnsi="Gill Sans MT" w:cs="Times New Roman"/>
          <w:b/>
          <w:sz w:val="28"/>
          <w:szCs w:val="28"/>
          <w:u w:val="single"/>
        </w:rPr>
        <w:lastRenderedPageBreak/>
        <w:t>Sulphonamides</w:t>
      </w:r>
    </w:p>
    <w:p w:rsidR="001D1BCA" w:rsidRPr="00C84C82" w:rsidRDefault="00C84C82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C84C82">
        <w:rPr>
          <w:rFonts w:ascii="Gill Sans MT" w:hAnsi="Gill Sans MT" w:cs="Times New Roman"/>
          <w:b/>
        </w:rPr>
        <w:t xml:space="preserve">Q.1 </w:t>
      </w:r>
      <w:r w:rsidR="001D1BCA" w:rsidRPr="00C84C82">
        <w:rPr>
          <w:rFonts w:ascii="Gill Sans MT" w:hAnsi="Gill Sans MT" w:cs="Times New Roman"/>
          <w:b/>
        </w:rPr>
        <w:t xml:space="preserve"> Explain</w:t>
      </w:r>
      <w:proofErr w:type="gramEnd"/>
      <w:r w:rsidR="001D1BCA" w:rsidRPr="00C84C82">
        <w:rPr>
          <w:rFonts w:ascii="Gill Sans MT" w:hAnsi="Gill Sans MT" w:cs="Times New Roman"/>
          <w:b/>
        </w:rPr>
        <w:t xml:space="preserve"> the mechanism of action of sulphonamides. Give its adverse effects. (2+1)</w:t>
      </w:r>
    </w:p>
    <w:p w:rsidR="001D1BCA" w:rsidRPr="001D1BCA" w:rsidRDefault="00C84C82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>Many microorganisms require Para amino benzoic acid (PABA) for the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>synthesis of folic acid. PABA &amp; sulphonamides are similar in chemical structure such that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>bacteria are not able to differentiate them. There is also competition between these two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 xml:space="preserve">substances for same receptor site. </w:t>
      </w:r>
      <w:r w:rsidR="00953C09" w:rsidRPr="001D1BCA">
        <w:rPr>
          <w:rFonts w:ascii="Gill Sans MT" w:hAnsi="Gill Sans MT" w:cs="Times New Roman"/>
          <w:sz w:val="24"/>
          <w:szCs w:val="24"/>
        </w:rPr>
        <w:t>Bacteria take</w:t>
      </w:r>
      <w:r w:rsidR="001D1BCA" w:rsidRPr="001D1BCA">
        <w:rPr>
          <w:rFonts w:ascii="Gill Sans MT" w:hAnsi="Gill Sans MT" w:cs="Times New Roman"/>
          <w:sz w:val="24"/>
          <w:szCs w:val="24"/>
        </w:rPr>
        <w:t xml:space="preserve"> up sulphonamide instead of PABA &amp; inhibit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D1BCA" w:rsidRPr="001D1BCA">
        <w:rPr>
          <w:rFonts w:ascii="Gill Sans MT" w:hAnsi="Gill Sans MT" w:cs="Times New Roman"/>
          <w:sz w:val="24"/>
          <w:szCs w:val="24"/>
        </w:rPr>
        <w:t>formation of folic acid which is required for the bacterial growth and have bacteriostatic action.</w:t>
      </w:r>
    </w:p>
    <w:p w:rsidR="001D1BCA" w:rsidRDefault="001D1BCA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b/>
          <w:sz w:val="24"/>
          <w:szCs w:val="24"/>
        </w:rPr>
        <w:t>Adverse effects</w:t>
      </w:r>
      <w:r w:rsidRPr="001D1BCA">
        <w:rPr>
          <w:rFonts w:ascii="Gill Sans MT" w:hAnsi="Gill Sans MT" w:cs="Times New Roman"/>
          <w:sz w:val="24"/>
          <w:szCs w:val="24"/>
        </w:rPr>
        <w:t xml:space="preserve"> (any 2) - crystalluria, haematuria, agranulocytosis, renal impairment, allergic</w:t>
      </w:r>
      <w:r w:rsidR="00C84C82">
        <w:rPr>
          <w:rFonts w:ascii="Gill Sans MT" w:hAnsi="Gill Sans MT" w:cs="Times New Roman"/>
          <w:sz w:val="24"/>
          <w:szCs w:val="24"/>
        </w:rPr>
        <w:t xml:space="preserve"> </w:t>
      </w:r>
      <w:r w:rsidRPr="001D1BCA">
        <w:rPr>
          <w:rFonts w:ascii="Gill Sans MT" w:hAnsi="Gill Sans MT" w:cs="Times New Roman"/>
          <w:sz w:val="24"/>
          <w:szCs w:val="24"/>
        </w:rPr>
        <w:t>reactions etc.</w:t>
      </w:r>
    </w:p>
    <w:p w:rsidR="00C84C82" w:rsidRP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C84C82">
        <w:rPr>
          <w:rFonts w:ascii="Gill Sans MT" w:hAnsi="Gill Sans MT" w:cs="Times New Roman"/>
          <w:b/>
          <w:sz w:val="24"/>
          <w:szCs w:val="24"/>
        </w:rPr>
        <w:t>Q.2  Give</w:t>
      </w:r>
      <w:proofErr w:type="gramEnd"/>
      <w:r w:rsidRPr="00C84C82">
        <w:rPr>
          <w:rFonts w:ascii="Gill Sans MT" w:hAnsi="Gill Sans MT" w:cs="Times New Roman"/>
          <w:b/>
          <w:sz w:val="24"/>
          <w:szCs w:val="24"/>
        </w:rPr>
        <w:t xml:space="preserve"> dose, R.A, and major side effects of  Dapsone (1.5 marks)</w:t>
      </w:r>
    </w:p>
    <w:p w:rsidR="00C84C82" w:rsidRP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C84C82">
        <w:rPr>
          <w:rFonts w:ascii="Gill Sans MT" w:hAnsi="Gill Sans MT" w:cs="Times New Roman"/>
          <w:b/>
          <w:sz w:val="24"/>
          <w:szCs w:val="24"/>
        </w:rPr>
        <w:t>Ans:</w:t>
      </w:r>
    </w:p>
    <w:p w:rsid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b/>
          <w:i/>
          <w:sz w:val="24"/>
          <w:szCs w:val="24"/>
        </w:rPr>
        <w:t>Dose-</w:t>
      </w:r>
      <w:r w:rsidRPr="000915E6">
        <w:rPr>
          <w:rFonts w:ascii="Gill Sans MT" w:hAnsi="Gill Sans MT" w:cs="Times New Roman"/>
          <w:sz w:val="24"/>
          <w:szCs w:val="24"/>
        </w:rPr>
        <w:t xml:space="preserve"> 1st week – 100 mg daily</w:t>
      </w:r>
    </w:p>
    <w:p w:rsidR="00C84C82" w:rsidRPr="000915E6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Next 4 weeks- 25 mg twice a week</w:t>
      </w:r>
    </w:p>
    <w:p w:rsidR="00C84C82" w:rsidRPr="000915E6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0915E6">
        <w:rPr>
          <w:rFonts w:ascii="Gill Sans MT" w:hAnsi="Gill Sans MT" w:cs="Times New Roman"/>
          <w:sz w:val="24"/>
          <w:szCs w:val="24"/>
        </w:rPr>
        <w:t>5th and 6th week- 50 mg twice a week.</w:t>
      </w:r>
      <w:proofErr w:type="gramEnd"/>
      <w:r w:rsidRPr="000915E6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0915E6">
        <w:rPr>
          <w:rFonts w:ascii="Gill Sans MT" w:hAnsi="Gill Sans MT" w:cs="Times New Roman"/>
          <w:sz w:val="24"/>
          <w:szCs w:val="24"/>
        </w:rPr>
        <w:t>Thereafter 100 mg thrice a week.</w:t>
      </w:r>
      <w:proofErr w:type="gramEnd"/>
    </w:p>
    <w:p w:rsidR="00C84C82" w:rsidRPr="000915E6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0915E6">
        <w:rPr>
          <w:rFonts w:ascii="Gill Sans MT" w:hAnsi="Gill Sans MT" w:cs="Times New Roman"/>
          <w:sz w:val="24"/>
          <w:szCs w:val="24"/>
        </w:rPr>
        <w:t>7th and 8th week- 100 mg twice a week.</w:t>
      </w:r>
      <w:proofErr w:type="gramEnd"/>
      <w:r w:rsidRPr="000915E6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0915E6">
        <w:rPr>
          <w:rFonts w:ascii="Gill Sans MT" w:hAnsi="Gill Sans MT" w:cs="Times New Roman"/>
          <w:sz w:val="24"/>
          <w:szCs w:val="24"/>
        </w:rPr>
        <w:t>Thereafter 100 mg thrice a week.</w:t>
      </w:r>
      <w:proofErr w:type="gramEnd"/>
    </w:p>
    <w:p w:rsidR="00C84C82" w:rsidRPr="000915E6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0.2 ml of 20% w/v suspension of Dapsone in arachis oil</w:t>
      </w:r>
    </w:p>
    <w:p w:rsidR="00C84C82" w:rsidRPr="000915E6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b/>
          <w:i/>
          <w:sz w:val="24"/>
          <w:szCs w:val="24"/>
        </w:rPr>
        <w:t>Route of administration</w:t>
      </w:r>
      <w:r w:rsidRPr="000915E6">
        <w:rPr>
          <w:rFonts w:ascii="Gill Sans MT" w:hAnsi="Gill Sans MT" w:cs="Times New Roman"/>
          <w:sz w:val="24"/>
          <w:szCs w:val="24"/>
        </w:rPr>
        <w:t>- oral, IM injection.</w:t>
      </w:r>
    </w:p>
    <w:p w:rsid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84C82">
        <w:rPr>
          <w:rFonts w:ascii="Gill Sans MT" w:hAnsi="Gill Sans MT" w:cs="Times New Roman"/>
          <w:b/>
          <w:i/>
          <w:sz w:val="24"/>
          <w:szCs w:val="24"/>
        </w:rPr>
        <w:t>Major adverse effect-</w:t>
      </w:r>
      <w:r w:rsidRPr="000915E6">
        <w:rPr>
          <w:rFonts w:ascii="Gill Sans MT" w:hAnsi="Gill Sans MT" w:cs="Times New Roman"/>
          <w:sz w:val="24"/>
          <w:szCs w:val="24"/>
        </w:rPr>
        <w:t xml:space="preserve"> agranulocytosis, sulphone allergy, severe haemolytic anaemia,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0915E6">
        <w:rPr>
          <w:rFonts w:ascii="Gill Sans MT" w:hAnsi="Gill Sans MT" w:cs="Times New Roman"/>
          <w:sz w:val="24"/>
          <w:szCs w:val="24"/>
        </w:rPr>
        <w:t>nephritic syndrome, toxic hepatitis.</w:t>
      </w:r>
      <w:proofErr w:type="gramEnd"/>
    </w:p>
    <w:p w:rsidR="00C84C82" w:rsidRP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C84C82">
        <w:rPr>
          <w:rFonts w:ascii="Gill Sans MT" w:hAnsi="Gill Sans MT" w:cs="Times New Roman"/>
          <w:b/>
          <w:sz w:val="24"/>
          <w:szCs w:val="24"/>
        </w:rPr>
        <w:t xml:space="preserve">Q.3 </w:t>
      </w:r>
      <w:proofErr w:type="gramStart"/>
      <w:r w:rsidRPr="00C84C82">
        <w:rPr>
          <w:rFonts w:ascii="Gill Sans MT" w:hAnsi="Gill Sans MT" w:cs="Times New Roman"/>
          <w:b/>
          <w:sz w:val="24"/>
          <w:szCs w:val="24"/>
        </w:rPr>
        <w:t>Why</w:t>
      </w:r>
      <w:proofErr w:type="gramEnd"/>
      <w:r w:rsidRPr="00C84C82">
        <w:rPr>
          <w:rFonts w:ascii="Gill Sans MT" w:hAnsi="Gill Sans MT" w:cs="Times New Roman"/>
          <w:b/>
          <w:sz w:val="24"/>
          <w:szCs w:val="24"/>
        </w:rPr>
        <w:t xml:space="preserve"> sulfa drugs are inactive in pus?</w:t>
      </w:r>
    </w:p>
    <w:p w:rsidR="00C84C82" w:rsidRPr="00532A8D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532A8D">
        <w:rPr>
          <w:rFonts w:ascii="Gill Sans MT" w:hAnsi="Gill Sans MT" w:cs="Times New Roman"/>
          <w:b/>
          <w:sz w:val="24"/>
          <w:szCs w:val="24"/>
        </w:rPr>
        <w:t>Ans:</w:t>
      </w:r>
    </w:p>
    <w:p w:rsidR="00C84C82" w:rsidRPr="00C84C82" w:rsidRDefault="00C84C82" w:rsidP="004F1745">
      <w:pPr>
        <w:pStyle w:val="ListParagraph"/>
        <w:numPr>
          <w:ilvl w:val="0"/>
          <w:numId w:val="5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C84C82">
        <w:rPr>
          <w:rFonts w:ascii="Gill Sans MT" w:hAnsi="Gill Sans MT" w:cs="Times New Roman"/>
          <w:sz w:val="24"/>
          <w:szCs w:val="24"/>
        </w:rPr>
        <w:t>PABA(</w:t>
      </w:r>
      <w:proofErr w:type="gramEnd"/>
      <w:r w:rsidRPr="00C84C82">
        <w:rPr>
          <w:rFonts w:ascii="Gill Sans MT" w:hAnsi="Gill Sans MT" w:cs="Times New Roman"/>
          <w:sz w:val="24"/>
          <w:szCs w:val="24"/>
        </w:rPr>
        <w:t>p- amino benzoic acid) is required for synthesis of folic acid.</w:t>
      </w:r>
    </w:p>
    <w:p w:rsidR="00C84C82" w:rsidRPr="00C84C82" w:rsidRDefault="00C84C82" w:rsidP="004F1745">
      <w:pPr>
        <w:pStyle w:val="ListParagraph"/>
        <w:numPr>
          <w:ilvl w:val="0"/>
          <w:numId w:val="5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sz w:val="24"/>
          <w:szCs w:val="24"/>
        </w:rPr>
        <w:t>Due to structural similarity of sulfa drugs, it is a competitive inhibitor of PABA.</w:t>
      </w:r>
    </w:p>
    <w:p w:rsidR="00C84C82" w:rsidRPr="00C84C82" w:rsidRDefault="00C84C82" w:rsidP="004F1745">
      <w:pPr>
        <w:pStyle w:val="ListParagraph"/>
        <w:numPr>
          <w:ilvl w:val="0"/>
          <w:numId w:val="5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sz w:val="24"/>
          <w:szCs w:val="24"/>
        </w:rPr>
        <w:t>Since pus contains large amount of PABA, sulfonamides are ineffective in therapeutic doses.</w:t>
      </w:r>
    </w:p>
    <w:p w:rsidR="00C84C82" w:rsidRPr="00C84C82" w:rsidRDefault="00C84C82" w:rsidP="004F1745">
      <w:pPr>
        <w:pStyle w:val="ListParagraph"/>
        <w:numPr>
          <w:ilvl w:val="0"/>
          <w:numId w:val="5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sz w:val="24"/>
          <w:szCs w:val="24"/>
        </w:rPr>
        <w:lastRenderedPageBreak/>
        <w:t>If larger doses of sulfa drugs are used to compete with PABA, it results in renal complications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C84C82">
        <w:rPr>
          <w:rFonts w:ascii="Gill Sans MT" w:hAnsi="Gill Sans MT" w:cs="Times New Roman"/>
          <w:sz w:val="24"/>
          <w:szCs w:val="24"/>
        </w:rPr>
        <w:t>such as crystaluria, haematuria and renal damage.</w:t>
      </w:r>
    </w:p>
    <w:p w:rsidR="00C84C82" w:rsidRPr="00C84C82" w:rsidRDefault="00C84C82" w:rsidP="004F1745">
      <w:pPr>
        <w:pStyle w:val="ListParagraph"/>
        <w:numPr>
          <w:ilvl w:val="0"/>
          <w:numId w:val="5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84C82">
        <w:rPr>
          <w:rFonts w:ascii="Gill Sans MT" w:hAnsi="Gill Sans MT" w:cs="Times New Roman"/>
          <w:sz w:val="24"/>
          <w:szCs w:val="24"/>
        </w:rPr>
        <w:t>To avoid these renal complications, sulfa drugs are not used in large doses. Hence they are</w:t>
      </w:r>
    </w:p>
    <w:p w:rsidR="00C84C82" w:rsidRDefault="00C84C82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proofErr w:type="gramStart"/>
      <w:r w:rsidRPr="001D1BCA">
        <w:rPr>
          <w:rFonts w:ascii="Gill Sans MT" w:hAnsi="Gill Sans MT" w:cs="Times New Roman"/>
          <w:sz w:val="24"/>
          <w:szCs w:val="24"/>
        </w:rPr>
        <w:t>inactive</w:t>
      </w:r>
      <w:proofErr w:type="gramEnd"/>
      <w:r w:rsidRPr="001D1BCA">
        <w:rPr>
          <w:rFonts w:ascii="Gill Sans MT" w:hAnsi="Gill Sans MT" w:cs="Times New Roman"/>
          <w:sz w:val="24"/>
          <w:szCs w:val="24"/>
        </w:rPr>
        <w:t xml:space="preserve"> in pus.</w:t>
      </w:r>
    </w:p>
    <w:p w:rsidR="00953C09" w:rsidRPr="00953C09" w:rsidRDefault="00953C09" w:rsidP="00953C0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953C09">
        <w:rPr>
          <w:rFonts w:ascii="Gill Sans MT" w:hAnsi="Gill Sans MT" w:cs="Times New Roman"/>
          <w:b/>
          <w:sz w:val="24"/>
          <w:szCs w:val="24"/>
        </w:rPr>
        <w:t>Q.4  Large</w:t>
      </w:r>
      <w:proofErr w:type="gramEnd"/>
      <w:r w:rsidRPr="00953C09">
        <w:rPr>
          <w:rFonts w:ascii="Gill Sans MT" w:hAnsi="Gill Sans MT" w:cs="Times New Roman"/>
          <w:b/>
          <w:sz w:val="24"/>
          <w:szCs w:val="24"/>
        </w:rPr>
        <w:t xml:space="preserve"> amount of fluids is taken along with the sulfa drugs.</w:t>
      </w:r>
    </w:p>
    <w:p w:rsidR="00953C09" w:rsidRPr="00953C09" w:rsidRDefault="00953C09" w:rsidP="00953C0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953C09">
        <w:rPr>
          <w:rFonts w:ascii="Gill Sans MT" w:hAnsi="Gill Sans MT" w:cs="Times New Roman"/>
          <w:b/>
          <w:sz w:val="24"/>
          <w:szCs w:val="24"/>
        </w:rPr>
        <w:t>Ans:</w:t>
      </w:r>
    </w:p>
    <w:p w:rsid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Sulphonamides cause renal complications.</w:t>
      </w:r>
    </w:p>
    <w:p w:rsid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In presence of acidic urine the acetylated form of sulphonamides is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953C09">
        <w:rPr>
          <w:rFonts w:ascii="Gill Sans MT" w:hAnsi="Gill Sans MT" w:cs="Times New Roman"/>
          <w:sz w:val="24"/>
          <w:szCs w:val="24"/>
        </w:rPr>
        <w:t>precipitated in collecting tubules and calyces.</w:t>
      </w:r>
    </w:p>
    <w:p w:rsid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This causes renal irritation obstruction of urinary flow crystaluria</w:t>
      </w:r>
      <w:r>
        <w:rPr>
          <w:rFonts w:ascii="Gill Sans MT" w:hAnsi="Gill Sans MT" w:cs="Times New Roman"/>
          <w:sz w:val="24"/>
          <w:szCs w:val="24"/>
        </w:rPr>
        <w:t xml:space="preserve">, </w:t>
      </w:r>
      <w:r w:rsidRPr="00953C09">
        <w:rPr>
          <w:rFonts w:ascii="Gill Sans MT" w:hAnsi="Gill Sans MT" w:cs="Times New Roman"/>
          <w:sz w:val="24"/>
          <w:szCs w:val="24"/>
        </w:rPr>
        <w:t>albuminuria, hematuria, oliguria and anuria.</w:t>
      </w:r>
    </w:p>
    <w:p w:rsid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The acetylated form is soluble in alkaline urine.</w:t>
      </w:r>
    </w:p>
    <w:p w:rsid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Alkalinisation of urine also enhances the urinary excretion of sulphonamides.</w:t>
      </w:r>
    </w:p>
    <w:p w:rsidR="00953C09" w:rsidRPr="00953C09" w:rsidRDefault="00953C09" w:rsidP="004F1745">
      <w:pPr>
        <w:pStyle w:val="ListParagraph"/>
        <w:numPr>
          <w:ilvl w:val="0"/>
          <w:numId w:val="5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3C09">
        <w:rPr>
          <w:rFonts w:ascii="Gill Sans MT" w:hAnsi="Gill Sans MT" w:cs="Times New Roman"/>
          <w:sz w:val="24"/>
          <w:szCs w:val="24"/>
        </w:rPr>
        <w:t>Hence large amount of fluid intake is required to make the urine alkaline and</w:t>
      </w:r>
    </w:p>
    <w:p w:rsidR="00953C09" w:rsidRDefault="00953C09" w:rsidP="00953C0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</w:t>
      </w:r>
      <w:proofErr w:type="gramStart"/>
      <w:r w:rsidRPr="0028327D">
        <w:rPr>
          <w:rFonts w:ascii="Gill Sans MT" w:hAnsi="Gill Sans MT" w:cs="Times New Roman"/>
          <w:sz w:val="24"/>
          <w:szCs w:val="24"/>
        </w:rPr>
        <w:t>minimise</w:t>
      </w:r>
      <w:proofErr w:type="gramEnd"/>
      <w:r w:rsidRPr="0028327D">
        <w:rPr>
          <w:rFonts w:ascii="Gill Sans MT" w:hAnsi="Gill Sans MT" w:cs="Times New Roman"/>
          <w:sz w:val="24"/>
          <w:szCs w:val="24"/>
        </w:rPr>
        <w:t xml:space="preserve"> complications.</w:t>
      </w:r>
    </w:p>
    <w:p w:rsidR="00C84C82" w:rsidRDefault="00532A8D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532A8D">
        <w:rPr>
          <w:rFonts w:ascii="Gill Sans MT" w:hAnsi="Gill Sans MT" w:cs="Times New Roman"/>
          <w:b/>
          <w:sz w:val="24"/>
          <w:szCs w:val="24"/>
        </w:rPr>
        <w:t>Q.5  Sulphamethoxazole</w:t>
      </w:r>
      <w:proofErr w:type="gramEnd"/>
      <w:r w:rsidRPr="00532A8D">
        <w:rPr>
          <w:rFonts w:ascii="Gill Sans MT" w:hAnsi="Gill Sans MT" w:cs="Times New Roman"/>
          <w:b/>
          <w:sz w:val="24"/>
          <w:szCs w:val="24"/>
        </w:rPr>
        <w:t xml:space="preserve"> is combined trimethoprim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532A8D" w:rsidRDefault="00532A8D" w:rsidP="00C84C82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Ans: </w:t>
      </w:r>
    </w:p>
    <w:p w:rsidR="00532A8D" w:rsidRDefault="00532A8D" w:rsidP="004F1745">
      <w:pPr>
        <w:pStyle w:val="ListParagraph"/>
        <w:numPr>
          <w:ilvl w:val="0"/>
          <w:numId w:val="5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These two agents acts synergistically by blocking formation and utilization of folic acid</w:t>
      </w:r>
    </w:p>
    <w:p w:rsidR="00532A8D" w:rsidRPr="0028056C" w:rsidRDefault="00532A8D" w:rsidP="004F1745">
      <w:pPr>
        <w:pStyle w:val="ListParagraph"/>
        <w:numPr>
          <w:ilvl w:val="0"/>
          <w:numId w:val="5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Sulphamethoxazole is structurally similar to PABA.</w:t>
      </w:r>
    </w:p>
    <w:p w:rsidR="00532A8D" w:rsidRPr="00532A8D" w:rsidRDefault="00532A8D" w:rsidP="004F1745">
      <w:pPr>
        <w:pStyle w:val="ListParagraph"/>
        <w:numPr>
          <w:ilvl w:val="0"/>
          <w:numId w:val="58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Thus sequential blockade produced by these two </w:t>
      </w:r>
      <w:proofErr w:type="gramStart"/>
      <w:r>
        <w:rPr>
          <w:rFonts w:ascii="Gill Sans MT" w:hAnsi="Gill Sans MT" w:cs="Times New Roman"/>
          <w:sz w:val="24"/>
          <w:szCs w:val="24"/>
        </w:rPr>
        <w:t>drug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explains synergistic effect.</w:t>
      </w:r>
    </w:p>
    <w:p w:rsidR="00C84C82" w:rsidRDefault="00C84C82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53C09" w:rsidRDefault="00953C09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53C09" w:rsidRDefault="00953C09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53C09" w:rsidRDefault="00953C09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953C09" w:rsidRDefault="00953C09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34E87" w:rsidRPr="00734E87" w:rsidRDefault="00734E87" w:rsidP="00734E87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 w:rsidRPr="00734E87">
        <w:rPr>
          <w:rFonts w:ascii="Gill Sans MT" w:hAnsi="Gill Sans MT" w:cs="Times New Roman"/>
          <w:b/>
          <w:sz w:val="28"/>
          <w:szCs w:val="28"/>
          <w:u w:val="single"/>
        </w:rPr>
        <w:lastRenderedPageBreak/>
        <w:t>Antibiotics</w:t>
      </w:r>
    </w:p>
    <w:p w:rsidR="00766084" w:rsidRDefault="00766084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Q.1 Define and classify antibiotics with examples.</w:t>
      </w:r>
    </w:p>
    <w:p w:rsidR="00A41C2B" w:rsidRDefault="00766084" w:rsidP="00766084">
      <w:pPr>
        <w:ind w:firstLine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Times New Roman"/>
          <w:b/>
        </w:rPr>
        <w:t xml:space="preserve">Ans: </w:t>
      </w:r>
      <w:r w:rsidRPr="00766084">
        <w:rPr>
          <w:rFonts w:ascii="Gill Sans MT" w:hAnsi="Gill Sans MT"/>
          <w:sz w:val="24"/>
          <w:szCs w:val="24"/>
        </w:rPr>
        <w:t>Chemical substance produced by microorganism and having property of inhibiting or destroying the microorganism</w:t>
      </w:r>
      <w:r>
        <w:rPr>
          <w:rFonts w:ascii="Gill Sans MT" w:hAnsi="Gill Sans MT"/>
          <w:sz w:val="24"/>
          <w:szCs w:val="24"/>
        </w:rPr>
        <w:t>.</w:t>
      </w:r>
      <w:r w:rsidR="00756831">
        <w:rPr>
          <w:rFonts w:ascii="Gill Sans MT" w:hAnsi="Gill Sans MT"/>
          <w:sz w:val="24"/>
          <w:szCs w:val="24"/>
        </w:rPr>
        <w:t xml:space="preserve">   </w:t>
      </w:r>
    </w:p>
    <w:p w:rsidR="00A41C2B" w:rsidRDefault="00A41C2B" w:rsidP="004F1745">
      <w:pPr>
        <w:pStyle w:val="ListParagraph"/>
        <w:numPr>
          <w:ilvl w:val="0"/>
          <w:numId w:val="62"/>
        </w:numPr>
        <w:jc w:val="both"/>
        <w:rPr>
          <w:rFonts w:ascii="Gill Sans MT" w:hAnsi="Gill Sans MT"/>
          <w:sz w:val="24"/>
          <w:szCs w:val="24"/>
        </w:rPr>
      </w:pPr>
      <w:r w:rsidRPr="00734E87">
        <w:rPr>
          <w:rFonts w:ascii="Gill Sans MT" w:hAnsi="Gill Sans MT"/>
          <w:b/>
        </w:rPr>
        <w:t>Antibiotics effective against gram +ve bacteria:</w:t>
      </w:r>
      <w:r>
        <w:rPr>
          <w:rFonts w:ascii="Gill Sans MT" w:hAnsi="Gill Sans MT"/>
          <w:sz w:val="24"/>
          <w:szCs w:val="24"/>
        </w:rPr>
        <w:t xml:space="preserve"> e.g. Penicillin, ampicillin, erythromycin</w:t>
      </w:r>
    </w:p>
    <w:p w:rsidR="00A41C2B" w:rsidRDefault="00A41C2B" w:rsidP="004F1745">
      <w:pPr>
        <w:pStyle w:val="ListParagraph"/>
        <w:numPr>
          <w:ilvl w:val="0"/>
          <w:numId w:val="62"/>
        </w:numPr>
        <w:jc w:val="both"/>
        <w:rPr>
          <w:rFonts w:ascii="Gill Sans MT" w:hAnsi="Gill Sans MT"/>
          <w:sz w:val="24"/>
          <w:szCs w:val="24"/>
        </w:rPr>
      </w:pPr>
      <w:r w:rsidRPr="00734E87">
        <w:rPr>
          <w:rFonts w:ascii="Gill Sans MT" w:hAnsi="Gill Sans MT"/>
          <w:b/>
        </w:rPr>
        <w:t>Antibiotics effective against gram -ve bacteria:</w:t>
      </w:r>
      <w:r>
        <w:rPr>
          <w:rFonts w:ascii="Gill Sans MT" w:hAnsi="Gill Sans MT"/>
          <w:sz w:val="24"/>
          <w:szCs w:val="24"/>
        </w:rPr>
        <w:t xml:space="preserve"> e.g. Streptomycin</w:t>
      </w:r>
    </w:p>
    <w:p w:rsidR="00766084" w:rsidRPr="00734E87" w:rsidRDefault="00A41C2B" w:rsidP="004F1745">
      <w:pPr>
        <w:pStyle w:val="ListParagraph"/>
        <w:numPr>
          <w:ilvl w:val="0"/>
          <w:numId w:val="62"/>
        </w:numPr>
        <w:jc w:val="both"/>
        <w:rPr>
          <w:rFonts w:ascii="Gill Sans MT" w:hAnsi="Gill Sans MT"/>
          <w:sz w:val="24"/>
          <w:szCs w:val="24"/>
        </w:rPr>
      </w:pPr>
      <w:r w:rsidRPr="00734E87">
        <w:rPr>
          <w:rFonts w:ascii="Gill Sans MT" w:hAnsi="Gill Sans MT"/>
          <w:b/>
        </w:rPr>
        <w:t>Antibiotics effective against both gram +ve and gram –ve bacteria:</w:t>
      </w:r>
      <w:r>
        <w:rPr>
          <w:rFonts w:ascii="Gill Sans MT" w:hAnsi="Gill Sans MT"/>
          <w:sz w:val="24"/>
          <w:szCs w:val="24"/>
        </w:rPr>
        <w:t xml:space="preserve"> e.g.</w:t>
      </w:r>
      <w:r w:rsidR="00756831" w:rsidRPr="00A41C2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Tetracyclin, Chloramphenicol</w:t>
      </w:r>
      <w:r w:rsidR="00756831" w:rsidRPr="00A41C2B">
        <w:rPr>
          <w:rFonts w:ascii="Gill Sans MT" w:hAnsi="Gill Sans 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56C" w:rsidRPr="0028056C" w:rsidRDefault="00A41C2B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>
        <w:rPr>
          <w:rFonts w:ascii="Gill Sans MT" w:hAnsi="Gill Sans MT" w:cs="Times New Roman"/>
          <w:b/>
        </w:rPr>
        <w:t xml:space="preserve">Q.2 </w:t>
      </w:r>
      <w:r w:rsidR="0028056C" w:rsidRPr="0028056C">
        <w:rPr>
          <w:rFonts w:ascii="Gill Sans MT" w:hAnsi="Gill Sans MT" w:cs="Times New Roman"/>
          <w:b/>
        </w:rPr>
        <w:t xml:space="preserve"> Give</w:t>
      </w:r>
      <w:proofErr w:type="gramEnd"/>
      <w:r w:rsidR="0028056C" w:rsidRPr="0028056C">
        <w:rPr>
          <w:rFonts w:ascii="Gill Sans MT" w:hAnsi="Gill Sans MT" w:cs="Times New Roman"/>
          <w:b/>
        </w:rPr>
        <w:t xml:space="preserve"> the mechanism of action of Penicillin &amp; its side effects.(1.5m + 2m for any four)</w:t>
      </w:r>
    </w:p>
    <w:p w:rsidR="0028056C" w:rsidRPr="0028056C" w:rsidRDefault="00A41C2B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8056C" w:rsidRPr="0028056C">
        <w:rPr>
          <w:rFonts w:ascii="Gill Sans MT" w:hAnsi="Gill Sans MT" w:cs="Times New Roman"/>
          <w:sz w:val="24"/>
          <w:szCs w:val="24"/>
        </w:rPr>
        <w:t>Mechanism of action- Penicillin is bactericidal; it interferes with the synthesis of cell wall, by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8056C" w:rsidRPr="0028056C">
        <w:rPr>
          <w:rFonts w:ascii="Gill Sans MT" w:hAnsi="Gill Sans MT" w:cs="Times New Roman"/>
          <w:sz w:val="24"/>
          <w:szCs w:val="24"/>
        </w:rPr>
        <w:t>inhibiting mucopolypeptide of gram positive bacteria. This makes the cell membrane of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8056C" w:rsidRPr="0028056C">
        <w:rPr>
          <w:rFonts w:ascii="Gill Sans MT" w:hAnsi="Gill Sans MT" w:cs="Times New Roman"/>
          <w:sz w:val="24"/>
          <w:szCs w:val="24"/>
        </w:rPr>
        <w:t>microorganisms susceptible to damage by solutes in surrounding medium, i.e. plasma. Penicillins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28056C" w:rsidRPr="0028056C">
        <w:rPr>
          <w:rFonts w:ascii="Gill Sans MT" w:hAnsi="Gill Sans MT" w:cs="Times New Roman"/>
          <w:sz w:val="24"/>
          <w:szCs w:val="24"/>
        </w:rPr>
        <w:t>are effective mainly against multiplying organisms.</w:t>
      </w:r>
    </w:p>
    <w:p w:rsidR="0028056C" w:rsidRPr="00A41C2B" w:rsidRDefault="0028056C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</w:rPr>
      </w:pPr>
      <w:r w:rsidRPr="00A41C2B">
        <w:rPr>
          <w:rFonts w:ascii="Gill Sans MT" w:hAnsi="Gill Sans MT" w:cs="Times New Roman"/>
          <w:b/>
          <w:i/>
        </w:rPr>
        <w:t>Side effects /</w:t>
      </w:r>
      <w:r w:rsidR="00A41C2B">
        <w:rPr>
          <w:rFonts w:ascii="Gill Sans MT" w:hAnsi="Gill Sans MT" w:cs="Times New Roman"/>
          <w:b/>
          <w:i/>
        </w:rPr>
        <w:t xml:space="preserve"> a</w:t>
      </w:r>
      <w:r w:rsidRPr="00A41C2B">
        <w:rPr>
          <w:rFonts w:ascii="Gill Sans MT" w:hAnsi="Gill Sans MT" w:cs="Times New Roman"/>
          <w:b/>
          <w:i/>
        </w:rPr>
        <w:t>dverse effects –</w:t>
      </w:r>
    </w:p>
    <w:p w:rsidR="0028056C" w:rsidRPr="00A41C2B" w:rsidRDefault="0028056C" w:rsidP="004F1745">
      <w:pPr>
        <w:pStyle w:val="ListParagraph"/>
        <w:numPr>
          <w:ilvl w:val="0"/>
          <w:numId w:val="61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Anaphylaxis- rare but serious reaction. It can develop with minute quantity of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penicillin. It is characterized by cardiovascular collapse, bronchospasm.</w:t>
      </w:r>
    </w:p>
    <w:p w:rsidR="0028056C" w:rsidRPr="00A41C2B" w:rsidRDefault="0028056C" w:rsidP="004F1745">
      <w:pPr>
        <w:pStyle w:val="ListParagraph"/>
        <w:numPr>
          <w:ilvl w:val="0"/>
          <w:numId w:val="61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Serum sickness- with skin rash, fever, eosinophilia, asthama</w:t>
      </w:r>
    </w:p>
    <w:p w:rsidR="0028056C" w:rsidRPr="00A41C2B" w:rsidRDefault="0028056C" w:rsidP="004F1745">
      <w:pPr>
        <w:pStyle w:val="ListParagraph"/>
        <w:numPr>
          <w:ilvl w:val="0"/>
          <w:numId w:val="61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Renal complications- like haematuria, albuminuria</w:t>
      </w:r>
    </w:p>
    <w:p w:rsidR="0028056C" w:rsidRPr="00A41C2B" w:rsidRDefault="0028056C" w:rsidP="004F1745">
      <w:pPr>
        <w:pStyle w:val="ListParagraph"/>
        <w:numPr>
          <w:ilvl w:val="0"/>
          <w:numId w:val="61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Hyperkalemia</w:t>
      </w:r>
    </w:p>
    <w:p w:rsidR="00953C09" w:rsidRPr="00A41C2B" w:rsidRDefault="0028056C" w:rsidP="004F1745">
      <w:pPr>
        <w:pStyle w:val="ListParagraph"/>
        <w:numPr>
          <w:ilvl w:val="0"/>
          <w:numId w:val="61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Intolerance which includes idiosyncrasy and allergic conditions</w:t>
      </w:r>
    </w:p>
    <w:p w:rsidR="0028056C" w:rsidRPr="0028056C" w:rsidRDefault="0028056C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28056C">
        <w:rPr>
          <w:rFonts w:ascii="Gill Sans MT" w:hAnsi="Gill Sans MT" w:cs="Times New Roman"/>
          <w:b/>
        </w:rPr>
        <w:t>Q.</w:t>
      </w:r>
      <w:r w:rsidR="00A41C2B">
        <w:rPr>
          <w:rFonts w:ascii="Gill Sans MT" w:hAnsi="Gill Sans MT" w:cs="Times New Roman"/>
          <w:b/>
        </w:rPr>
        <w:t>3</w:t>
      </w:r>
      <w:r w:rsidRPr="0028056C">
        <w:rPr>
          <w:rFonts w:ascii="Gill Sans MT" w:hAnsi="Gill Sans MT" w:cs="Times New Roman"/>
          <w:b/>
        </w:rPr>
        <w:t xml:space="preserve">  Penicillin</w:t>
      </w:r>
      <w:proofErr w:type="gramEnd"/>
      <w:r w:rsidRPr="0028056C">
        <w:rPr>
          <w:rFonts w:ascii="Gill Sans MT" w:hAnsi="Gill Sans MT" w:cs="Times New Roman"/>
          <w:b/>
        </w:rPr>
        <w:t xml:space="preserve"> is a life saving as well as life threatening drug.(2 Marks for each point)</w:t>
      </w:r>
    </w:p>
    <w:p w:rsidR="0028056C" w:rsidRPr="00A41C2B" w:rsidRDefault="0028056C" w:rsidP="004F1745">
      <w:pPr>
        <w:pStyle w:val="ListParagraph"/>
        <w:numPr>
          <w:ilvl w:val="0"/>
          <w:numId w:val="59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 xml:space="preserve">Penicillin is an antibiotic used in different diseases like </w:t>
      </w:r>
      <w:proofErr w:type="gramStart"/>
      <w:r w:rsidRPr="00A41C2B">
        <w:rPr>
          <w:rFonts w:ascii="Gill Sans MT" w:hAnsi="Gill Sans MT" w:cs="Times New Roman"/>
          <w:sz w:val="24"/>
          <w:szCs w:val="24"/>
        </w:rPr>
        <w:t>Syphillis ,Gonorrhea</w:t>
      </w:r>
      <w:proofErr w:type="gramEnd"/>
      <w:r w:rsidRPr="00A41C2B">
        <w:rPr>
          <w:rFonts w:ascii="Gill Sans MT" w:hAnsi="Gill Sans MT" w:cs="Times New Roman"/>
          <w:sz w:val="24"/>
          <w:szCs w:val="24"/>
        </w:rPr>
        <w:t>, Diphtheria,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Gangrene, Tetatus ,Meningitis etc. Thus it is a life saving drug.</w:t>
      </w:r>
    </w:p>
    <w:p w:rsidR="00A41C2B" w:rsidRDefault="0028056C" w:rsidP="004F1745">
      <w:pPr>
        <w:pStyle w:val="ListParagraph"/>
        <w:numPr>
          <w:ilvl w:val="0"/>
          <w:numId w:val="59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Penicillin in therapeutic dose if randomly administered by parenteral route to an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individual without checking its allergy, then it may produce severe allergic reaction such</w:t>
      </w:r>
    </w:p>
    <w:p w:rsidR="0028056C" w:rsidRPr="00A41C2B" w:rsidRDefault="0028056C" w:rsidP="00A41C2B">
      <w:pPr>
        <w:pStyle w:val="ListParagraph"/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A41C2B">
        <w:rPr>
          <w:rFonts w:ascii="Gill Sans MT" w:hAnsi="Gill Sans MT" w:cs="Times New Roman"/>
          <w:sz w:val="24"/>
          <w:szCs w:val="24"/>
        </w:rPr>
        <w:t>as</w:t>
      </w:r>
      <w:proofErr w:type="gramEnd"/>
      <w:r w:rsidRPr="00A41C2B">
        <w:rPr>
          <w:rFonts w:ascii="Gill Sans MT" w:hAnsi="Gill Sans MT" w:cs="Times New Roman"/>
          <w:sz w:val="24"/>
          <w:szCs w:val="24"/>
        </w:rPr>
        <w:t xml:space="preserve"> anaphylactic shock. Hence it is a life threatening drug.</w:t>
      </w:r>
    </w:p>
    <w:p w:rsidR="00A41C2B" w:rsidRDefault="0028056C" w:rsidP="0028056C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28056C">
        <w:rPr>
          <w:rFonts w:ascii="Gill Sans MT" w:hAnsi="Gill Sans MT" w:cs="Times New Roman"/>
          <w:b/>
        </w:rPr>
        <w:lastRenderedPageBreak/>
        <w:t>Q.</w:t>
      </w:r>
      <w:r w:rsidR="00A41C2B">
        <w:rPr>
          <w:rFonts w:ascii="Gill Sans MT" w:hAnsi="Gill Sans MT" w:cs="Times New Roman"/>
          <w:b/>
        </w:rPr>
        <w:t>4</w:t>
      </w:r>
      <w:r w:rsidRPr="0028056C">
        <w:rPr>
          <w:rFonts w:ascii="Gill Sans MT" w:hAnsi="Gill Sans MT" w:cs="Times New Roman"/>
          <w:b/>
        </w:rPr>
        <w:t xml:space="preserve"> Tetracyclines are contraindicated in pregnant women and children. (4 points, one mark for each point)</w:t>
      </w:r>
    </w:p>
    <w:p w:rsidR="0028056C" w:rsidRPr="00A41C2B" w:rsidRDefault="0028056C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proofErr w:type="gramStart"/>
      <w:r w:rsidRPr="00A41C2B">
        <w:rPr>
          <w:rFonts w:ascii="Gill Sans MT" w:hAnsi="Gill Sans MT" w:cs="Times New Roman"/>
          <w:sz w:val="24"/>
          <w:szCs w:val="24"/>
        </w:rPr>
        <w:t>Tetracyclines are teratogenic drugs and crosses</w:t>
      </w:r>
      <w:proofErr w:type="gramEnd"/>
      <w:r w:rsidRPr="00A41C2B">
        <w:rPr>
          <w:rFonts w:ascii="Gill Sans MT" w:hAnsi="Gill Sans MT" w:cs="Times New Roman"/>
          <w:sz w:val="24"/>
          <w:szCs w:val="24"/>
        </w:rPr>
        <w:t xml:space="preserve"> the placental barrier when taken by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pregnant females.</w:t>
      </w:r>
    </w:p>
    <w:p w:rsidR="0028056C" w:rsidRPr="00A41C2B" w:rsidRDefault="0028056C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It complexes the calcium and makes it unavailable for foetal development which results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in bone deformity, staining of teeth etc</w:t>
      </w:r>
    </w:p>
    <w:p w:rsidR="0028056C" w:rsidRPr="00A41C2B" w:rsidRDefault="0028056C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A41C2B">
        <w:rPr>
          <w:rFonts w:ascii="Gill Sans MT" w:hAnsi="Gill Sans MT" w:cs="Times New Roman"/>
          <w:sz w:val="24"/>
          <w:szCs w:val="24"/>
        </w:rPr>
        <w:t>Tetracyclines if taken by children, leads</w:t>
      </w:r>
      <w:proofErr w:type="gramEnd"/>
      <w:r w:rsidRPr="00A41C2B">
        <w:rPr>
          <w:rFonts w:ascii="Gill Sans MT" w:hAnsi="Gill Sans MT" w:cs="Times New Roman"/>
          <w:sz w:val="24"/>
          <w:szCs w:val="24"/>
        </w:rPr>
        <w:t xml:space="preserve"> to bone deformity and affect the overall skeletal</w:t>
      </w:r>
      <w:r w:rsidR="00A41C2B"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growth.</w:t>
      </w:r>
    </w:p>
    <w:p w:rsidR="0028056C" w:rsidRPr="00A41C2B" w:rsidRDefault="0028056C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It affects the deciduous and permanent teeth formation in children.</w:t>
      </w:r>
    </w:p>
    <w:p w:rsidR="0028056C" w:rsidRPr="00A41C2B" w:rsidRDefault="0028056C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Hence it is contraindicated in pregnant women and children.</w:t>
      </w:r>
    </w:p>
    <w:p w:rsidR="00A41C2B" w:rsidRPr="00A41C2B" w:rsidRDefault="00A41C2B" w:rsidP="00A41C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A41C2B">
        <w:rPr>
          <w:rFonts w:ascii="Gill Sans MT" w:hAnsi="Gill Sans MT" w:cs="Times New Roman"/>
          <w:b/>
        </w:rPr>
        <w:t>Q.5 Give the therapeutic uses, side effect and dose of tetracycline</w:t>
      </w:r>
    </w:p>
    <w:p w:rsidR="00A41C2B" w:rsidRPr="00A41C2B" w:rsidRDefault="00A41C2B" w:rsidP="00A41C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A41C2B">
        <w:rPr>
          <w:rFonts w:ascii="Gill Sans MT" w:hAnsi="Gill Sans MT" w:cs="Times New Roman"/>
          <w:sz w:val="24"/>
          <w:szCs w:val="24"/>
        </w:rPr>
        <w:t>Tetracyclines are antibiotics and are used in following conditions: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Cholera</w:t>
      </w:r>
    </w:p>
    <w:p w:rsid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Pneumonia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Rickettsial infection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Chlamydia infection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Urinary tract infection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Bacillary infection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Plague</w:t>
      </w:r>
    </w:p>
    <w:p w:rsidR="00A41C2B" w:rsidRPr="00A41C2B" w:rsidRDefault="00A41C2B" w:rsidP="004F1745">
      <w:pPr>
        <w:pStyle w:val="ListParagraph"/>
        <w:numPr>
          <w:ilvl w:val="0"/>
          <w:numId w:val="60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A41C2B">
        <w:rPr>
          <w:rFonts w:ascii="Gill Sans MT" w:hAnsi="Gill Sans MT" w:cs="Times New Roman"/>
          <w:sz w:val="24"/>
          <w:szCs w:val="24"/>
        </w:rPr>
        <w:t>Sexually transmitted diseases</w:t>
      </w:r>
    </w:p>
    <w:p w:rsidR="00B00E18" w:rsidRPr="00B00E18" w:rsidRDefault="00B00E18" w:rsidP="00B00E18">
      <w:pPr>
        <w:tabs>
          <w:tab w:val="left" w:pos="1725"/>
        </w:tabs>
        <w:spacing w:line="480" w:lineRule="auto"/>
        <w:ind w:left="360" w:firstLine="0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b/>
          <w:sz w:val="24"/>
          <w:szCs w:val="24"/>
        </w:rPr>
        <w:t>Dose</w:t>
      </w:r>
      <w:proofErr w:type="gramStart"/>
      <w:r>
        <w:rPr>
          <w:rFonts w:ascii="Gill Sans MT" w:hAnsi="Gill Sans MT" w:cs="Times New Roman"/>
          <w:b/>
          <w:sz w:val="24"/>
          <w:szCs w:val="24"/>
        </w:rPr>
        <w:t>:-</w:t>
      </w:r>
      <w:proofErr w:type="gramEnd"/>
      <w:r w:rsidRPr="00B00E18">
        <w:rPr>
          <w:rFonts w:ascii="Gill Sans MT" w:hAnsi="Gill Sans MT" w:cs="Times New Roman"/>
          <w:sz w:val="24"/>
          <w:szCs w:val="24"/>
        </w:rPr>
        <w:t xml:space="preserve"> 1-2 g daily in 4 divided doses</w:t>
      </w:r>
    </w:p>
    <w:p w:rsidR="00B00E18" w:rsidRPr="00B00E18" w:rsidRDefault="00B00E18" w:rsidP="00B00E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Pr="00B00E18">
        <w:rPr>
          <w:rFonts w:ascii="Gill Sans MT" w:hAnsi="Gill Sans MT" w:cs="Times New Roman"/>
          <w:b/>
          <w:sz w:val="24"/>
          <w:szCs w:val="24"/>
        </w:rPr>
        <w:t>Route of administration</w:t>
      </w:r>
      <w:r w:rsidRPr="00B00E18">
        <w:rPr>
          <w:rFonts w:ascii="Gill Sans MT" w:hAnsi="Gill Sans MT" w:cs="Times New Roman"/>
          <w:sz w:val="24"/>
          <w:szCs w:val="24"/>
        </w:rPr>
        <w:t>- Oral</w:t>
      </w:r>
    </w:p>
    <w:p w:rsidR="00B00E18" w:rsidRDefault="00B00E18" w:rsidP="00B00E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r w:rsidRPr="00B00E18">
        <w:rPr>
          <w:rFonts w:ascii="Gill Sans MT" w:hAnsi="Gill Sans MT" w:cs="Times New Roman"/>
          <w:b/>
          <w:sz w:val="24"/>
          <w:szCs w:val="24"/>
        </w:rPr>
        <w:t>Major adverse effects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A</w:t>
      </w:r>
      <w:r w:rsidRPr="00B00E18">
        <w:rPr>
          <w:rFonts w:ascii="Gill Sans MT" w:hAnsi="Gill Sans MT" w:cs="Times New Roman"/>
          <w:sz w:val="24"/>
          <w:szCs w:val="24"/>
        </w:rPr>
        <w:t>naphylaxis, acute hepatic dysfunction, skin rash, dermatitis,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B00E18">
        <w:rPr>
          <w:rFonts w:ascii="Gill Sans MT" w:hAnsi="Gill Sans MT" w:cs="Times New Roman"/>
          <w:sz w:val="24"/>
          <w:szCs w:val="24"/>
        </w:rPr>
        <w:t xml:space="preserve">fever, 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B00E18" w:rsidRPr="00B00E18" w:rsidRDefault="00B00E18" w:rsidP="00B00E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</w:t>
      </w:r>
      <w:proofErr w:type="gramStart"/>
      <w:r w:rsidRPr="00B00E18">
        <w:rPr>
          <w:rFonts w:ascii="Gill Sans MT" w:hAnsi="Gill Sans MT" w:cs="Times New Roman"/>
          <w:sz w:val="24"/>
          <w:szCs w:val="24"/>
        </w:rPr>
        <w:t>retardation</w:t>
      </w:r>
      <w:proofErr w:type="gramEnd"/>
      <w:r w:rsidRPr="00B00E18">
        <w:rPr>
          <w:rFonts w:ascii="Gill Sans MT" w:hAnsi="Gill Sans MT" w:cs="Times New Roman"/>
          <w:sz w:val="24"/>
          <w:szCs w:val="24"/>
        </w:rPr>
        <w:t xml:space="preserve"> of bone growth and tooth discolouration.</w:t>
      </w:r>
    </w:p>
    <w:p w:rsidR="00953C09" w:rsidRDefault="00953C09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B00E18" w:rsidRPr="00B00E18" w:rsidRDefault="00B00E18" w:rsidP="00B00E1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B00E18">
        <w:rPr>
          <w:rFonts w:ascii="Gill Sans MT" w:hAnsi="Gill Sans MT" w:cs="Times New Roman"/>
          <w:b/>
          <w:sz w:val="24"/>
          <w:szCs w:val="24"/>
        </w:rPr>
        <w:lastRenderedPageBreak/>
        <w:t>Q.6 Lactobacillius is combined with antibiotics.</w:t>
      </w:r>
    </w:p>
    <w:p w:rsidR="00B00E18" w:rsidRPr="00B00E18" w:rsidRDefault="00B00E18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sz w:val="24"/>
          <w:szCs w:val="24"/>
        </w:rPr>
        <w:t xml:space="preserve">Lactobacillus is a useful </w:t>
      </w:r>
      <w:proofErr w:type="gramStart"/>
      <w:r w:rsidRPr="00B00E18">
        <w:rPr>
          <w:rFonts w:ascii="Gill Sans MT" w:hAnsi="Gill Sans MT" w:cs="Times New Roman"/>
          <w:sz w:val="24"/>
          <w:szCs w:val="24"/>
        </w:rPr>
        <w:t>bacteria</w:t>
      </w:r>
      <w:proofErr w:type="gramEnd"/>
      <w:r w:rsidRPr="00B00E18">
        <w:rPr>
          <w:rFonts w:ascii="Gill Sans MT" w:hAnsi="Gill Sans MT" w:cs="Times New Roman"/>
          <w:sz w:val="24"/>
          <w:szCs w:val="24"/>
        </w:rPr>
        <w:t xml:space="preserve"> and is normally present in GIT.</w:t>
      </w:r>
    </w:p>
    <w:p w:rsidR="00B00E18" w:rsidRDefault="00B00E18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sz w:val="24"/>
          <w:szCs w:val="24"/>
        </w:rPr>
        <w:t>Antibiotics may destroy the normal G.I flora which causes opportunistic pathogens to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B00E18">
        <w:rPr>
          <w:rFonts w:ascii="Gill Sans MT" w:hAnsi="Gill Sans MT" w:cs="Times New Roman"/>
          <w:sz w:val="24"/>
          <w:szCs w:val="24"/>
        </w:rPr>
        <w:t xml:space="preserve">grow and that can lead to diarrhea. </w:t>
      </w:r>
    </w:p>
    <w:p w:rsidR="00B00E18" w:rsidRDefault="00B00E18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sz w:val="24"/>
          <w:szCs w:val="24"/>
        </w:rPr>
        <w:t>Lactobacilli a</w:t>
      </w:r>
      <w:r>
        <w:rPr>
          <w:rFonts w:ascii="Gill Sans MT" w:hAnsi="Gill Sans MT" w:cs="Times New Roman"/>
          <w:sz w:val="24"/>
          <w:szCs w:val="24"/>
        </w:rPr>
        <w:t xml:space="preserve">re given to restore the normal G.I </w:t>
      </w:r>
      <w:r w:rsidRPr="00B00E18">
        <w:rPr>
          <w:rFonts w:ascii="Gill Sans MT" w:hAnsi="Gill Sans MT" w:cs="Times New Roman"/>
          <w:sz w:val="24"/>
          <w:szCs w:val="24"/>
        </w:rPr>
        <w:t>f</w:t>
      </w:r>
      <w:r>
        <w:rPr>
          <w:rFonts w:ascii="Gill Sans MT" w:hAnsi="Gill Sans MT" w:cs="Times New Roman"/>
          <w:sz w:val="24"/>
          <w:szCs w:val="24"/>
        </w:rPr>
        <w:t>lora and to avoid the diarrhea.</w:t>
      </w:r>
    </w:p>
    <w:p w:rsidR="00B00E18" w:rsidRDefault="00B00E18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sz w:val="24"/>
          <w:szCs w:val="24"/>
        </w:rPr>
        <w:t>Lactobacillus prevents overgrowth of pathogenic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B00E18">
        <w:rPr>
          <w:rFonts w:ascii="Gill Sans MT" w:hAnsi="Gill Sans MT" w:cs="Times New Roman"/>
          <w:sz w:val="24"/>
          <w:szCs w:val="24"/>
        </w:rPr>
        <w:t>bacteria.</w:t>
      </w:r>
    </w:p>
    <w:p w:rsidR="008049D2" w:rsidRPr="008049D2" w:rsidRDefault="00B00E18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B00E18">
        <w:rPr>
          <w:rFonts w:ascii="Gill Sans MT" w:hAnsi="Gill Sans MT" w:cs="Times New Roman"/>
          <w:sz w:val="24"/>
          <w:szCs w:val="24"/>
        </w:rPr>
        <w:t xml:space="preserve"> Lactobacillus improves patient compliance for antibiotics, hence ensures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B00E18">
        <w:rPr>
          <w:rFonts w:ascii="Gill Sans MT" w:hAnsi="Gill Sans MT" w:cs="Times New Roman"/>
          <w:sz w:val="24"/>
          <w:szCs w:val="24"/>
        </w:rPr>
        <w:t>completion of treatment</w:t>
      </w:r>
      <w:r>
        <w:rPr>
          <w:rFonts w:ascii="Gill Sans MT" w:hAnsi="Gill Sans MT" w:cs="Times New Roman"/>
          <w:sz w:val="24"/>
          <w:szCs w:val="24"/>
        </w:rPr>
        <w:t>.</w:t>
      </w:r>
    </w:p>
    <w:p w:rsidR="008049D2" w:rsidRPr="008049D2" w:rsidRDefault="008049D2" w:rsidP="008049D2">
      <w:pPr>
        <w:pStyle w:val="Default"/>
        <w:rPr>
          <w:rFonts w:ascii="Gill Sans MT" w:hAnsi="Gill Sans MT"/>
        </w:rPr>
      </w:pPr>
      <w:r w:rsidRPr="008049D2">
        <w:rPr>
          <w:rFonts w:ascii="Gill Sans MT" w:hAnsi="Gill Sans MT"/>
          <w:b/>
          <w:bCs/>
        </w:rPr>
        <w:t>Q.7 Chloramphenicol should not be given to premature babies</w:t>
      </w:r>
      <w:r w:rsidRPr="008049D2">
        <w:rPr>
          <w:rFonts w:ascii="Gill Sans MT" w:hAnsi="Gill Sans MT"/>
        </w:rPr>
        <w:t xml:space="preserve">. </w:t>
      </w:r>
    </w:p>
    <w:p w:rsidR="008049D2" w:rsidRPr="008049D2" w:rsidRDefault="008049D2" w:rsidP="008049D2">
      <w:pPr>
        <w:pStyle w:val="Default"/>
        <w:rPr>
          <w:rFonts w:ascii="Gill Sans MT" w:hAnsi="Gill Sans MT"/>
        </w:rPr>
      </w:pPr>
    </w:p>
    <w:p w:rsidR="008049D2" w:rsidRPr="008049D2" w:rsidRDefault="008049D2" w:rsidP="004F1745">
      <w:pPr>
        <w:pStyle w:val="Default"/>
        <w:numPr>
          <w:ilvl w:val="0"/>
          <w:numId w:val="63"/>
        </w:numPr>
        <w:spacing w:line="480" w:lineRule="auto"/>
        <w:jc w:val="both"/>
        <w:rPr>
          <w:rFonts w:ascii="Gill Sans MT" w:hAnsi="Gill Sans MT"/>
        </w:rPr>
      </w:pPr>
      <w:r w:rsidRPr="008049D2">
        <w:rPr>
          <w:rFonts w:ascii="Gill Sans MT" w:hAnsi="Gill Sans MT"/>
        </w:rPr>
        <w:t xml:space="preserve">In premature babies, the metabolic &amp; excretory systems are not fully developed &amp; hence the body cannot metabolize &amp; excrete the chloramphenicol. </w:t>
      </w:r>
    </w:p>
    <w:p w:rsidR="00953C09" w:rsidRPr="00CC06AE" w:rsidRDefault="008049D2" w:rsidP="004F1745">
      <w:pPr>
        <w:pStyle w:val="ListParagraph"/>
        <w:numPr>
          <w:ilvl w:val="0"/>
          <w:numId w:val="6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049D2">
        <w:rPr>
          <w:rFonts w:ascii="Gill Sans MT" w:hAnsi="Gill Sans MT"/>
          <w:sz w:val="24"/>
          <w:szCs w:val="24"/>
        </w:rPr>
        <w:t>It causes respiratory depression and circulatory collapse in infants due to cumulative effect.The body becomes gray in colour due to lack of oxygen</w:t>
      </w:r>
      <w:proofErr w:type="gramStart"/>
      <w:r w:rsidRPr="008049D2">
        <w:rPr>
          <w:rFonts w:ascii="Gill Sans MT" w:hAnsi="Gill Sans MT"/>
          <w:sz w:val="24"/>
          <w:szCs w:val="24"/>
        </w:rPr>
        <w:t>,called</w:t>
      </w:r>
      <w:proofErr w:type="gramEnd"/>
      <w:r w:rsidRPr="008049D2">
        <w:rPr>
          <w:rFonts w:ascii="Gill Sans MT" w:hAnsi="Gill Sans MT"/>
          <w:sz w:val="24"/>
          <w:szCs w:val="24"/>
        </w:rPr>
        <w:t xml:space="preserve"> as gray baby syndrome.So chloramphenicol should not be given to premature babies.</w:t>
      </w:r>
    </w:p>
    <w:p w:rsidR="00CC06AE" w:rsidRDefault="00CC06AE" w:rsidP="00CC06AE">
      <w:pPr>
        <w:pStyle w:val="Default"/>
        <w:spacing w:after="240"/>
        <w:rPr>
          <w:rFonts w:ascii="Gill Sans MT" w:hAnsi="Gill Sans MT"/>
          <w:b/>
          <w:bCs/>
          <w:sz w:val="22"/>
          <w:szCs w:val="22"/>
        </w:rPr>
      </w:pPr>
      <w:proofErr w:type="gramStart"/>
      <w:r w:rsidRPr="00CC06AE">
        <w:rPr>
          <w:rFonts w:ascii="Gill Sans MT" w:hAnsi="Gill Sans MT"/>
          <w:b/>
          <w:sz w:val="22"/>
          <w:szCs w:val="22"/>
        </w:rPr>
        <w:t>Q.8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CC06AE">
        <w:rPr>
          <w:rFonts w:ascii="Gill Sans MT" w:hAnsi="Gill Sans MT"/>
          <w:b/>
          <w:sz w:val="22"/>
          <w:szCs w:val="22"/>
        </w:rPr>
        <w:t xml:space="preserve"> Frequent</w:t>
      </w:r>
      <w:proofErr w:type="gramEnd"/>
      <w:r w:rsidRPr="00CC06AE">
        <w:rPr>
          <w:rFonts w:ascii="Gill Sans MT" w:hAnsi="Gill Sans MT"/>
          <w:b/>
          <w:sz w:val="22"/>
          <w:szCs w:val="22"/>
        </w:rPr>
        <w:t xml:space="preserve"> blood cell counting is essential during prolonged </w:t>
      </w:r>
      <w:r w:rsidRPr="00CC06AE">
        <w:rPr>
          <w:rFonts w:ascii="Gill Sans MT" w:hAnsi="Gill Sans MT"/>
          <w:b/>
          <w:bCs/>
          <w:sz w:val="22"/>
          <w:szCs w:val="22"/>
        </w:rPr>
        <w:t>Chloramphenicol therapy</w:t>
      </w:r>
    </w:p>
    <w:p w:rsidR="00CC06AE" w:rsidRPr="008049D2" w:rsidRDefault="00CC06AE" w:rsidP="004F1745">
      <w:pPr>
        <w:pStyle w:val="Default"/>
        <w:numPr>
          <w:ilvl w:val="0"/>
          <w:numId w:val="68"/>
        </w:numPr>
        <w:spacing w:after="24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It causes bone marrow depression, agranulocytosis and aplastic anemia</w:t>
      </w:r>
      <w:r w:rsidRPr="008049D2">
        <w:rPr>
          <w:rFonts w:ascii="Gill Sans MT" w:hAnsi="Gill Sans MT"/>
        </w:rPr>
        <w:t xml:space="preserve">. </w:t>
      </w:r>
    </w:p>
    <w:p w:rsidR="00CC06AE" w:rsidRPr="00CC06AE" w:rsidRDefault="00CC06AE" w:rsidP="004F1745">
      <w:pPr>
        <w:pStyle w:val="ListParagraph"/>
        <w:numPr>
          <w:ilvl w:val="0"/>
          <w:numId w:val="63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049D2">
        <w:rPr>
          <w:rFonts w:ascii="Gill Sans MT" w:hAnsi="Gill Sans MT"/>
          <w:sz w:val="24"/>
          <w:szCs w:val="24"/>
        </w:rPr>
        <w:t>It causes respiratory depression and circulatory collapse in infants due to cumulative effect.</w:t>
      </w:r>
    </w:p>
    <w:p w:rsidR="00CC06AE" w:rsidRPr="00CC06AE" w:rsidRDefault="00CC06AE" w:rsidP="004F1745">
      <w:pPr>
        <w:pStyle w:val="ListParagraph"/>
        <w:numPr>
          <w:ilvl w:val="0"/>
          <w:numId w:val="63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8049D2">
        <w:rPr>
          <w:rFonts w:ascii="Gill Sans MT" w:hAnsi="Gill Sans MT"/>
          <w:sz w:val="24"/>
          <w:szCs w:val="24"/>
        </w:rPr>
        <w:t>The body becomes gray in colour due to lack of oxygen</w:t>
      </w:r>
      <w:proofErr w:type="gramStart"/>
      <w:r w:rsidRPr="008049D2">
        <w:rPr>
          <w:rFonts w:ascii="Gill Sans MT" w:hAnsi="Gill Sans MT"/>
          <w:sz w:val="24"/>
          <w:szCs w:val="24"/>
        </w:rPr>
        <w:t>,called</w:t>
      </w:r>
      <w:proofErr w:type="gramEnd"/>
      <w:r w:rsidRPr="008049D2">
        <w:rPr>
          <w:rFonts w:ascii="Gill Sans MT" w:hAnsi="Gill Sans MT"/>
          <w:sz w:val="24"/>
          <w:szCs w:val="24"/>
        </w:rPr>
        <w:t xml:space="preserve"> as gray baby syndrome.</w:t>
      </w:r>
    </w:p>
    <w:p w:rsidR="00CC06AE" w:rsidRPr="00CC06AE" w:rsidRDefault="00CC06AE" w:rsidP="004F1745">
      <w:pPr>
        <w:pStyle w:val="ListParagraph"/>
        <w:numPr>
          <w:ilvl w:val="0"/>
          <w:numId w:val="63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C06AE">
        <w:rPr>
          <w:rFonts w:ascii="Gill Sans MT" w:hAnsi="Gill Sans MT"/>
          <w:sz w:val="24"/>
          <w:szCs w:val="24"/>
        </w:rPr>
        <w:t xml:space="preserve">So to keep the continuous record of R.B.C whether the count is affected by chloramphenicol or not, Frequent blood cell counting is essential during prolonged </w:t>
      </w:r>
      <w:r w:rsidRPr="00CC06AE">
        <w:rPr>
          <w:rFonts w:ascii="Gill Sans MT" w:hAnsi="Gill Sans MT"/>
          <w:bCs/>
          <w:sz w:val="24"/>
          <w:szCs w:val="24"/>
        </w:rPr>
        <w:t>Chloramphenicol therapy</w:t>
      </w:r>
    </w:p>
    <w:p w:rsidR="00CC06AE" w:rsidRPr="00CC06AE" w:rsidRDefault="00CC06AE" w:rsidP="00CC06AE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CC06AE">
        <w:rPr>
          <w:rFonts w:ascii="Gill Sans MT" w:hAnsi="Gill Sans MT" w:cs="Times New Roman"/>
          <w:b/>
        </w:rPr>
        <w:t>Q.9 Chloraphenicol therapy is supplemented with haematinic or iron preparation</w:t>
      </w:r>
    </w:p>
    <w:p w:rsidR="00CC06AE" w:rsidRDefault="00CC06AE" w:rsidP="004F1745">
      <w:pPr>
        <w:pStyle w:val="Default"/>
        <w:numPr>
          <w:ilvl w:val="0"/>
          <w:numId w:val="68"/>
        </w:numPr>
        <w:spacing w:after="24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It causes bone marrow depression, agranulocytosis and aplastic anemia</w:t>
      </w:r>
      <w:r w:rsidRPr="008049D2">
        <w:rPr>
          <w:rFonts w:ascii="Gill Sans MT" w:hAnsi="Gill Sans MT"/>
        </w:rPr>
        <w:t xml:space="preserve">. </w:t>
      </w:r>
    </w:p>
    <w:p w:rsidR="00CC06AE" w:rsidRPr="00CC06AE" w:rsidRDefault="00CC06AE" w:rsidP="004F1745">
      <w:pPr>
        <w:pStyle w:val="Default"/>
        <w:numPr>
          <w:ilvl w:val="0"/>
          <w:numId w:val="68"/>
        </w:numPr>
        <w:spacing w:after="24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To overcome this effect and to promote erythropoiesis process</w:t>
      </w:r>
      <w:r w:rsidRPr="00CC06AE">
        <w:rPr>
          <w:rFonts w:ascii="Gill Sans MT" w:hAnsi="Gill Sans MT"/>
        </w:rPr>
        <w:t>, haematinic or iron preparation</w:t>
      </w:r>
      <w:r w:rsidR="00734E87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are supplemented with chloramphenicol therapy.</w:t>
      </w:r>
    </w:p>
    <w:p w:rsidR="00CC06AE" w:rsidRPr="00CC06AE" w:rsidRDefault="00CC06AE" w:rsidP="00CC06AE">
      <w:pPr>
        <w:pStyle w:val="Default"/>
        <w:rPr>
          <w:rFonts w:ascii="Gill Sans MT" w:hAnsi="Gill Sans MT"/>
          <w:sz w:val="22"/>
          <w:szCs w:val="22"/>
        </w:rPr>
      </w:pPr>
    </w:p>
    <w:p w:rsidR="008F1970" w:rsidRPr="008F1970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>
        <w:rPr>
          <w:rFonts w:ascii="Gill Sans MT" w:hAnsi="Gill Sans MT" w:cs="Times New Roman"/>
          <w:b/>
          <w:sz w:val="24"/>
          <w:szCs w:val="24"/>
        </w:rPr>
        <w:t xml:space="preserve">Q.1 </w:t>
      </w:r>
      <w:r w:rsidRPr="008F1970">
        <w:rPr>
          <w:rFonts w:ascii="Gill Sans MT" w:hAnsi="Gill Sans MT" w:cs="Times New Roman"/>
          <w:b/>
          <w:sz w:val="24"/>
          <w:szCs w:val="24"/>
        </w:rPr>
        <w:t xml:space="preserve"> </w:t>
      </w:r>
      <w:r>
        <w:rPr>
          <w:rFonts w:ascii="Gill Sans MT" w:hAnsi="Gill Sans MT" w:cs="Times New Roman"/>
          <w:b/>
          <w:sz w:val="24"/>
          <w:szCs w:val="24"/>
        </w:rPr>
        <w:t>What</w:t>
      </w:r>
      <w:proofErr w:type="gramEnd"/>
      <w:r>
        <w:rPr>
          <w:rFonts w:ascii="Gill Sans MT" w:hAnsi="Gill Sans MT" w:cs="Times New Roman"/>
          <w:b/>
          <w:sz w:val="24"/>
          <w:szCs w:val="24"/>
        </w:rPr>
        <w:t xml:space="preserve"> isTuberculosis? Explain its chemotherapy.</w:t>
      </w:r>
    </w:p>
    <w:p w:rsidR="008F1970" w:rsidRPr="008F1970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F1970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F1970">
        <w:rPr>
          <w:rFonts w:ascii="Gill Sans MT" w:hAnsi="Gill Sans MT" w:cs="Times New Roman"/>
          <w:sz w:val="24"/>
          <w:szCs w:val="24"/>
        </w:rPr>
        <w:t>Tuberculosis is an infectious disease caused by several species of Mycobacteria. It’s a systemic disease</w:t>
      </w:r>
      <w:r w:rsidR="00C6242B">
        <w:rPr>
          <w:rFonts w:ascii="Gill Sans MT" w:hAnsi="Gill Sans MT" w:cs="Times New Roman"/>
          <w:sz w:val="24"/>
          <w:szCs w:val="24"/>
        </w:rPr>
        <w:t xml:space="preserve"> </w:t>
      </w:r>
      <w:r w:rsidRPr="008F1970">
        <w:rPr>
          <w:rFonts w:ascii="Gill Sans MT" w:hAnsi="Gill Sans MT" w:cs="Times New Roman"/>
          <w:sz w:val="24"/>
          <w:szCs w:val="24"/>
        </w:rPr>
        <w:t>&amp; the commonest form is chronic pulmonary tuberculosis.</w:t>
      </w:r>
      <w:r w:rsidR="00C6242B">
        <w:rPr>
          <w:rFonts w:ascii="Gill Sans MT" w:hAnsi="Gill Sans MT" w:cs="Times New Roman"/>
          <w:sz w:val="24"/>
          <w:szCs w:val="24"/>
        </w:rPr>
        <w:t xml:space="preserve"> </w:t>
      </w:r>
      <w:r w:rsidRPr="008F1970">
        <w:rPr>
          <w:rFonts w:ascii="Gill Sans MT" w:hAnsi="Gill Sans MT" w:cs="Times New Roman"/>
          <w:sz w:val="24"/>
          <w:szCs w:val="24"/>
        </w:rPr>
        <w:t>Symptoms include chest pain and a productive, prolonged cough.</w:t>
      </w:r>
    </w:p>
    <w:p w:rsidR="008F1970" w:rsidRPr="00C6242B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C6242B">
        <w:rPr>
          <w:rFonts w:ascii="Gill Sans MT" w:hAnsi="Gill Sans MT" w:cs="Times New Roman"/>
          <w:b/>
          <w:sz w:val="24"/>
          <w:szCs w:val="24"/>
        </w:rPr>
        <w:t>Chemotherapy:</w:t>
      </w:r>
      <w:proofErr w:type="gramEnd"/>
      <w:r w:rsidRPr="00C6242B">
        <w:rPr>
          <w:rFonts w:ascii="Gill Sans MT" w:hAnsi="Gill Sans MT" w:cs="Times New Roman"/>
          <w:b/>
          <w:sz w:val="24"/>
          <w:szCs w:val="24"/>
        </w:rPr>
        <w:t>(2.5 mark)</w:t>
      </w:r>
    </w:p>
    <w:p w:rsidR="008F1970" w:rsidRPr="00C6242B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u w:val="single"/>
        </w:rPr>
      </w:pPr>
      <w:r w:rsidRPr="00C6242B">
        <w:rPr>
          <w:rFonts w:ascii="Gill Sans MT" w:hAnsi="Gill Sans MT" w:cs="Times New Roman"/>
          <w:b/>
          <w:i/>
          <w:u w:val="single"/>
        </w:rPr>
        <w:t>Agents used for treatment are of 2 types:</w:t>
      </w:r>
    </w:p>
    <w:p w:rsidR="008F1970" w:rsidRPr="00C6242B" w:rsidRDefault="008F1970" w:rsidP="00D0700E">
      <w:pPr>
        <w:pStyle w:val="ListParagraph"/>
        <w:numPr>
          <w:ilvl w:val="0"/>
          <w:numId w:val="6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Standard drugs used in initial treatment/1st line drugs:</w:t>
      </w:r>
    </w:p>
    <w:p w:rsidR="008F1970" w:rsidRPr="00C6242B" w:rsidRDefault="008F1970" w:rsidP="00D0700E">
      <w:pPr>
        <w:pStyle w:val="ListParagraph"/>
        <w:numPr>
          <w:ilvl w:val="0"/>
          <w:numId w:val="70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Streptomycin</w:t>
      </w:r>
    </w:p>
    <w:p w:rsidR="008F1970" w:rsidRPr="00C6242B" w:rsidRDefault="00C6242B" w:rsidP="00D0700E">
      <w:pPr>
        <w:pStyle w:val="ListParagraph"/>
        <w:numPr>
          <w:ilvl w:val="0"/>
          <w:numId w:val="70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Isoniazide</w:t>
      </w:r>
    </w:p>
    <w:p w:rsidR="00CC06AE" w:rsidRPr="00C6242B" w:rsidRDefault="008F1970" w:rsidP="00D0700E">
      <w:pPr>
        <w:pStyle w:val="ListParagraph"/>
        <w:numPr>
          <w:ilvl w:val="0"/>
          <w:numId w:val="70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Rifampicin</w:t>
      </w:r>
    </w:p>
    <w:p w:rsidR="008F1970" w:rsidRPr="00C6242B" w:rsidRDefault="008F1970" w:rsidP="00D0700E">
      <w:pPr>
        <w:pStyle w:val="ListParagraph"/>
        <w:numPr>
          <w:ilvl w:val="0"/>
          <w:numId w:val="70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Para amino salicylic acid(PAS)</w:t>
      </w:r>
    </w:p>
    <w:p w:rsidR="008F1970" w:rsidRPr="00C6242B" w:rsidRDefault="008F1970" w:rsidP="00D0700E">
      <w:pPr>
        <w:pStyle w:val="ListParagraph"/>
        <w:numPr>
          <w:ilvl w:val="0"/>
          <w:numId w:val="69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Reserve drugs used in resistant cases/2nd line drugs:</w:t>
      </w:r>
    </w:p>
    <w:p w:rsidR="008F1970" w:rsidRPr="00C6242B" w:rsidRDefault="008F1970" w:rsidP="00D0700E">
      <w:pPr>
        <w:pStyle w:val="ListParagraph"/>
        <w:numPr>
          <w:ilvl w:val="0"/>
          <w:numId w:val="71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Pyrazinamide</w:t>
      </w:r>
    </w:p>
    <w:p w:rsidR="008F1970" w:rsidRPr="00C6242B" w:rsidRDefault="008F1970" w:rsidP="00D0700E">
      <w:pPr>
        <w:pStyle w:val="ListParagraph"/>
        <w:numPr>
          <w:ilvl w:val="0"/>
          <w:numId w:val="71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Kanamycin</w:t>
      </w:r>
    </w:p>
    <w:p w:rsidR="008F1970" w:rsidRPr="00C6242B" w:rsidRDefault="008F1970" w:rsidP="00D0700E">
      <w:pPr>
        <w:pStyle w:val="ListParagraph"/>
        <w:numPr>
          <w:ilvl w:val="0"/>
          <w:numId w:val="71"/>
        </w:numPr>
        <w:tabs>
          <w:tab w:val="left" w:pos="1725"/>
        </w:tabs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Viomycin</w:t>
      </w:r>
    </w:p>
    <w:p w:rsidR="008F1970" w:rsidRPr="00C6242B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u w:val="single"/>
        </w:rPr>
      </w:pPr>
      <w:r w:rsidRPr="00C6242B">
        <w:rPr>
          <w:rFonts w:ascii="Gill Sans MT" w:hAnsi="Gill Sans MT" w:cs="Times New Roman"/>
          <w:b/>
          <w:i/>
          <w:u w:val="single"/>
        </w:rPr>
        <w:t>Frequently used combinations are (2 drug &amp; 3 drug regimen):</w:t>
      </w:r>
    </w:p>
    <w:p w:rsidR="00C6242B" w:rsidRDefault="008F1970" w:rsidP="00C6242B">
      <w:pPr>
        <w:pStyle w:val="ListParagraph"/>
        <w:numPr>
          <w:ilvl w:val="0"/>
          <w:numId w:val="7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Rifampicin + INH</w:t>
      </w:r>
    </w:p>
    <w:p w:rsidR="00C6242B" w:rsidRDefault="008F1970" w:rsidP="00C6242B">
      <w:pPr>
        <w:pStyle w:val="ListParagraph"/>
        <w:numPr>
          <w:ilvl w:val="0"/>
          <w:numId w:val="7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Ethambutol + INH</w:t>
      </w:r>
    </w:p>
    <w:p w:rsidR="00C6242B" w:rsidRDefault="008F1970" w:rsidP="00C6242B">
      <w:pPr>
        <w:pStyle w:val="ListParagraph"/>
        <w:numPr>
          <w:ilvl w:val="0"/>
          <w:numId w:val="7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Rifampicin + INH + Pyrazinamide</w:t>
      </w:r>
    </w:p>
    <w:p w:rsidR="008F1970" w:rsidRPr="00C6242B" w:rsidRDefault="008F1970" w:rsidP="00C6242B">
      <w:pPr>
        <w:pStyle w:val="ListParagraph"/>
        <w:numPr>
          <w:ilvl w:val="0"/>
          <w:numId w:val="72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sz w:val="24"/>
          <w:szCs w:val="24"/>
        </w:rPr>
        <w:t>Rifampicin + INH + Pyrazinamide + Ethambutol</w:t>
      </w:r>
    </w:p>
    <w:p w:rsidR="008F1970" w:rsidRPr="00C6242B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i/>
          <w:u w:val="single"/>
        </w:rPr>
      </w:pPr>
      <w:r w:rsidRPr="00C6242B">
        <w:rPr>
          <w:rFonts w:ascii="Gill Sans MT" w:hAnsi="Gill Sans MT" w:cs="Times New Roman"/>
          <w:b/>
          <w:i/>
          <w:u w:val="single"/>
        </w:rPr>
        <w:t>Short course chemotherapy includes</w:t>
      </w:r>
    </w:p>
    <w:p w:rsidR="008F1970" w:rsidRPr="008F1970" w:rsidRDefault="008F1970" w:rsidP="008F197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8F1970">
        <w:rPr>
          <w:rFonts w:ascii="Gill Sans MT" w:hAnsi="Gill Sans MT" w:cs="Times New Roman"/>
          <w:sz w:val="24"/>
          <w:szCs w:val="24"/>
        </w:rPr>
        <w:t>Rifampicin + INH + Pyrazinamide for 2 months &amp; then Rifampicin + INH for next 4 months.</w:t>
      </w:r>
      <w:proofErr w:type="gramEnd"/>
    </w:p>
    <w:p w:rsidR="00C6242B" w:rsidRPr="00D0700E" w:rsidRDefault="008F1970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F1970">
        <w:rPr>
          <w:rFonts w:ascii="Gill Sans MT" w:hAnsi="Gill Sans MT" w:cs="Times New Roman"/>
          <w:sz w:val="24"/>
          <w:szCs w:val="24"/>
        </w:rPr>
        <w:t>Ethambutol or Streptomycin may also be added.</w:t>
      </w:r>
    </w:p>
    <w:p w:rsidR="00C6242B" w:rsidRPr="00C6242B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C6242B">
        <w:rPr>
          <w:rFonts w:ascii="Gill Sans MT" w:hAnsi="Gill Sans MT" w:cs="Times New Roman"/>
          <w:b/>
          <w:sz w:val="24"/>
          <w:szCs w:val="24"/>
        </w:rPr>
        <w:t>Q.2 Why anti T.B. drugs are given in combination explain</w:t>
      </w:r>
      <w:r>
        <w:rPr>
          <w:rFonts w:ascii="Gill Sans MT" w:hAnsi="Gill Sans MT" w:cs="Times New Roman"/>
          <w:b/>
          <w:sz w:val="24"/>
          <w:szCs w:val="24"/>
        </w:rPr>
        <w:t>.</w:t>
      </w:r>
    </w:p>
    <w:p w:rsidR="00C6242B" w:rsidRPr="00687661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687661">
        <w:rPr>
          <w:rFonts w:ascii="Gill Sans MT" w:hAnsi="Gill Sans MT" w:cs="Times New Roman"/>
          <w:sz w:val="24"/>
          <w:szCs w:val="24"/>
        </w:rPr>
        <w:t xml:space="preserve">Anti TB drugs are given in combination </w:t>
      </w:r>
      <w:proofErr w:type="gramStart"/>
      <w:r w:rsidRPr="00687661">
        <w:rPr>
          <w:rFonts w:ascii="Gill Sans MT" w:hAnsi="Gill Sans MT" w:cs="Times New Roman"/>
          <w:sz w:val="24"/>
          <w:szCs w:val="24"/>
        </w:rPr>
        <w:t>because :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( 3.5 MARKS)</w:t>
      </w:r>
    </w:p>
    <w:p w:rsidR="00C6242B" w:rsidRPr="00687661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7661">
        <w:rPr>
          <w:rFonts w:ascii="Gill Sans MT" w:hAnsi="Gill Sans MT" w:cs="Times New Roman"/>
          <w:sz w:val="24"/>
          <w:szCs w:val="24"/>
        </w:rPr>
        <w:t>i) Resistance to antiTB drug is developed quickly if used as single drug.</w:t>
      </w:r>
    </w:p>
    <w:p w:rsidR="00C6242B" w:rsidRPr="00687661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7661">
        <w:rPr>
          <w:rFonts w:ascii="Gill Sans MT" w:hAnsi="Gill Sans MT" w:cs="Times New Roman"/>
          <w:sz w:val="24"/>
          <w:szCs w:val="24"/>
        </w:rPr>
        <w:t>ii) Combination therapy reduces bacterial load effectively and quickly.</w:t>
      </w:r>
    </w:p>
    <w:p w:rsidR="00C6242B" w:rsidRPr="00687661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687661">
        <w:rPr>
          <w:rFonts w:ascii="Gill Sans MT" w:hAnsi="Gill Sans MT" w:cs="Times New Roman"/>
          <w:sz w:val="24"/>
          <w:szCs w:val="24"/>
        </w:rPr>
        <w:lastRenderedPageBreak/>
        <w:t>iii) Combination therapy gives synergistic effect.</w:t>
      </w:r>
    </w:p>
    <w:p w:rsidR="00C6242B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687661">
        <w:rPr>
          <w:rFonts w:ascii="Gill Sans MT" w:hAnsi="Gill Sans MT" w:cs="Times New Roman"/>
          <w:sz w:val="24"/>
          <w:szCs w:val="24"/>
        </w:rPr>
        <w:t>iv) Side effects</w:t>
      </w:r>
      <w:proofErr w:type="gramEnd"/>
      <w:r w:rsidRPr="00687661">
        <w:rPr>
          <w:rFonts w:ascii="Gill Sans MT" w:hAnsi="Gill Sans MT" w:cs="Times New Roman"/>
          <w:sz w:val="24"/>
          <w:szCs w:val="24"/>
        </w:rPr>
        <w:t xml:space="preserve"> are lesser with combination than with single drug used in high dose.</w:t>
      </w:r>
    </w:p>
    <w:p w:rsidR="00C6242B" w:rsidRPr="00C6242B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proofErr w:type="gramStart"/>
      <w:r w:rsidRPr="00C6242B">
        <w:rPr>
          <w:rFonts w:ascii="Gill Sans MT" w:hAnsi="Gill Sans MT" w:cs="Times New Roman"/>
          <w:b/>
          <w:sz w:val="24"/>
          <w:szCs w:val="24"/>
        </w:rPr>
        <w:t>Q.3  What</w:t>
      </w:r>
      <w:proofErr w:type="gramEnd"/>
      <w:r w:rsidRPr="00C6242B">
        <w:rPr>
          <w:rFonts w:ascii="Gill Sans MT" w:hAnsi="Gill Sans MT" w:cs="Times New Roman"/>
          <w:b/>
          <w:sz w:val="24"/>
          <w:szCs w:val="24"/>
        </w:rPr>
        <w:t xml:space="preserve"> are carcinogens? Classify antineoplastics</w:t>
      </w:r>
      <w:r w:rsidR="00032E7E">
        <w:rPr>
          <w:rFonts w:ascii="Gill Sans MT" w:hAnsi="Gill Sans MT" w:cs="Times New Roman"/>
          <w:b/>
          <w:sz w:val="24"/>
          <w:szCs w:val="24"/>
        </w:rPr>
        <w:t xml:space="preserve"> (Anti cancer</w:t>
      </w:r>
      <w:proofErr w:type="gramStart"/>
      <w:r w:rsidR="00032E7E">
        <w:rPr>
          <w:rFonts w:ascii="Gill Sans MT" w:hAnsi="Gill Sans MT" w:cs="Times New Roman"/>
          <w:b/>
          <w:sz w:val="24"/>
          <w:szCs w:val="24"/>
        </w:rPr>
        <w:t>)</w:t>
      </w:r>
      <w:r w:rsidRPr="00C6242B">
        <w:rPr>
          <w:rFonts w:ascii="Gill Sans MT" w:hAnsi="Gill Sans MT" w:cs="Times New Roman"/>
          <w:b/>
          <w:sz w:val="24"/>
          <w:szCs w:val="24"/>
        </w:rPr>
        <w:t>(</w:t>
      </w:r>
      <w:proofErr w:type="gramEnd"/>
      <w:r w:rsidRPr="00C6242B">
        <w:rPr>
          <w:rFonts w:ascii="Gill Sans MT" w:hAnsi="Gill Sans MT" w:cs="Times New Roman"/>
          <w:b/>
          <w:sz w:val="24"/>
          <w:szCs w:val="24"/>
        </w:rPr>
        <w:t>1+2)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C6242B">
        <w:rPr>
          <w:rFonts w:ascii="Gill Sans MT" w:hAnsi="Gill Sans MT" w:cs="Times New Roman"/>
          <w:b/>
          <w:sz w:val="24"/>
          <w:szCs w:val="24"/>
          <w:u w:val="single"/>
        </w:rPr>
        <w:t>Carcinogens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 w:rsidRPr="001D1BCA">
        <w:rPr>
          <w:rFonts w:ascii="Gill Sans MT" w:hAnsi="Gill Sans MT" w:cs="Times New Roman"/>
          <w:sz w:val="24"/>
          <w:szCs w:val="24"/>
        </w:rPr>
        <w:t xml:space="preserve"> The agents which cause cancer are called carcinogens.</w:t>
      </w:r>
    </w:p>
    <w:p w:rsidR="00C6242B" w:rsidRPr="00C6242B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C6242B">
        <w:rPr>
          <w:rFonts w:ascii="Gill Sans MT" w:hAnsi="Gill Sans MT" w:cs="Times New Roman"/>
          <w:b/>
          <w:sz w:val="24"/>
          <w:szCs w:val="24"/>
        </w:rPr>
        <w:t>Classification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1. Alkylating agents: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a) Nitrogen mustards:-C</w:t>
      </w:r>
      <w:r w:rsidRPr="001D1BCA">
        <w:rPr>
          <w:rFonts w:ascii="Gill Sans MT" w:hAnsi="Gill Sans MT" w:cs="Times New Roman"/>
          <w:sz w:val="24"/>
          <w:szCs w:val="24"/>
        </w:rPr>
        <w:t>yclophosphamide, chlorambucil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b) Al</w:t>
      </w:r>
      <w:r>
        <w:rPr>
          <w:rFonts w:ascii="Gill Sans MT" w:hAnsi="Gill Sans MT" w:cs="Times New Roman"/>
          <w:sz w:val="24"/>
          <w:szCs w:val="24"/>
        </w:rPr>
        <w:t>kyl sulfonates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ab/>
        <w:t>B</w:t>
      </w:r>
      <w:r w:rsidRPr="001D1BCA">
        <w:rPr>
          <w:rFonts w:ascii="Gill Sans MT" w:hAnsi="Gill Sans MT" w:cs="Times New Roman"/>
          <w:sz w:val="24"/>
          <w:szCs w:val="24"/>
        </w:rPr>
        <w:t>usulfan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2. Antimetabolites: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a) Folic acid antagonist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M</w:t>
      </w:r>
      <w:r w:rsidRPr="001D1BCA">
        <w:rPr>
          <w:rFonts w:ascii="Gill Sans MT" w:hAnsi="Gill Sans MT" w:cs="Times New Roman"/>
          <w:sz w:val="24"/>
          <w:szCs w:val="24"/>
        </w:rPr>
        <w:t>ethotrexate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b)</w:t>
      </w:r>
      <w:r>
        <w:rPr>
          <w:rFonts w:ascii="Gill Sans MT" w:hAnsi="Gill Sans MT" w:cs="Times New Roman"/>
          <w:sz w:val="24"/>
          <w:szCs w:val="24"/>
        </w:rPr>
        <w:t xml:space="preserve"> Purine antagonist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6 M</w:t>
      </w:r>
      <w:r w:rsidRPr="001D1BCA">
        <w:rPr>
          <w:rFonts w:ascii="Gill Sans MT" w:hAnsi="Gill Sans MT" w:cs="Times New Roman"/>
          <w:sz w:val="24"/>
          <w:szCs w:val="24"/>
        </w:rPr>
        <w:t>ercaptopurine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c) Pyrimidine antagonist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</w:t>
      </w:r>
      <w:r w:rsidRPr="001D1BCA">
        <w:rPr>
          <w:rFonts w:ascii="Gill Sans MT" w:hAnsi="Gill Sans MT" w:cs="Times New Roman"/>
          <w:sz w:val="24"/>
          <w:szCs w:val="24"/>
        </w:rPr>
        <w:t xml:space="preserve"> 5 fluorouracil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3. Radioactive isotopes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Radioiodine, R</w:t>
      </w:r>
      <w:r w:rsidRPr="001D1BCA">
        <w:rPr>
          <w:rFonts w:ascii="Gill Sans MT" w:hAnsi="Gill Sans MT" w:cs="Times New Roman"/>
          <w:sz w:val="24"/>
          <w:szCs w:val="24"/>
        </w:rPr>
        <w:t>adiophosphorus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4. Antibiotics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Mitomycin, A</w:t>
      </w:r>
      <w:r w:rsidRPr="001D1BCA">
        <w:rPr>
          <w:rFonts w:ascii="Gill Sans MT" w:hAnsi="Gill Sans MT" w:cs="Times New Roman"/>
          <w:sz w:val="24"/>
          <w:szCs w:val="24"/>
        </w:rPr>
        <w:t>ctinomycin D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5</w:t>
      </w:r>
      <w:r>
        <w:rPr>
          <w:rFonts w:ascii="Gill Sans MT" w:hAnsi="Gill Sans MT" w:cs="Times New Roman"/>
          <w:sz w:val="24"/>
          <w:szCs w:val="24"/>
        </w:rPr>
        <w:t>. Hormones</w:t>
      </w:r>
      <w:proofErr w:type="gramStart"/>
      <w:r>
        <w:rPr>
          <w:rFonts w:ascii="Gill Sans MT" w:hAnsi="Gill Sans MT" w:cs="Times New Roman"/>
          <w:sz w:val="24"/>
          <w:szCs w:val="24"/>
        </w:rPr>
        <w:t>:-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Androgen, E</w:t>
      </w:r>
      <w:r w:rsidRPr="001D1BCA">
        <w:rPr>
          <w:rFonts w:ascii="Gill Sans MT" w:hAnsi="Gill Sans MT" w:cs="Times New Roman"/>
          <w:sz w:val="24"/>
          <w:szCs w:val="24"/>
        </w:rPr>
        <w:t>strogen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6. Enzymes</w:t>
      </w:r>
      <w:r>
        <w:rPr>
          <w:rFonts w:ascii="Gill Sans MT" w:hAnsi="Gill Sans MT" w:cs="Times New Roman"/>
          <w:sz w:val="24"/>
          <w:szCs w:val="24"/>
        </w:rPr>
        <w:t>:</w:t>
      </w:r>
      <w:r w:rsidRPr="001D1BCA">
        <w:rPr>
          <w:rFonts w:ascii="Gill Sans MT" w:hAnsi="Gill Sans MT" w:cs="Times New Roman"/>
          <w:sz w:val="24"/>
          <w:szCs w:val="24"/>
        </w:rPr>
        <w:t xml:space="preserve"> – L- asparaginase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1D1BCA">
        <w:rPr>
          <w:rFonts w:ascii="Gill Sans MT" w:hAnsi="Gill Sans MT" w:cs="Times New Roman"/>
          <w:sz w:val="24"/>
          <w:szCs w:val="24"/>
        </w:rPr>
        <w:t>7. Miscellaneous</w:t>
      </w:r>
    </w:p>
    <w:p w:rsidR="00C6242B" w:rsidRPr="001D1BCA" w:rsidRDefault="00C6242B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a) Vinca alkaloids- V</w:t>
      </w:r>
      <w:r w:rsidRPr="001D1BCA">
        <w:rPr>
          <w:rFonts w:ascii="Gill Sans MT" w:hAnsi="Gill Sans MT" w:cs="Times New Roman"/>
          <w:sz w:val="24"/>
          <w:szCs w:val="24"/>
        </w:rPr>
        <w:t>incristine, vinblastine</w:t>
      </w:r>
    </w:p>
    <w:p w:rsidR="001D1BCA" w:rsidRDefault="00C6242B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b) Others- C</w:t>
      </w:r>
      <w:r w:rsidRPr="001D1BCA">
        <w:rPr>
          <w:rFonts w:ascii="Gill Sans MT" w:hAnsi="Gill Sans MT" w:cs="Times New Roman"/>
          <w:sz w:val="24"/>
          <w:szCs w:val="24"/>
        </w:rPr>
        <w:t>isplatin, hydroxyurea</w:t>
      </w:r>
    </w:p>
    <w:p w:rsidR="00824CDF" w:rsidRPr="00824CDF" w:rsidRDefault="00824CDF" w:rsidP="00171B61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4CDF">
        <w:rPr>
          <w:rFonts w:ascii="Gill Sans MT" w:hAnsi="Gill Sans MT" w:cs="Times New Roman"/>
          <w:b/>
          <w:sz w:val="24"/>
          <w:szCs w:val="24"/>
        </w:rPr>
        <w:t xml:space="preserve">Q.4 Define </w:t>
      </w:r>
      <w:r w:rsidR="00171B61" w:rsidRPr="00824CDF">
        <w:rPr>
          <w:rFonts w:ascii="Gill Sans MT" w:hAnsi="Gill Sans MT" w:cs="Times New Roman"/>
          <w:b/>
          <w:sz w:val="24"/>
          <w:szCs w:val="24"/>
        </w:rPr>
        <w:t>Anthelmintic</w:t>
      </w:r>
      <w:r>
        <w:rPr>
          <w:rFonts w:ascii="Gill Sans MT" w:hAnsi="Gill Sans MT" w:cs="Times New Roman"/>
          <w:b/>
          <w:sz w:val="24"/>
          <w:szCs w:val="24"/>
        </w:rPr>
        <w:t xml:space="preserve"> and Vermifuge.</w:t>
      </w:r>
    </w:p>
    <w:p w:rsidR="00171B61" w:rsidRDefault="00824CDF" w:rsidP="00171B61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b/>
          <w:sz w:val="24"/>
          <w:szCs w:val="24"/>
        </w:rPr>
        <w:t>Ans: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24CDF">
        <w:rPr>
          <w:rFonts w:ascii="Gill Sans MT" w:hAnsi="Gill Sans MT" w:cs="Times New Roman"/>
          <w:b/>
          <w:sz w:val="24"/>
          <w:szCs w:val="24"/>
        </w:rPr>
        <w:t>Anthelmintic:</w:t>
      </w:r>
      <w:r w:rsidR="00171B61" w:rsidRPr="00171B61">
        <w:rPr>
          <w:rFonts w:ascii="Gill Sans MT" w:hAnsi="Gill Sans MT" w:cs="Times New Roman"/>
          <w:sz w:val="24"/>
          <w:szCs w:val="24"/>
        </w:rPr>
        <w:t xml:space="preserve"> Are the agents used to treat the helminthiasis (worm infestation)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="00171B61" w:rsidRPr="00171B61">
        <w:rPr>
          <w:rFonts w:ascii="Gill Sans MT" w:hAnsi="Gill Sans MT" w:cs="Times New Roman"/>
          <w:sz w:val="24"/>
          <w:szCs w:val="24"/>
        </w:rPr>
        <w:t>Eg</w:t>
      </w:r>
      <w:proofErr w:type="gramEnd"/>
      <w:r w:rsidR="00171B61" w:rsidRPr="00171B61"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171B61" w:rsidRPr="00171B61">
        <w:rPr>
          <w:rFonts w:ascii="Gill Sans MT" w:hAnsi="Gill Sans MT" w:cs="Times New Roman"/>
          <w:sz w:val="24"/>
          <w:szCs w:val="24"/>
        </w:rPr>
        <w:t>Piperazine, mebendazole, albendazole, pyrantal pamoate etc</w:t>
      </w:r>
    </w:p>
    <w:p w:rsidR="00824CDF" w:rsidRDefault="00171B61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b/>
          <w:sz w:val="24"/>
          <w:szCs w:val="24"/>
        </w:rPr>
        <w:t>Vermifuge:</w:t>
      </w:r>
      <w:r w:rsidRPr="00171B61">
        <w:rPr>
          <w:rFonts w:ascii="Gill Sans MT" w:hAnsi="Gill Sans MT" w:cs="Times New Roman"/>
          <w:sz w:val="24"/>
          <w:szCs w:val="24"/>
        </w:rPr>
        <w:t xml:space="preserve"> These are the pharmacological agents which cause paralysis of intestinal parasitic</w:t>
      </w:r>
      <w:r w:rsidR="00824CDF">
        <w:rPr>
          <w:rFonts w:ascii="Gill Sans MT" w:hAnsi="Gill Sans MT" w:cs="Times New Roman"/>
          <w:sz w:val="24"/>
          <w:szCs w:val="24"/>
        </w:rPr>
        <w:t xml:space="preserve"> </w:t>
      </w:r>
      <w:r w:rsidR="00824CDF" w:rsidRPr="00171B61">
        <w:rPr>
          <w:rFonts w:ascii="Gill Sans MT" w:hAnsi="Gill Sans MT" w:cs="Times New Roman"/>
          <w:sz w:val="24"/>
          <w:szCs w:val="24"/>
        </w:rPr>
        <w:t>W</w:t>
      </w:r>
      <w:r w:rsidRPr="00171B61">
        <w:rPr>
          <w:rFonts w:ascii="Gill Sans MT" w:hAnsi="Gill Sans MT" w:cs="Times New Roman"/>
          <w:sz w:val="24"/>
          <w:szCs w:val="24"/>
        </w:rPr>
        <w:t>orms</w:t>
      </w:r>
      <w:r w:rsidR="00824CDF">
        <w:rPr>
          <w:rFonts w:ascii="Gill Sans MT" w:hAnsi="Gill Sans MT" w:cs="Times New Roman"/>
          <w:sz w:val="24"/>
          <w:szCs w:val="24"/>
        </w:rPr>
        <w:t xml:space="preserve"> </w:t>
      </w:r>
      <w:r w:rsidRPr="00171B61">
        <w:rPr>
          <w:rFonts w:ascii="Gill Sans MT" w:hAnsi="Gill Sans MT" w:cs="Times New Roman"/>
          <w:sz w:val="24"/>
          <w:szCs w:val="24"/>
        </w:rPr>
        <w:t>/</w:t>
      </w:r>
      <w:r w:rsidR="00824CDF">
        <w:rPr>
          <w:rFonts w:ascii="Gill Sans MT" w:hAnsi="Gill Sans MT" w:cs="Times New Roman"/>
          <w:sz w:val="24"/>
          <w:szCs w:val="24"/>
        </w:rPr>
        <w:t xml:space="preserve"> </w:t>
      </w:r>
      <w:r w:rsidRPr="00171B61">
        <w:rPr>
          <w:rFonts w:ascii="Gill Sans MT" w:hAnsi="Gill Sans MT" w:cs="Times New Roman"/>
          <w:sz w:val="24"/>
          <w:szCs w:val="24"/>
        </w:rPr>
        <w:t>heliminths &amp; expel them out in the faeces.</w:t>
      </w:r>
      <w:r w:rsidR="00824CDF">
        <w:rPr>
          <w:rFonts w:ascii="Gill Sans MT" w:hAnsi="Gill Sans MT" w:cs="Times New Roman"/>
          <w:sz w:val="24"/>
          <w:szCs w:val="24"/>
        </w:rPr>
        <w:t xml:space="preserve"> </w:t>
      </w:r>
      <w:r w:rsidRPr="00171B61">
        <w:rPr>
          <w:rFonts w:ascii="Gill Sans MT" w:hAnsi="Gill Sans MT" w:cs="Times New Roman"/>
          <w:sz w:val="24"/>
          <w:szCs w:val="24"/>
        </w:rPr>
        <w:t>E.G Piperazine</w:t>
      </w:r>
      <w:proofErr w:type="gramStart"/>
      <w:r w:rsidRPr="00171B61">
        <w:rPr>
          <w:rFonts w:ascii="Gill Sans MT" w:hAnsi="Gill Sans MT" w:cs="Times New Roman"/>
          <w:sz w:val="24"/>
          <w:szCs w:val="24"/>
        </w:rPr>
        <w:t>,tetramisol</w:t>
      </w:r>
      <w:proofErr w:type="gramEnd"/>
      <w:r w:rsidRPr="00171B61">
        <w:rPr>
          <w:rFonts w:ascii="Gill Sans MT" w:hAnsi="Gill Sans MT" w:cs="Times New Roman"/>
          <w:sz w:val="24"/>
          <w:szCs w:val="24"/>
        </w:rPr>
        <w:t>, pyrantel pamoate</w:t>
      </w:r>
    </w:p>
    <w:p w:rsidR="00D0700E" w:rsidRDefault="00D0700E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824CDF" w:rsidRDefault="00824CDF" w:rsidP="001D1BC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b/>
          <w:sz w:val="24"/>
          <w:szCs w:val="24"/>
        </w:rPr>
        <w:lastRenderedPageBreak/>
        <w:t xml:space="preserve">Q.5 </w:t>
      </w:r>
      <w:r w:rsidR="001D1BCA" w:rsidRPr="00824CDF">
        <w:rPr>
          <w:rFonts w:ascii="Gill Sans MT" w:hAnsi="Gill Sans MT" w:cs="Times New Roman"/>
          <w:b/>
          <w:sz w:val="24"/>
          <w:szCs w:val="24"/>
        </w:rPr>
        <w:t>Anthelmintics are administered with purgatives.</w:t>
      </w:r>
    </w:p>
    <w:p w:rsidR="001D1BCA" w:rsidRPr="00824CDF" w:rsidRDefault="001D1BCA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Anthelmintics are either wormicidal or wormifugal in action.</w:t>
      </w:r>
    </w:p>
    <w:p w:rsidR="001D1BCA" w:rsidRPr="00824CDF" w:rsidRDefault="001D1BCA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Thus after killing or paralyzing these worms by anthelmintic agent, these should be expelled</w:t>
      </w:r>
      <w:r w:rsidR="00824CDF">
        <w:rPr>
          <w:rFonts w:ascii="Gill Sans MT" w:hAnsi="Gill Sans MT" w:cs="Times New Roman"/>
          <w:sz w:val="24"/>
          <w:szCs w:val="24"/>
        </w:rPr>
        <w:t xml:space="preserve"> </w:t>
      </w:r>
      <w:r w:rsidRPr="00824CDF">
        <w:rPr>
          <w:rFonts w:ascii="Gill Sans MT" w:hAnsi="Gill Sans MT" w:cs="Times New Roman"/>
          <w:sz w:val="24"/>
          <w:szCs w:val="24"/>
        </w:rPr>
        <w:t>out from the intestine.</w:t>
      </w:r>
    </w:p>
    <w:p w:rsidR="001D1BCA" w:rsidRPr="00824CDF" w:rsidRDefault="001D1BCA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Hence purgatives are advised as supportive treatment with anthelmintics.</w:t>
      </w:r>
    </w:p>
    <w:p w:rsidR="00D97DF9" w:rsidRDefault="001D1BCA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Thus combination acts synergistically.</w:t>
      </w:r>
    </w:p>
    <w:p w:rsidR="00824CDF" w:rsidRPr="00824CDF" w:rsidRDefault="00824CDF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824CDF">
        <w:rPr>
          <w:rFonts w:ascii="Gill Sans MT" w:hAnsi="Gill Sans MT" w:cs="Times New Roman"/>
          <w:b/>
        </w:rPr>
        <w:t xml:space="preserve">Q.6 </w:t>
      </w:r>
      <w:proofErr w:type="gramStart"/>
      <w:r w:rsidRPr="00824CDF">
        <w:rPr>
          <w:rFonts w:ascii="Gill Sans MT" w:hAnsi="Gill Sans MT" w:cs="Times New Roman"/>
          <w:b/>
        </w:rPr>
        <w:t>What</w:t>
      </w:r>
      <w:proofErr w:type="gramEnd"/>
      <w:r w:rsidRPr="00824CDF">
        <w:rPr>
          <w:rFonts w:ascii="Gill Sans MT" w:hAnsi="Gill Sans MT" w:cs="Times New Roman"/>
          <w:b/>
        </w:rPr>
        <w:t xml:space="preserve"> is Helminthiasis? Why Piperazine is supplemented with purgatives? (1+2.5)</w:t>
      </w:r>
    </w:p>
    <w:p w:rsidR="00824CDF" w:rsidRDefault="00824CDF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Helminthiasis is the disease caused by the infestation by the worms.</w:t>
      </w:r>
    </w:p>
    <w:p w:rsidR="00824CDF" w:rsidRDefault="00824CDF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Piperazine paralyse</w:t>
      </w:r>
      <w:r>
        <w:rPr>
          <w:rFonts w:ascii="Gill Sans MT" w:hAnsi="Gill Sans MT" w:cs="Times New Roman"/>
          <w:sz w:val="24"/>
          <w:szCs w:val="24"/>
        </w:rPr>
        <w:t>d</w:t>
      </w:r>
      <w:r w:rsidRPr="00824CDF">
        <w:rPr>
          <w:rFonts w:ascii="Gill Sans MT" w:hAnsi="Gill Sans MT" w:cs="Times New Roman"/>
          <w:sz w:val="24"/>
          <w:szCs w:val="24"/>
        </w:rPr>
        <w:t xml:space="preserve"> the worm. </w:t>
      </w:r>
    </w:p>
    <w:p w:rsidR="00824CDF" w:rsidRDefault="00824CDF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The paralysed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824CDF">
        <w:rPr>
          <w:rFonts w:ascii="Gill Sans MT" w:hAnsi="Gill Sans MT" w:cs="Times New Roman"/>
          <w:sz w:val="24"/>
          <w:szCs w:val="24"/>
        </w:rPr>
        <w:t xml:space="preserve">worm should be expelled out from intestine. </w:t>
      </w:r>
    </w:p>
    <w:p w:rsidR="00824CDF" w:rsidRDefault="00824CDF" w:rsidP="00824CDF">
      <w:pPr>
        <w:pStyle w:val="ListParagraph"/>
        <w:numPr>
          <w:ilvl w:val="0"/>
          <w:numId w:val="73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824CDF">
        <w:rPr>
          <w:rFonts w:ascii="Gill Sans MT" w:hAnsi="Gill Sans MT" w:cs="Times New Roman"/>
          <w:sz w:val="24"/>
          <w:szCs w:val="24"/>
        </w:rPr>
        <w:t>Purgatives are the agents which evacuate the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Pr="00824CDF">
        <w:rPr>
          <w:rFonts w:ascii="Gill Sans MT" w:hAnsi="Gill Sans MT" w:cs="Times New Roman"/>
          <w:sz w:val="24"/>
          <w:szCs w:val="24"/>
        </w:rPr>
        <w:t>bowel,</w:t>
      </w:r>
      <w:proofErr w:type="gramEnd"/>
      <w:r w:rsidRPr="00824CDF">
        <w:rPr>
          <w:rFonts w:ascii="Gill Sans MT" w:hAnsi="Gill Sans MT" w:cs="Times New Roman"/>
          <w:sz w:val="24"/>
          <w:szCs w:val="24"/>
        </w:rPr>
        <w:t xml:space="preserve"> hence purgatives are advised as supportive treatment with anthelmintics.</w:t>
      </w:r>
    </w:p>
    <w:p w:rsidR="00824CDF" w:rsidRDefault="00824CDF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824CDF">
        <w:rPr>
          <w:rFonts w:ascii="Gill Sans MT" w:hAnsi="Gill Sans MT" w:cs="Times New Roman"/>
          <w:b/>
          <w:sz w:val="24"/>
          <w:szCs w:val="24"/>
        </w:rPr>
        <w:t>Q.7 Define and classify anti malarials.</w:t>
      </w:r>
    </w:p>
    <w:p w:rsidR="00824CDF" w:rsidRDefault="00824CDF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Ans:  </w:t>
      </w:r>
      <w:r w:rsidR="00AE1FAC">
        <w:rPr>
          <w:rFonts w:ascii="Gill Sans MT" w:hAnsi="Gill Sans MT" w:cs="Times New Roman"/>
          <w:sz w:val="24"/>
          <w:szCs w:val="24"/>
        </w:rPr>
        <w:t>Agents are used in the treatment of malaria.</w:t>
      </w:r>
    </w:p>
    <w:p w:rsidR="00AE1FAC" w:rsidRPr="00D0700E" w:rsidRDefault="00AE1FAC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D0700E">
        <w:rPr>
          <w:rFonts w:ascii="Gill Sans MT" w:hAnsi="Gill Sans MT" w:cs="Times New Roman"/>
          <w:b/>
          <w:sz w:val="24"/>
          <w:szCs w:val="24"/>
        </w:rPr>
        <w:t>Classification: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Cinchona alkaloid: Quinine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4-aminoquinolines: Chloroquine, hydroxylchloroquine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8-aminoquinolines: Pamaquine, Primaquine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Acridine: Mepacrine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Biguanides: proguanil</w:t>
      </w:r>
    </w:p>
    <w:p w:rsid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Diamidopyrimidnes: Pyrimethamine</w:t>
      </w:r>
    </w:p>
    <w:p w:rsidR="00D0700E" w:rsidRPr="00D0700E" w:rsidRDefault="00D0700E" w:rsidP="00D0700E">
      <w:pPr>
        <w:pStyle w:val="ListParagraph"/>
        <w:numPr>
          <w:ilvl w:val="0"/>
          <w:numId w:val="7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Miscellaneous: Mefloquine</w:t>
      </w:r>
    </w:p>
    <w:p w:rsidR="00824CDF" w:rsidRPr="00824CDF" w:rsidRDefault="00824CDF" w:rsidP="00824CDF">
      <w:p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28327D" w:rsidRDefault="0028327D" w:rsidP="0028327D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28327D" w:rsidRDefault="0028327D" w:rsidP="0028327D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87661" w:rsidRDefault="00687661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87661" w:rsidRDefault="00687661" w:rsidP="00687661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687661" w:rsidRDefault="00687661" w:rsidP="00C6242B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24CDF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Default="000915E6" w:rsidP="008D4FC7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 xml:space="preserve">Classification </w:t>
      </w:r>
      <w:r>
        <w:rPr>
          <w:rFonts w:ascii="Gill Sans MT" w:hAnsi="Gill Sans MT" w:cs="Times New Roman"/>
          <w:sz w:val="24"/>
          <w:szCs w:val="24"/>
        </w:rPr>
        <w:t xml:space="preserve">of Antihypertensive drugs </w:t>
      </w:r>
      <w:r w:rsidRPr="000915E6">
        <w:rPr>
          <w:rFonts w:ascii="Gill Sans MT" w:hAnsi="Gill Sans MT" w:cs="Times New Roman"/>
          <w:sz w:val="24"/>
          <w:szCs w:val="24"/>
        </w:rPr>
        <w:t>(According to site of action):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1. Centrally acting Drugs: Clonidine, Methyl Dopa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2. Drugs acting on autonomic ganglia: Hexamethonium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3. Drugs acting on post ganglionic sympathetic nerve endings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a) Adrenergic neuron blockers; Guanethidine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b) Catecholamine depletors: Reserpine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4. Drugs acting on adrenergic receptors: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0915E6">
        <w:rPr>
          <w:rFonts w:ascii="Gill Sans MT" w:hAnsi="Gill Sans MT" w:cs="Times New Roman"/>
          <w:sz w:val="24"/>
          <w:szCs w:val="24"/>
        </w:rPr>
        <w:t>a)</w:t>
      </w:r>
      <w:proofErr w:type="gramEnd"/>
      <w:r w:rsidRPr="000915E6">
        <w:rPr>
          <w:rFonts w:ascii="Gill Sans MT" w:hAnsi="Gill Sans MT" w:cs="Times New Roman"/>
          <w:sz w:val="24"/>
          <w:szCs w:val="24"/>
        </w:rPr>
        <w:t>Alpha adrenergic blockers: Phentolamine</w:t>
      </w:r>
    </w:p>
    <w:p w:rsid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b) Beta adrenergic blockers: Propranolol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lastRenderedPageBreak/>
        <w:t>5. Vasodilaors: Hydralazine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6. Drugs acting reflexly by stimulating baroreceptors: Veratrum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7. Oral Diuretics: Thazides, Frusemide, spironolactone, amiloride etc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8. Calcium Channel Blockers: Nifedipine, Amlodipine, Felodipine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9. Drugs acting on rennin angiotensin system: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a) ACE inhibitors: Enalapril, ramipril</w:t>
      </w:r>
    </w:p>
    <w:p w:rsidR="000915E6" w:rsidRP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b) Angiotensin Receptor Blockers: Losartan, Telmisartan</w:t>
      </w:r>
    </w:p>
    <w:p w:rsidR="000915E6" w:rsidRDefault="000915E6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 w:rsidRPr="000915E6">
        <w:rPr>
          <w:rFonts w:ascii="Gill Sans MT" w:hAnsi="Gill Sans MT" w:cs="Times New Roman"/>
          <w:sz w:val="24"/>
          <w:szCs w:val="24"/>
        </w:rPr>
        <w:t>10</w:t>
      </w:r>
      <w:proofErr w:type="gramStart"/>
      <w:r w:rsidRPr="000915E6">
        <w:rPr>
          <w:rFonts w:ascii="Gill Sans MT" w:hAnsi="Gill Sans MT" w:cs="Times New Roman"/>
          <w:sz w:val="24"/>
          <w:szCs w:val="24"/>
        </w:rPr>
        <w:t>.Miscellaneous</w:t>
      </w:r>
      <w:proofErr w:type="gramEnd"/>
      <w:r w:rsidRPr="000915E6">
        <w:rPr>
          <w:rFonts w:ascii="Gill Sans MT" w:hAnsi="Gill Sans MT" w:cs="Times New Roman"/>
          <w:sz w:val="24"/>
          <w:szCs w:val="24"/>
        </w:rPr>
        <w:t>: MAO inhibitors (Pargyline)</w:t>
      </w:r>
    </w:p>
    <w:p w:rsidR="000165A9" w:rsidRDefault="000165A9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B00E18" w:rsidRDefault="00B00E18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734E87" w:rsidRDefault="00734E87" w:rsidP="000915E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B00E18" w:rsidRPr="00B00E18" w:rsidRDefault="00B00E18" w:rsidP="00B00E18">
      <w:pPr>
        <w:tabs>
          <w:tab w:val="left" w:pos="1725"/>
        </w:tabs>
        <w:spacing w:line="480" w:lineRule="auto"/>
        <w:ind w:firstLine="0"/>
        <w:jc w:val="center"/>
        <w:rPr>
          <w:rFonts w:ascii="Gill Sans MT" w:hAnsi="Gill Sans MT" w:cs="Times New Roman"/>
          <w:b/>
          <w:sz w:val="24"/>
          <w:szCs w:val="24"/>
        </w:rPr>
      </w:pPr>
      <w:r w:rsidRPr="00B00E18">
        <w:rPr>
          <w:rFonts w:ascii="Gill Sans MT" w:hAnsi="Gill Sans MT" w:cs="Times New Roman"/>
          <w:b/>
          <w:sz w:val="24"/>
          <w:szCs w:val="24"/>
        </w:rPr>
        <w:t>Objective</w:t>
      </w:r>
    </w:p>
    <w:p w:rsidR="00B00E18" w:rsidRDefault="000165A9" w:rsidP="004F1745">
      <w:pPr>
        <w:pStyle w:val="ListParagraph"/>
        <w:numPr>
          <w:ilvl w:val="0"/>
          <w:numId w:val="64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B00E18">
        <w:rPr>
          <w:rFonts w:ascii="Gill Sans MT" w:hAnsi="Gill Sans MT" w:cs="Times New Roman"/>
          <w:b/>
        </w:rPr>
        <w:t>Name the drug of choice in the following conditions.(0.5 marks for any one</w:t>
      </w:r>
      <w:r w:rsidR="00B00E18" w:rsidRPr="00B00E18">
        <w:rPr>
          <w:rFonts w:ascii="Gill Sans MT" w:hAnsi="Gill Sans MT" w:cs="Times New Roman"/>
          <w:b/>
        </w:rPr>
        <w:t xml:space="preserve"> </w:t>
      </w:r>
      <w:r w:rsidRPr="00B00E18">
        <w:rPr>
          <w:rFonts w:ascii="Gill Sans MT" w:hAnsi="Gill Sans MT" w:cs="Times New Roman"/>
          <w:b/>
        </w:rPr>
        <w:t>example)</w:t>
      </w:r>
    </w:p>
    <w:p w:rsidR="000165A9" w:rsidRDefault="000165A9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</w:rPr>
        <w:t>Gonorrhoea:</w:t>
      </w:r>
      <w:r w:rsidRPr="00B00E18">
        <w:rPr>
          <w:rFonts w:ascii="Gill Sans MT" w:hAnsi="Gill Sans MT" w:cs="Times New Roman"/>
          <w:sz w:val="24"/>
          <w:szCs w:val="24"/>
        </w:rPr>
        <w:t xml:space="preserve"> Ceftriaxone, Penicillin G, Sulpha drugs</w:t>
      </w:r>
    </w:p>
    <w:p w:rsidR="00B00E18" w:rsidRPr="00B00E18" w:rsidRDefault="00B00E1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Syphilis</w:t>
      </w:r>
      <w:r w:rsidR="00951138">
        <w:rPr>
          <w:rFonts w:ascii="Gill Sans MT" w:hAnsi="Gill Sans MT" w:cs="Times New Roman"/>
          <w:sz w:val="24"/>
          <w:szCs w:val="24"/>
        </w:rPr>
        <w:t xml:space="preserve">: </w:t>
      </w:r>
      <w:r w:rsidRPr="000165A9">
        <w:rPr>
          <w:rFonts w:ascii="Gill Sans MT" w:hAnsi="Gill Sans MT" w:cs="Times New Roman"/>
          <w:sz w:val="24"/>
          <w:szCs w:val="24"/>
        </w:rPr>
        <w:t>Penicillin</w:t>
      </w:r>
    </w:p>
    <w:p w:rsidR="00951138" w:rsidRPr="00951138" w:rsidRDefault="00B00E1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Typhoid</w:t>
      </w:r>
      <w:r w:rsidR="00951138">
        <w:rPr>
          <w:rFonts w:ascii="Gill Sans MT" w:hAnsi="Gill Sans MT" w:cs="Times New Roman"/>
          <w:sz w:val="24"/>
          <w:szCs w:val="24"/>
        </w:rPr>
        <w:t xml:space="preserve">:- </w:t>
      </w:r>
      <w:r w:rsidRPr="00B00E18">
        <w:rPr>
          <w:rFonts w:ascii="Gill Sans MT" w:hAnsi="Gill Sans MT" w:cs="Times New Roman"/>
          <w:sz w:val="24"/>
          <w:szCs w:val="24"/>
        </w:rPr>
        <w:t xml:space="preserve">Chloramphenicol, Ampicillin, Ciprofloxacin </w:t>
      </w:r>
      <w:r>
        <w:rPr>
          <w:rFonts w:ascii="Gill Sans MT" w:hAnsi="Gill Sans MT" w:cs="Times New Roman"/>
          <w:sz w:val="24"/>
          <w:szCs w:val="24"/>
        </w:rPr>
        <w:t>etc</w:t>
      </w:r>
    </w:p>
    <w:p w:rsidR="00951138" w:rsidRPr="00951138" w:rsidRDefault="000165A9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Leprosy:</w:t>
      </w:r>
      <w:r w:rsidR="00951138">
        <w:rPr>
          <w:rFonts w:ascii="Gill Sans MT" w:hAnsi="Gill Sans MT" w:cs="Times New Roman"/>
          <w:sz w:val="24"/>
          <w:szCs w:val="24"/>
        </w:rPr>
        <w:t>-</w:t>
      </w:r>
      <w:r w:rsidRPr="00951138">
        <w:rPr>
          <w:rFonts w:ascii="Gill Sans MT" w:hAnsi="Gill Sans MT" w:cs="Times New Roman"/>
          <w:sz w:val="24"/>
          <w:szCs w:val="24"/>
        </w:rPr>
        <w:t xml:space="preserve"> Dapsone (4-4 diamino diphenyl sulphone DDS)</w:t>
      </w:r>
    </w:p>
    <w:p w:rsidR="000165A9" w:rsidRPr="00951138" w:rsidRDefault="000165A9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Congestive heart failure</w:t>
      </w:r>
      <w:r w:rsidR="00951138">
        <w:rPr>
          <w:rFonts w:ascii="Gill Sans MT" w:hAnsi="Gill Sans MT" w:cs="Times New Roman"/>
          <w:b/>
          <w:sz w:val="24"/>
          <w:szCs w:val="24"/>
        </w:rPr>
        <w:t>(CCF)</w:t>
      </w:r>
      <w:r w:rsidRPr="00951138"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sz w:val="24"/>
          <w:szCs w:val="24"/>
        </w:rPr>
        <w:t xml:space="preserve"> Digoxin, amrinone,milrinone,ouabain</w:t>
      </w:r>
    </w:p>
    <w:p w:rsidR="00951138" w:rsidRPr="00951138" w:rsidRDefault="0095113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Angina pectoris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b/>
          <w:sz w:val="24"/>
          <w:szCs w:val="24"/>
        </w:rPr>
        <w:t xml:space="preserve">- </w:t>
      </w:r>
      <w:r w:rsidRPr="000165A9">
        <w:rPr>
          <w:rFonts w:ascii="Gill Sans MT" w:hAnsi="Gill Sans MT" w:cs="Times New Roman"/>
          <w:sz w:val="24"/>
          <w:szCs w:val="24"/>
        </w:rPr>
        <w:t>Glyceryltrinitrate</w:t>
      </w:r>
    </w:p>
    <w:p w:rsidR="00951138" w:rsidRPr="00951138" w:rsidRDefault="0095113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Atherosclerosis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b/>
          <w:sz w:val="24"/>
          <w:szCs w:val="24"/>
        </w:rPr>
        <w:t>-</w:t>
      </w:r>
      <w:r w:rsidRPr="00951138">
        <w:rPr>
          <w:rFonts w:ascii="Gill Sans MT" w:hAnsi="Gill Sans MT" w:cs="Times New Roman"/>
          <w:sz w:val="24"/>
          <w:szCs w:val="24"/>
        </w:rPr>
        <w:t xml:space="preserve"> Atorvastatin (All statins &amp; other hypolipidemics)</w:t>
      </w:r>
    </w:p>
    <w:p w:rsidR="00951138" w:rsidRPr="00951138" w:rsidRDefault="0095113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Obesity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b/>
          <w:sz w:val="24"/>
          <w:szCs w:val="24"/>
        </w:rPr>
        <w:t>-</w:t>
      </w:r>
      <w:r w:rsidRPr="00951138">
        <w:rPr>
          <w:rFonts w:ascii="Gill Sans MT" w:hAnsi="Gill Sans MT" w:cs="Times New Roman"/>
          <w:sz w:val="24"/>
          <w:szCs w:val="24"/>
        </w:rPr>
        <w:t xml:space="preserve"> Amphetamine</w:t>
      </w:r>
    </w:p>
    <w:p w:rsidR="00951138" w:rsidRPr="00951138" w:rsidRDefault="00951138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Leukemia:</w:t>
      </w:r>
      <w:r>
        <w:rPr>
          <w:rFonts w:ascii="Gill Sans MT" w:hAnsi="Gill Sans MT" w:cs="Times New Roman"/>
          <w:sz w:val="24"/>
          <w:szCs w:val="24"/>
        </w:rPr>
        <w:t>-</w:t>
      </w:r>
      <w:r w:rsidRPr="000165A9">
        <w:rPr>
          <w:rFonts w:ascii="Gill Sans MT" w:hAnsi="Gill Sans MT" w:cs="Times New Roman"/>
          <w:sz w:val="24"/>
          <w:szCs w:val="24"/>
        </w:rPr>
        <w:t xml:space="preserve"> 6 mercaptopurine / Chlorambucil / Busulphan</w:t>
      </w:r>
    </w:p>
    <w:p w:rsidR="00951138" w:rsidRPr="00951138" w:rsidRDefault="000165A9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Helminthiasis:</w:t>
      </w:r>
      <w:r w:rsidR="00951138">
        <w:rPr>
          <w:rFonts w:ascii="Gill Sans MT" w:hAnsi="Gill Sans MT" w:cs="Times New Roman"/>
          <w:sz w:val="24"/>
          <w:szCs w:val="24"/>
        </w:rPr>
        <w:t>-</w:t>
      </w:r>
      <w:r w:rsidRPr="00951138">
        <w:rPr>
          <w:rFonts w:ascii="Gill Sans MT" w:hAnsi="Gill Sans MT" w:cs="Times New Roman"/>
          <w:sz w:val="24"/>
          <w:szCs w:val="24"/>
        </w:rPr>
        <w:t xml:space="preserve"> Piperazine, mebendazole,albendazole, pyrantel pamoate etc</w:t>
      </w:r>
    </w:p>
    <w:p w:rsidR="00951138" w:rsidRPr="00951138" w:rsidRDefault="000165A9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Trichomoniasis:</w:t>
      </w:r>
      <w:r w:rsidR="00951138">
        <w:rPr>
          <w:rFonts w:ascii="Gill Sans MT" w:hAnsi="Gill Sans MT" w:cs="Times New Roman"/>
          <w:sz w:val="24"/>
          <w:szCs w:val="24"/>
        </w:rPr>
        <w:t xml:space="preserve">- </w:t>
      </w:r>
      <w:r w:rsidRPr="00951138">
        <w:rPr>
          <w:rFonts w:ascii="Gill Sans MT" w:hAnsi="Gill Sans MT" w:cs="Times New Roman"/>
          <w:sz w:val="24"/>
          <w:szCs w:val="24"/>
        </w:rPr>
        <w:t>Metronidazole</w:t>
      </w:r>
    </w:p>
    <w:p w:rsidR="00951138" w:rsidRDefault="005C2EA0" w:rsidP="004F1745">
      <w:pPr>
        <w:pStyle w:val="ListParagraph"/>
        <w:numPr>
          <w:ilvl w:val="0"/>
          <w:numId w:val="65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Candidiasis</w:t>
      </w:r>
      <w:r w:rsidR="00951138">
        <w:rPr>
          <w:rFonts w:ascii="Gill Sans MT" w:hAnsi="Gill Sans MT" w:cs="Times New Roman"/>
          <w:sz w:val="24"/>
          <w:szCs w:val="24"/>
        </w:rPr>
        <w:t>:</w:t>
      </w:r>
      <w:r w:rsidRPr="00951138">
        <w:rPr>
          <w:rFonts w:ascii="Gill Sans MT" w:hAnsi="Gill Sans MT" w:cs="Times New Roman"/>
          <w:sz w:val="24"/>
          <w:szCs w:val="24"/>
        </w:rPr>
        <w:t xml:space="preserve"> </w:t>
      </w:r>
      <w:r w:rsidR="00951138">
        <w:rPr>
          <w:rFonts w:ascii="Gill Sans MT" w:hAnsi="Gill Sans MT" w:cs="Times New Roman"/>
          <w:sz w:val="24"/>
          <w:szCs w:val="24"/>
        </w:rPr>
        <w:t>–</w:t>
      </w:r>
      <w:r w:rsidRPr="00951138">
        <w:rPr>
          <w:rFonts w:ascii="Gill Sans MT" w:hAnsi="Gill Sans MT" w:cs="Times New Roman"/>
          <w:sz w:val="24"/>
          <w:szCs w:val="24"/>
        </w:rPr>
        <w:t xml:space="preserve"> Nystatin</w:t>
      </w:r>
    </w:p>
    <w:p w:rsidR="00951138" w:rsidRPr="00951138" w:rsidRDefault="00951138" w:rsidP="0095113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r w:rsidRPr="00951138">
        <w:rPr>
          <w:rFonts w:ascii="Gill Sans MT" w:hAnsi="Gill Sans MT" w:cs="Times New Roman"/>
          <w:b/>
        </w:rPr>
        <w:lastRenderedPageBreak/>
        <w:t>B.  Name of drug which produce following effects (0.5 mark each for one correctly written</w:t>
      </w:r>
    </w:p>
    <w:p w:rsidR="00951138" w:rsidRPr="00951138" w:rsidRDefault="00951138" w:rsidP="00951138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</w:rPr>
      </w:pPr>
      <w:proofErr w:type="gramStart"/>
      <w:r w:rsidRPr="00951138">
        <w:rPr>
          <w:rFonts w:ascii="Gill Sans MT" w:hAnsi="Gill Sans MT" w:cs="Times New Roman"/>
          <w:b/>
        </w:rPr>
        <w:t>drug</w:t>
      </w:r>
      <w:proofErr w:type="gramEnd"/>
      <w:r w:rsidRPr="00951138">
        <w:rPr>
          <w:rFonts w:ascii="Gill Sans MT" w:hAnsi="Gill Sans MT" w:cs="Times New Roman"/>
          <w:b/>
        </w:rPr>
        <w:t>)</w:t>
      </w:r>
    </w:p>
    <w:p w:rsidR="00951138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Teratogenecity</w:t>
      </w:r>
      <w:r>
        <w:rPr>
          <w:rFonts w:ascii="Gill Sans MT" w:hAnsi="Gill Sans MT" w:cs="Times New Roman"/>
          <w:sz w:val="24"/>
          <w:szCs w:val="24"/>
        </w:rPr>
        <w:t xml:space="preserve">:- </w:t>
      </w:r>
      <w:r w:rsidRPr="00951138">
        <w:rPr>
          <w:rFonts w:ascii="Gill Sans MT" w:hAnsi="Gill Sans MT" w:cs="Times New Roman"/>
          <w:sz w:val="24"/>
          <w:szCs w:val="24"/>
        </w:rPr>
        <w:t xml:space="preserve"> Tetracycline</w:t>
      </w:r>
    </w:p>
    <w:p w:rsidR="00951138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Anaphylactic shock:</w:t>
      </w:r>
      <w:r w:rsidRPr="00951138">
        <w:rPr>
          <w:rFonts w:ascii="Gill Sans MT" w:hAnsi="Gill Sans MT" w:cs="Times New Roman"/>
          <w:b/>
          <w:sz w:val="24"/>
          <w:szCs w:val="24"/>
        </w:rPr>
        <w:t>-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951138">
        <w:rPr>
          <w:rFonts w:ascii="Gill Sans MT" w:hAnsi="Gill Sans MT" w:cs="Times New Roman"/>
          <w:sz w:val="24"/>
          <w:szCs w:val="24"/>
        </w:rPr>
        <w:t xml:space="preserve"> Penicillin, Cephalosporins</w:t>
      </w:r>
    </w:p>
    <w:p w:rsidR="00951138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Gray baby syndrome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b/>
          <w:sz w:val="24"/>
          <w:szCs w:val="24"/>
        </w:rPr>
        <w:t>-</w:t>
      </w:r>
      <w:r w:rsidRPr="000165A9">
        <w:rPr>
          <w:rFonts w:ascii="Gill Sans MT" w:hAnsi="Gill Sans MT" w:cs="Times New Roman"/>
          <w:sz w:val="24"/>
          <w:szCs w:val="24"/>
        </w:rPr>
        <w:t xml:space="preserve"> Chloramphenicol</w:t>
      </w:r>
    </w:p>
    <w:p w:rsidR="00951138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Bone and teeth deformity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951138">
        <w:rPr>
          <w:rFonts w:ascii="Gill Sans MT" w:hAnsi="Gill Sans MT" w:cs="Times New Roman"/>
          <w:b/>
          <w:sz w:val="24"/>
          <w:szCs w:val="24"/>
        </w:rPr>
        <w:t>-</w:t>
      </w:r>
      <w:r w:rsidRPr="00951138">
        <w:rPr>
          <w:rFonts w:ascii="Gill Sans MT" w:hAnsi="Gill Sans MT" w:cs="Times New Roman"/>
          <w:sz w:val="24"/>
          <w:szCs w:val="24"/>
        </w:rPr>
        <w:t xml:space="preserve"> Tetracycline</w:t>
      </w:r>
    </w:p>
    <w:p w:rsidR="001F373A" w:rsidRDefault="001F373A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Ototoxicity</w:t>
      </w:r>
      <w:r>
        <w:rPr>
          <w:rFonts w:ascii="Gill Sans MT" w:hAnsi="Gill Sans MT" w:cs="Times New Roman"/>
          <w:b/>
          <w:sz w:val="24"/>
          <w:szCs w:val="24"/>
        </w:rPr>
        <w:t>:</w:t>
      </w:r>
      <w:r w:rsidRPr="001F373A">
        <w:rPr>
          <w:rFonts w:ascii="Gill Sans MT" w:hAnsi="Gill Sans MT" w:cs="Times New Roman"/>
          <w:b/>
          <w:sz w:val="24"/>
          <w:szCs w:val="24"/>
        </w:rPr>
        <w:t>-</w:t>
      </w:r>
      <w:r w:rsidRPr="000165A9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S</w:t>
      </w:r>
      <w:r w:rsidRPr="000165A9">
        <w:rPr>
          <w:rFonts w:ascii="Gill Sans MT" w:hAnsi="Gill Sans MT" w:cs="Times New Roman"/>
          <w:sz w:val="24"/>
          <w:szCs w:val="24"/>
        </w:rPr>
        <w:t>treptomycin, Kanamycin</w:t>
      </w:r>
    </w:p>
    <w:p w:rsidR="001F373A" w:rsidRPr="00951138" w:rsidRDefault="001F373A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Damage to auditory nerve:</w:t>
      </w:r>
      <w:r w:rsidRPr="000165A9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 xml:space="preserve">Strptomycin, </w:t>
      </w:r>
      <w:r w:rsidRPr="000165A9">
        <w:rPr>
          <w:rFonts w:ascii="Gill Sans MT" w:hAnsi="Gill Sans MT" w:cs="Times New Roman"/>
          <w:sz w:val="24"/>
          <w:szCs w:val="24"/>
        </w:rPr>
        <w:t>Kanamycin</w:t>
      </w:r>
    </w:p>
    <w:p w:rsidR="00951138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Cinchonism:-</w:t>
      </w:r>
      <w:r w:rsidRPr="00951138">
        <w:rPr>
          <w:rFonts w:ascii="Gill Sans MT" w:hAnsi="Gill Sans MT" w:cs="Times New Roman"/>
          <w:sz w:val="24"/>
          <w:szCs w:val="24"/>
        </w:rPr>
        <w:t xml:space="preserve"> Quinine, </w:t>
      </w:r>
      <w:r>
        <w:rPr>
          <w:rFonts w:ascii="Gill Sans MT" w:hAnsi="Gill Sans MT" w:cs="Times New Roman"/>
          <w:sz w:val="24"/>
          <w:szCs w:val="24"/>
        </w:rPr>
        <w:t>Q</w:t>
      </w:r>
      <w:r w:rsidRPr="00951138">
        <w:rPr>
          <w:rFonts w:ascii="Gill Sans MT" w:hAnsi="Gill Sans MT" w:cs="Times New Roman"/>
          <w:sz w:val="24"/>
          <w:szCs w:val="24"/>
        </w:rPr>
        <w:t>uinidine</w:t>
      </w:r>
    </w:p>
    <w:p w:rsidR="001F373A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951138">
        <w:rPr>
          <w:rFonts w:ascii="Gill Sans MT" w:hAnsi="Gill Sans MT" w:cs="Times New Roman"/>
          <w:b/>
          <w:sz w:val="24"/>
          <w:szCs w:val="24"/>
        </w:rPr>
        <w:t>Tinnitus:-</w:t>
      </w:r>
      <w:r w:rsidRPr="00951138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Q</w:t>
      </w:r>
      <w:r w:rsidRPr="00951138">
        <w:rPr>
          <w:rFonts w:ascii="Gill Sans MT" w:hAnsi="Gill Sans MT" w:cs="Times New Roman"/>
          <w:sz w:val="24"/>
          <w:szCs w:val="24"/>
        </w:rPr>
        <w:t xml:space="preserve">uinine, </w:t>
      </w:r>
      <w:r>
        <w:rPr>
          <w:rFonts w:ascii="Gill Sans MT" w:hAnsi="Gill Sans MT" w:cs="Times New Roman"/>
          <w:sz w:val="24"/>
          <w:szCs w:val="24"/>
        </w:rPr>
        <w:t>Q</w:t>
      </w:r>
      <w:r w:rsidRPr="00951138">
        <w:rPr>
          <w:rFonts w:ascii="Gill Sans MT" w:hAnsi="Gill Sans MT" w:cs="Times New Roman"/>
          <w:sz w:val="24"/>
          <w:szCs w:val="24"/>
        </w:rPr>
        <w:t>uinidine</w:t>
      </w:r>
    </w:p>
    <w:p w:rsidR="001F373A" w:rsidRDefault="001F373A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Hypoglycemia:</w:t>
      </w:r>
      <w:r w:rsidR="00951138" w:rsidRPr="001F373A">
        <w:rPr>
          <w:rFonts w:ascii="Gill Sans MT" w:hAnsi="Gill Sans MT" w:cs="Times New Roman"/>
          <w:b/>
          <w:sz w:val="24"/>
          <w:szCs w:val="24"/>
        </w:rPr>
        <w:t>-</w:t>
      </w:r>
      <w:r w:rsidR="00951138" w:rsidRPr="001F373A">
        <w:rPr>
          <w:rFonts w:ascii="Gill Sans MT" w:hAnsi="Gill Sans MT" w:cs="Times New Roman"/>
          <w:sz w:val="24"/>
          <w:szCs w:val="24"/>
        </w:rPr>
        <w:t xml:space="preserve"> Insulin / oral hypoglycemic agents</w:t>
      </w:r>
    </w:p>
    <w:p w:rsidR="001F373A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Alopecia</w:t>
      </w:r>
      <w:r w:rsidR="001F373A" w:rsidRPr="001F373A">
        <w:rPr>
          <w:rFonts w:ascii="Gill Sans MT" w:hAnsi="Gill Sans MT" w:cs="Times New Roman"/>
          <w:b/>
          <w:sz w:val="24"/>
          <w:szCs w:val="24"/>
        </w:rPr>
        <w:t>:</w:t>
      </w:r>
      <w:r w:rsidRPr="001F373A">
        <w:rPr>
          <w:rFonts w:ascii="Gill Sans MT" w:hAnsi="Gill Sans MT" w:cs="Times New Roman"/>
          <w:b/>
          <w:sz w:val="24"/>
          <w:szCs w:val="24"/>
        </w:rPr>
        <w:t>-</w:t>
      </w:r>
      <w:r w:rsidRPr="001F373A">
        <w:rPr>
          <w:rFonts w:ascii="Gill Sans MT" w:hAnsi="Gill Sans MT" w:cs="Times New Roman"/>
          <w:sz w:val="24"/>
          <w:szCs w:val="24"/>
        </w:rPr>
        <w:t xml:space="preserve"> Anticancer drugs, Heparin</w:t>
      </w:r>
    </w:p>
    <w:p w:rsidR="001F373A" w:rsidRDefault="001F373A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A</w:t>
      </w:r>
      <w:r w:rsidR="00951138" w:rsidRPr="001F373A">
        <w:rPr>
          <w:rFonts w:ascii="Gill Sans MT" w:hAnsi="Gill Sans MT" w:cs="Times New Roman"/>
          <w:b/>
          <w:sz w:val="24"/>
          <w:szCs w:val="24"/>
        </w:rPr>
        <w:t>norexia</w:t>
      </w:r>
      <w:r w:rsidRPr="001F373A">
        <w:rPr>
          <w:rFonts w:ascii="Gill Sans MT" w:hAnsi="Gill Sans MT" w:cs="Times New Roman"/>
          <w:b/>
          <w:sz w:val="24"/>
          <w:szCs w:val="24"/>
        </w:rPr>
        <w:t>:</w:t>
      </w:r>
      <w:r w:rsidR="00951138" w:rsidRPr="001F373A">
        <w:rPr>
          <w:rFonts w:ascii="Gill Sans MT" w:hAnsi="Gill Sans MT" w:cs="Times New Roman"/>
          <w:b/>
          <w:sz w:val="24"/>
          <w:szCs w:val="24"/>
        </w:rPr>
        <w:t>-</w:t>
      </w:r>
      <w:r w:rsidR="00951138" w:rsidRPr="001F373A">
        <w:rPr>
          <w:rFonts w:ascii="Gill Sans MT" w:hAnsi="Gill Sans MT" w:cs="Times New Roman"/>
          <w:sz w:val="24"/>
          <w:szCs w:val="24"/>
        </w:rPr>
        <w:t xml:space="preserve"> Amphetamine</w:t>
      </w:r>
    </w:p>
    <w:p w:rsidR="001F373A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Drowsiness</w:t>
      </w:r>
      <w:r w:rsidR="001F373A" w:rsidRPr="001F373A">
        <w:rPr>
          <w:rFonts w:ascii="Gill Sans MT" w:hAnsi="Gill Sans MT" w:cs="Times New Roman"/>
          <w:b/>
          <w:sz w:val="24"/>
          <w:szCs w:val="24"/>
        </w:rPr>
        <w:t>:</w:t>
      </w:r>
      <w:r w:rsidRPr="001F373A">
        <w:rPr>
          <w:rFonts w:ascii="Gill Sans MT" w:hAnsi="Gill Sans MT" w:cs="Times New Roman"/>
          <w:b/>
          <w:sz w:val="24"/>
          <w:szCs w:val="24"/>
        </w:rPr>
        <w:t>-</w:t>
      </w:r>
      <w:r w:rsidRPr="001F373A">
        <w:rPr>
          <w:rFonts w:ascii="Gill Sans MT" w:hAnsi="Gill Sans MT" w:cs="Times New Roman"/>
          <w:sz w:val="24"/>
          <w:szCs w:val="24"/>
        </w:rPr>
        <w:t xml:space="preserve"> Acetazolamide, spirinolactone</w:t>
      </w:r>
    </w:p>
    <w:p w:rsidR="001F373A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Crystallurea</w:t>
      </w:r>
      <w:r w:rsidR="001F373A">
        <w:rPr>
          <w:rFonts w:ascii="Gill Sans MT" w:hAnsi="Gill Sans MT" w:cs="Times New Roman"/>
          <w:b/>
          <w:sz w:val="24"/>
          <w:szCs w:val="24"/>
        </w:rPr>
        <w:t xml:space="preserve">:-  </w:t>
      </w:r>
      <w:r w:rsidR="001F373A">
        <w:rPr>
          <w:rFonts w:ascii="Gill Sans MT" w:hAnsi="Gill Sans MT" w:cs="Times New Roman"/>
          <w:sz w:val="24"/>
          <w:szCs w:val="24"/>
        </w:rPr>
        <w:t>S</w:t>
      </w:r>
      <w:r w:rsidRPr="001F373A">
        <w:rPr>
          <w:rFonts w:ascii="Gill Sans MT" w:hAnsi="Gill Sans MT" w:cs="Times New Roman"/>
          <w:sz w:val="24"/>
          <w:szCs w:val="24"/>
        </w:rPr>
        <w:t>ulfonamides</w:t>
      </w:r>
    </w:p>
    <w:p w:rsidR="00951138" w:rsidRPr="001F373A" w:rsidRDefault="00951138" w:rsidP="004F1745">
      <w:pPr>
        <w:pStyle w:val="ListParagraph"/>
        <w:numPr>
          <w:ilvl w:val="0"/>
          <w:numId w:val="66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Emesis:</w:t>
      </w:r>
      <w:r w:rsidR="001F373A">
        <w:rPr>
          <w:rFonts w:ascii="Gill Sans MT" w:hAnsi="Gill Sans MT" w:cs="Times New Roman"/>
          <w:sz w:val="24"/>
          <w:szCs w:val="24"/>
        </w:rPr>
        <w:t xml:space="preserve">- </w:t>
      </w:r>
      <w:r w:rsidRPr="001F373A">
        <w:rPr>
          <w:rFonts w:ascii="Gill Sans MT" w:hAnsi="Gill Sans MT" w:cs="Times New Roman"/>
          <w:sz w:val="24"/>
          <w:szCs w:val="24"/>
        </w:rPr>
        <w:t xml:space="preserve"> Morphine / Apomorphine / Ipecacunha / Sodium chloride</w:t>
      </w:r>
    </w:p>
    <w:p w:rsidR="001F373A" w:rsidRP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C. State the important side effect of following drugs: (o.5 marks each)</w:t>
      </w:r>
    </w:p>
    <w:p w:rsid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1. </w:t>
      </w:r>
      <w:r>
        <w:rPr>
          <w:rFonts w:ascii="Gill Sans MT" w:hAnsi="Gill Sans MT" w:cs="Times New Roman"/>
          <w:b/>
          <w:sz w:val="24"/>
          <w:szCs w:val="24"/>
        </w:rPr>
        <w:t>Quinine</w:t>
      </w:r>
      <w:proofErr w:type="gramStart"/>
      <w:r>
        <w:rPr>
          <w:rFonts w:ascii="Gill Sans MT" w:hAnsi="Gill Sans MT" w:cs="Times New Roman"/>
          <w:b/>
          <w:sz w:val="24"/>
          <w:szCs w:val="24"/>
        </w:rPr>
        <w:t>:</w:t>
      </w:r>
      <w:r w:rsidRPr="001F373A">
        <w:rPr>
          <w:rFonts w:ascii="Gill Sans MT" w:hAnsi="Gill Sans MT" w:cs="Times New Roman"/>
          <w:b/>
          <w:sz w:val="24"/>
          <w:szCs w:val="24"/>
        </w:rPr>
        <w:t>-</w:t>
      </w:r>
      <w:proofErr w:type="gramEnd"/>
      <w:r w:rsidRPr="001F373A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5C2EA0">
        <w:rPr>
          <w:rFonts w:ascii="Gill Sans MT" w:hAnsi="Gill Sans MT" w:cs="Times New Roman"/>
          <w:sz w:val="24"/>
          <w:szCs w:val="24"/>
        </w:rPr>
        <w:t>Cinchonism</w:t>
      </w:r>
    </w:p>
    <w:p w:rsid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r w:rsidRPr="001F373A">
        <w:rPr>
          <w:rFonts w:ascii="Gill Sans MT" w:hAnsi="Gill Sans MT" w:cs="Times New Roman"/>
          <w:b/>
          <w:sz w:val="24"/>
          <w:szCs w:val="24"/>
        </w:rPr>
        <w:t>2. Penicillin</w:t>
      </w:r>
      <w:proofErr w:type="gramStart"/>
      <w:r w:rsidRPr="001F373A">
        <w:rPr>
          <w:rFonts w:ascii="Gill Sans MT" w:hAnsi="Gill Sans MT" w:cs="Times New Roman"/>
          <w:b/>
          <w:sz w:val="24"/>
          <w:szCs w:val="24"/>
        </w:rPr>
        <w:t>:-</w:t>
      </w:r>
      <w:proofErr w:type="gramEnd"/>
      <w:r w:rsidRPr="005C2EA0">
        <w:rPr>
          <w:rFonts w:ascii="Gill Sans MT" w:hAnsi="Gill Sans MT" w:cs="Times New Roman"/>
          <w:sz w:val="24"/>
          <w:szCs w:val="24"/>
        </w:rPr>
        <w:t xml:space="preserve"> Anaphylactic shock</w:t>
      </w:r>
    </w:p>
    <w:p w:rsid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</w:t>
      </w:r>
      <w:r w:rsidRPr="001F373A">
        <w:rPr>
          <w:rFonts w:ascii="Gill Sans MT" w:hAnsi="Gill Sans MT" w:cs="Times New Roman"/>
          <w:b/>
          <w:sz w:val="24"/>
          <w:szCs w:val="24"/>
        </w:rPr>
        <w:t xml:space="preserve">3. </w:t>
      </w:r>
      <w:r>
        <w:rPr>
          <w:rFonts w:ascii="Gill Sans MT" w:hAnsi="Gill Sans MT" w:cs="Times New Roman"/>
          <w:b/>
          <w:sz w:val="24"/>
          <w:szCs w:val="24"/>
        </w:rPr>
        <w:t>Propranolol</w:t>
      </w:r>
      <w:proofErr w:type="gramStart"/>
      <w:r>
        <w:rPr>
          <w:rFonts w:ascii="Gill Sans MT" w:hAnsi="Gill Sans MT" w:cs="Times New Roman"/>
          <w:b/>
          <w:sz w:val="24"/>
          <w:szCs w:val="24"/>
        </w:rPr>
        <w:t>:</w:t>
      </w:r>
      <w:r w:rsidRPr="001F373A">
        <w:rPr>
          <w:rFonts w:ascii="Gill Sans MT" w:hAnsi="Gill Sans MT" w:cs="Times New Roman"/>
          <w:b/>
          <w:sz w:val="24"/>
          <w:szCs w:val="24"/>
        </w:rPr>
        <w:t>-</w:t>
      </w:r>
      <w:proofErr w:type="gramEnd"/>
      <w:r w:rsidRPr="005C2EA0">
        <w:rPr>
          <w:rFonts w:ascii="Gill Sans MT" w:hAnsi="Gill Sans MT" w:cs="Times New Roman"/>
          <w:sz w:val="24"/>
          <w:szCs w:val="24"/>
        </w:rPr>
        <w:t xml:space="preserve"> Postural hypotension, bradycardia</w:t>
      </w:r>
    </w:p>
    <w:p w:rsidR="001F373A" w:rsidRP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D. Name the Drug contraindicated in the following conditions: (</w:t>
      </w:r>
      <w:r>
        <w:rPr>
          <w:rFonts w:ascii="Gill Sans MT" w:hAnsi="Gill Sans MT" w:cs="Times New Roman"/>
          <w:b/>
          <w:sz w:val="24"/>
          <w:szCs w:val="24"/>
        </w:rPr>
        <w:t>0.5</w:t>
      </w:r>
      <w:r w:rsidRPr="001F373A">
        <w:rPr>
          <w:rFonts w:ascii="Gill Sans MT" w:hAnsi="Gill Sans MT" w:cs="Times New Roman"/>
          <w:b/>
          <w:sz w:val="24"/>
          <w:szCs w:val="24"/>
        </w:rPr>
        <w:t xml:space="preserve"> mark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1F373A">
        <w:rPr>
          <w:rFonts w:ascii="Gill Sans MT" w:hAnsi="Gill Sans MT" w:cs="Times New Roman"/>
          <w:b/>
          <w:sz w:val="24"/>
          <w:szCs w:val="24"/>
        </w:rPr>
        <w:t>each)</w:t>
      </w:r>
    </w:p>
    <w:p w:rsid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>Pregnancy: -</w:t>
      </w:r>
      <w:r w:rsidRPr="001F373A">
        <w:rPr>
          <w:rFonts w:ascii="Gill Sans MT" w:hAnsi="Gill Sans MT" w:cs="Times New Roman"/>
          <w:sz w:val="24"/>
          <w:szCs w:val="24"/>
        </w:rPr>
        <w:t xml:space="preserve"> Tetracycline, Chloramphenicol, Morphine, Thalidomide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Renal failure: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Sulfonamides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Hyperthyroidism: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Adrenaline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Congestive Cardiac Failure: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Quinidine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lastRenderedPageBreak/>
        <w:t>Intestinal obstruction: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loperamide, Atropine / Morphine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G6PD deficient patient -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Chloroquine, sulpha drugs, dapsone. Quinolones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Hypertension -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Adrenaline, other sympathomimetics</w:t>
      </w:r>
    </w:p>
    <w:p w:rsidR="001F373A" w:rsidRPr="001F373A" w:rsidRDefault="001F373A" w:rsidP="004F1745">
      <w:pPr>
        <w:pStyle w:val="ListParagraph"/>
        <w:numPr>
          <w:ilvl w:val="0"/>
          <w:numId w:val="67"/>
        </w:numPr>
        <w:tabs>
          <w:tab w:val="left" w:pos="1725"/>
        </w:tabs>
        <w:spacing w:line="480" w:lineRule="auto"/>
        <w:jc w:val="both"/>
        <w:rPr>
          <w:rFonts w:ascii="Gill Sans MT" w:hAnsi="Gill Sans MT" w:cs="Times New Roman"/>
          <w:sz w:val="24"/>
          <w:szCs w:val="24"/>
        </w:rPr>
      </w:pPr>
      <w:r w:rsidRPr="001F373A">
        <w:rPr>
          <w:rFonts w:ascii="TimesNewRomanPSMT" w:hAnsi="TimesNewRomanPSMT" w:cs="TimesNewRomanPSMT"/>
          <w:b/>
          <w:sz w:val="24"/>
          <w:szCs w:val="24"/>
        </w:rPr>
        <w:t>Hypokalemia -</w:t>
      </w:r>
      <w:r w:rsidRPr="001F373A">
        <w:rPr>
          <w:rFonts w:ascii="TimesNewRomanPSMT" w:hAnsi="TimesNewRomanPSMT" w:cs="TimesNewRomanPSMT"/>
          <w:sz w:val="24"/>
          <w:szCs w:val="24"/>
        </w:rPr>
        <w:t xml:space="preserve"> Digitalis, Thiazide Diuretics</w:t>
      </w:r>
    </w:p>
    <w:p w:rsidR="000165A9" w:rsidRPr="001F373A" w:rsidRDefault="001F373A" w:rsidP="001F373A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b/>
          <w:sz w:val="24"/>
          <w:szCs w:val="24"/>
        </w:rPr>
      </w:pPr>
      <w:r w:rsidRPr="001F373A">
        <w:rPr>
          <w:rFonts w:ascii="Gill Sans MT" w:hAnsi="Gill Sans MT" w:cs="Times New Roman"/>
          <w:b/>
          <w:sz w:val="24"/>
          <w:szCs w:val="24"/>
        </w:rPr>
        <w:t xml:space="preserve">E.  </w:t>
      </w:r>
      <w:r w:rsidR="000165A9" w:rsidRPr="001F373A">
        <w:rPr>
          <w:rFonts w:ascii="Gill Sans MT" w:hAnsi="Gill Sans MT" w:cs="Times New Roman"/>
          <w:b/>
          <w:sz w:val="24"/>
          <w:szCs w:val="24"/>
        </w:rPr>
        <w:t>Give the dose of each drug (any one correct dose</w:t>
      </w:r>
      <w:proofErr w:type="gramStart"/>
      <w:r w:rsidR="000165A9" w:rsidRPr="001F373A">
        <w:rPr>
          <w:rFonts w:ascii="Gill Sans MT" w:hAnsi="Gill Sans MT" w:cs="Times New Roman"/>
          <w:b/>
          <w:sz w:val="24"/>
          <w:szCs w:val="24"/>
        </w:rPr>
        <w:t>:0.5</w:t>
      </w:r>
      <w:proofErr w:type="gramEnd"/>
      <w:r w:rsidR="000165A9" w:rsidRPr="001F373A">
        <w:rPr>
          <w:rFonts w:ascii="Gill Sans MT" w:hAnsi="Gill Sans MT" w:cs="Times New Roman"/>
          <w:b/>
          <w:sz w:val="24"/>
          <w:szCs w:val="24"/>
        </w:rPr>
        <w:t xml:space="preserve"> marks each)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1. </w:t>
      </w:r>
      <w:r w:rsidR="000165A9" w:rsidRPr="000165A9">
        <w:rPr>
          <w:rFonts w:ascii="Gill Sans MT" w:hAnsi="Gill Sans MT" w:cs="Times New Roman"/>
          <w:sz w:val="24"/>
          <w:szCs w:val="24"/>
        </w:rPr>
        <w:t>Tetracycline - 1-2 g daily in 4 divided doses Oral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2. </w:t>
      </w:r>
      <w:r w:rsidR="000165A9" w:rsidRPr="000165A9">
        <w:rPr>
          <w:rFonts w:ascii="Gill Sans MT" w:hAnsi="Gill Sans MT" w:cs="Times New Roman"/>
          <w:sz w:val="24"/>
          <w:szCs w:val="24"/>
        </w:rPr>
        <w:t>Ranitidine - 150-300mg 1-2 times daily for 4-8 weeks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3. </w:t>
      </w:r>
      <w:r w:rsidR="000165A9" w:rsidRPr="000165A9">
        <w:rPr>
          <w:rFonts w:ascii="Gill Sans MT" w:hAnsi="Gill Sans MT" w:cs="Times New Roman"/>
          <w:sz w:val="24"/>
          <w:szCs w:val="24"/>
        </w:rPr>
        <w:t>Furosemide - 20-80mg orally/20-4-mg IV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4. </w:t>
      </w:r>
      <w:r w:rsidR="000165A9" w:rsidRPr="000165A9">
        <w:rPr>
          <w:rFonts w:ascii="Gill Sans MT" w:hAnsi="Gill Sans MT" w:cs="Times New Roman"/>
          <w:sz w:val="24"/>
          <w:szCs w:val="24"/>
        </w:rPr>
        <w:t>Sulfamethaoxazole - 400 mg</w:t>
      </w:r>
      <w:proofErr w:type="gramStart"/>
      <w:r w:rsidR="000165A9" w:rsidRPr="000165A9">
        <w:rPr>
          <w:rFonts w:ascii="Gill Sans MT" w:hAnsi="Gill Sans MT" w:cs="Times New Roman"/>
          <w:sz w:val="24"/>
          <w:szCs w:val="24"/>
        </w:rPr>
        <w:t>,800</w:t>
      </w:r>
      <w:proofErr w:type="gramEnd"/>
      <w:r w:rsidR="000165A9" w:rsidRPr="000165A9">
        <w:rPr>
          <w:rFonts w:ascii="Gill Sans MT" w:hAnsi="Gill Sans MT" w:cs="Times New Roman"/>
          <w:sz w:val="24"/>
          <w:szCs w:val="24"/>
        </w:rPr>
        <w:t xml:space="preserve"> mg orally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5. </w:t>
      </w:r>
      <w:r w:rsidR="000165A9" w:rsidRPr="000165A9">
        <w:rPr>
          <w:rFonts w:ascii="Gill Sans MT" w:hAnsi="Gill Sans MT" w:cs="Times New Roman"/>
          <w:sz w:val="24"/>
          <w:szCs w:val="24"/>
        </w:rPr>
        <w:t>Rifampicin: Daily dose of 10mg/kg orally</w:t>
      </w:r>
    </w:p>
    <w:p w:rsidR="001F373A" w:rsidRDefault="001F373A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6. </w:t>
      </w:r>
      <w:r w:rsidR="000165A9" w:rsidRPr="000165A9">
        <w:rPr>
          <w:rFonts w:ascii="Gill Sans MT" w:hAnsi="Gill Sans MT" w:cs="Times New Roman"/>
          <w:sz w:val="24"/>
          <w:szCs w:val="24"/>
        </w:rPr>
        <w:t>Omeprazole – 20 – 40 mg orally daily before meal</w:t>
      </w:r>
    </w:p>
    <w:p w:rsidR="001F373A" w:rsidRDefault="001F373A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7. </w:t>
      </w:r>
      <w:r w:rsidR="000165A9" w:rsidRPr="000165A9">
        <w:rPr>
          <w:rFonts w:ascii="Gill Sans MT" w:hAnsi="Gill Sans MT" w:cs="Times New Roman"/>
          <w:sz w:val="24"/>
          <w:szCs w:val="24"/>
        </w:rPr>
        <w:t>Amoxycillin - 250- 500 mg thrice a day orally</w:t>
      </w:r>
    </w:p>
    <w:p w:rsidR="001F373A" w:rsidRDefault="001F373A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8. </w:t>
      </w:r>
      <w:r w:rsidR="001E5E76" w:rsidRPr="001E5E76">
        <w:rPr>
          <w:rFonts w:ascii="Gill Sans MT" w:hAnsi="Gill Sans MT" w:cs="Times New Roman"/>
          <w:sz w:val="24"/>
          <w:szCs w:val="24"/>
        </w:rPr>
        <w:t>Mebendazole: 100 mg twice daily for 3 consecutive days (oral)</w:t>
      </w:r>
    </w:p>
    <w:p w:rsidR="001E5E76" w:rsidRPr="001E5E76" w:rsidRDefault="001F373A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9. </w:t>
      </w:r>
      <w:r w:rsidR="001E5E76" w:rsidRPr="001E5E76">
        <w:rPr>
          <w:rFonts w:ascii="Gill Sans MT" w:hAnsi="Gill Sans MT" w:cs="Times New Roman"/>
          <w:sz w:val="24"/>
          <w:szCs w:val="24"/>
        </w:rPr>
        <w:t>Trinitroglycerine: 0.3- 0.6 mg every 8-12 hrs</w:t>
      </w:r>
      <w:proofErr w:type="gramStart"/>
      <w:r w:rsidR="001E5E76" w:rsidRPr="001E5E76">
        <w:rPr>
          <w:rFonts w:ascii="Gill Sans MT" w:hAnsi="Gill Sans MT" w:cs="Times New Roman"/>
          <w:sz w:val="24"/>
          <w:szCs w:val="24"/>
        </w:rPr>
        <w:t>.(</w:t>
      </w:r>
      <w:proofErr w:type="gramEnd"/>
      <w:r w:rsidR="001E5E76" w:rsidRPr="001E5E76">
        <w:rPr>
          <w:rFonts w:ascii="Gill Sans MT" w:hAnsi="Gill Sans MT" w:cs="Times New Roman"/>
          <w:sz w:val="24"/>
          <w:szCs w:val="24"/>
        </w:rPr>
        <w:t>sublingual)</w:t>
      </w:r>
    </w:p>
    <w:p w:rsidR="001E5E76" w:rsidRDefault="001F373A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10. </w:t>
      </w:r>
      <w:r w:rsidR="001E5E76" w:rsidRPr="001E5E76">
        <w:rPr>
          <w:rFonts w:ascii="Gill Sans MT" w:hAnsi="Gill Sans MT" w:cs="Times New Roman"/>
          <w:sz w:val="24"/>
          <w:szCs w:val="24"/>
        </w:rPr>
        <w:t>Streptomycin: 0.75-1 gm daily (I.M.) / 0.5—2gm daily in divided doses (Oral)</w:t>
      </w:r>
    </w:p>
    <w:p w:rsidR="005C2EA0" w:rsidRPr="005C2EA0" w:rsidRDefault="001F373A" w:rsidP="005C2EA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11. </w:t>
      </w:r>
      <w:r w:rsidR="005C2EA0" w:rsidRPr="005C2EA0">
        <w:rPr>
          <w:rFonts w:ascii="Gill Sans MT" w:hAnsi="Gill Sans MT" w:cs="Times New Roman"/>
          <w:sz w:val="24"/>
          <w:szCs w:val="24"/>
        </w:rPr>
        <w:t>Ranitidine - 150-300mg 1-2 times daily for 4-8 weeks</w:t>
      </w:r>
    </w:p>
    <w:p w:rsidR="005C2EA0" w:rsidRPr="005C2EA0" w:rsidRDefault="00EB3921" w:rsidP="005C2EA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12. </w:t>
      </w:r>
      <w:r w:rsidR="005C2EA0" w:rsidRPr="005C2EA0">
        <w:rPr>
          <w:rFonts w:ascii="Gill Sans MT" w:hAnsi="Gill Sans MT" w:cs="Times New Roman"/>
          <w:sz w:val="24"/>
          <w:szCs w:val="24"/>
        </w:rPr>
        <w:t>Dapsone -first week 100mg daily, next 4 weeks 25mg twice a weekly. 5th and 6th</w:t>
      </w:r>
    </w:p>
    <w:p w:rsidR="005C2EA0" w:rsidRPr="005C2EA0" w:rsidRDefault="00EB3921" w:rsidP="005C2EA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               </w:t>
      </w:r>
      <w:proofErr w:type="gramStart"/>
      <w:r w:rsidR="005C2EA0" w:rsidRPr="005C2EA0">
        <w:rPr>
          <w:rFonts w:ascii="Gill Sans MT" w:hAnsi="Gill Sans MT" w:cs="Times New Roman"/>
          <w:sz w:val="24"/>
          <w:szCs w:val="24"/>
        </w:rPr>
        <w:t>week</w:t>
      </w:r>
      <w:proofErr w:type="gramEnd"/>
      <w:r w:rsidR="005C2EA0" w:rsidRPr="005C2EA0">
        <w:rPr>
          <w:rFonts w:ascii="Gill Sans MT" w:hAnsi="Gill Sans MT" w:cs="Times New Roman"/>
          <w:sz w:val="24"/>
          <w:szCs w:val="24"/>
        </w:rPr>
        <w:t xml:space="preserve"> 50mg twice a week, thereafter 100mg thrice a week. 7th and 8th</w:t>
      </w:r>
    </w:p>
    <w:p w:rsidR="005C2EA0" w:rsidRPr="005C2EA0" w:rsidRDefault="00EB3921" w:rsidP="005C2EA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                       </w:t>
      </w:r>
      <w:proofErr w:type="gramStart"/>
      <w:r w:rsidR="005C2EA0" w:rsidRPr="005C2EA0">
        <w:rPr>
          <w:rFonts w:ascii="Gill Sans MT" w:hAnsi="Gill Sans MT" w:cs="Times New Roman"/>
          <w:sz w:val="24"/>
          <w:szCs w:val="24"/>
        </w:rPr>
        <w:t>week-100mg</w:t>
      </w:r>
      <w:proofErr w:type="gramEnd"/>
      <w:r w:rsidR="005C2EA0" w:rsidRPr="005C2EA0">
        <w:rPr>
          <w:rFonts w:ascii="Gill Sans MT" w:hAnsi="Gill Sans MT" w:cs="Times New Roman"/>
          <w:sz w:val="24"/>
          <w:szCs w:val="24"/>
        </w:rPr>
        <w:t xml:space="preserve"> twice a week thereafter 100mg thrice a week</w:t>
      </w:r>
    </w:p>
    <w:p w:rsidR="005C2EA0" w:rsidRDefault="005C2EA0" w:rsidP="005C2EA0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5C2EA0" w:rsidRDefault="005C2EA0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0165A9" w:rsidRPr="000165A9" w:rsidRDefault="000165A9" w:rsidP="000165A9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p w:rsidR="001E5E76" w:rsidRPr="00E13D0A" w:rsidRDefault="001E5E76" w:rsidP="001E5E76">
      <w:pPr>
        <w:tabs>
          <w:tab w:val="left" w:pos="1725"/>
        </w:tabs>
        <w:spacing w:line="480" w:lineRule="auto"/>
        <w:ind w:firstLine="0"/>
        <w:jc w:val="both"/>
        <w:rPr>
          <w:rFonts w:ascii="Gill Sans MT" w:hAnsi="Gill Sans MT" w:cs="Times New Roman"/>
          <w:sz w:val="24"/>
          <w:szCs w:val="24"/>
        </w:rPr>
      </w:pPr>
    </w:p>
    <w:sectPr w:rsidR="001E5E76" w:rsidRPr="00E13D0A" w:rsidSect="006A2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29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A6" w:rsidRDefault="006802A6" w:rsidP="001C54D0">
      <w:pPr>
        <w:spacing w:line="240" w:lineRule="auto"/>
      </w:pPr>
      <w:r>
        <w:separator/>
      </w:r>
    </w:p>
  </w:endnote>
  <w:endnote w:type="continuationSeparator" w:id="0">
    <w:p w:rsidR="006802A6" w:rsidRDefault="006802A6" w:rsidP="001C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Default="008F1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Default="008F19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Default="008F1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A6" w:rsidRDefault="006802A6" w:rsidP="001C54D0">
      <w:pPr>
        <w:spacing w:line="240" w:lineRule="auto"/>
      </w:pPr>
      <w:r>
        <w:separator/>
      </w:r>
    </w:p>
  </w:footnote>
  <w:footnote w:type="continuationSeparator" w:id="0">
    <w:p w:rsidR="006802A6" w:rsidRDefault="006802A6" w:rsidP="001C54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Default="008F19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2231" o:spid="_x0000_s3078" type="#_x0000_t136" style="position:absolute;left:0;text-align:left;margin-left:0;margin-top:0;width:363.6pt;height:272.7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Rage Italic&quot;;font-size:1pt" string="SM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Pr="001C54D0" w:rsidRDefault="008F1970" w:rsidP="004B0561">
    <w:pPr>
      <w:pStyle w:val="Header"/>
      <w:ind w:firstLine="0"/>
      <w:rPr>
        <w:rFonts w:ascii="MV Boli" w:hAnsi="MV Boli" w:cs="MV Boli"/>
        <w:b/>
        <w:color w:val="FF0000"/>
        <w:sz w:val="24"/>
        <w:szCs w:val="24"/>
      </w:rPr>
    </w:pPr>
    <w:r w:rsidRPr="00286C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2232" o:spid="_x0000_s3079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Rage Italic&quot;;font-size:1pt" string="SMI"/>
          <w10:wrap anchorx="margin" anchory="margin"/>
        </v:shape>
      </w:pict>
    </w:r>
    <w:r w:rsidRPr="001C54D0">
      <w:rPr>
        <w:rFonts w:ascii="MV Boli" w:hAnsi="MV Boli" w:cs="MV Boli"/>
        <w:b/>
        <w:color w:val="FF0000"/>
        <w:sz w:val="24"/>
        <w:szCs w:val="24"/>
      </w:rPr>
      <w:t xml:space="preserve">Pharmacology &amp; Toxicology </w:t>
    </w:r>
    <w:r>
      <w:rPr>
        <w:rFonts w:ascii="MV Boli" w:hAnsi="MV Boli" w:cs="MV Boli"/>
        <w:b/>
        <w:color w:val="FF0000"/>
        <w:sz w:val="24"/>
        <w:szCs w:val="24"/>
      </w:rPr>
      <w:tab/>
    </w:r>
    <w:r>
      <w:rPr>
        <w:rFonts w:ascii="MV Boli" w:hAnsi="MV Boli" w:cs="MV Boli"/>
        <w:b/>
        <w:color w:val="FF0000"/>
        <w:sz w:val="24"/>
        <w:szCs w:val="24"/>
      </w:rPr>
      <w:tab/>
      <w:t>Important Question &amp; Answers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0" w:rsidRDefault="008F19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2230" o:spid="_x0000_s3077" type="#_x0000_t136" style="position:absolute;left:0;text-align:left;margin-left:0;margin-top:0;width:363.6pt;height:272.7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Rage Italic&quot;;font-size:1pt" string="SM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33"/>
    <w:multiLevelType w:val="hybridMultilevel"/>
    <w:tmpl w:val="B5389A7C"/>
    <w:lvl w:ilvl="0" w:tplc="CC4C1BB6">
      <w:start w:val="17"/>
      <w:numFmt w:val="bullet"/>
      <w:lvlText w:val="•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5E094E"/>
    <w:multiLevelType w:val="hybridMultilevel"/>
    <w:tmpl w:val="A61622C0"/>
    <w:lvl w:ilvl="0" w:tplc="64AEEF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2A64C8E"/>
    <w:multiLevelType w:val="hybridMultilevel"/>
    <w:tmpl w:val="148E0DAA"/>
    <w:lvl w:ilvl="0" w:tplc="D374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62EF2"/>
    <w:multiLevelType w:val="hybridMultilevel"/>
    <w:tmpl w:val="E45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4294C"/>
    <w:multiLevelType w:val="hybridMultilevel"/>
    <w:tmpl w:val="BFE2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17E23"/>
    <w:multiLevelType w:val="hybridMultilevel"/>
    <w:tmpl w:val="D992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7221"/>
    <w:multiLevelType w:val="hybridMultilevel"/>
    <w:tmpl w:val="7D4C50CA"/>
    <w:lvl w:ilvl="0" w:tplc="CC4C1BB6">
      <w:start w:val="17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9441A52"/>
    <w:multiLevelType w:val="hybridMultilevel"/>
    <w:tmpl w:val="E14842B4"/>
    <w:lvl w:ilvl="0" w:tplc="CC4C1BB6">
      <w:start w:val="17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A562DFB"/>
    <w:multiLevelType w:val="hybridMultilevel"/>
    <w:tmpl w:val="F5E606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DF2B82"/>
    <w:multiLevelType w:val="hybridMultilevel"/>
    <w:tmpl w:val="BC0EF752"/>
    <w:lvl w:ilvl="0" w:tplc="87541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F146CF"/>
    <w:multiLevelType w:val="hybridMultilevel"/>
    <w:tmpl w:val="66EE5966"/>
    <w:lvl w:ilvl="0" w:tplc="F134F8E0">
      <w:start w:val="1"/>
      <w:numFmt w:val="decimal"/>
      <w:lvlText w:val="%1."/>
      <w:lvlJc w:val="left"/>
      <w:pPr>
        <w:ind w:left="24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1">
    <w:nsid w:val="0C165679"/>
    <w:multiLevelType w:val="hybridMultilevel"/>
    <w:tmpl w:val="A8B00E1A"/>
    <w:lvl w:ilvl="0" w:tplc="91307EE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1B013E"/>
    <w:multiLevelType w:val="hybridMultilevel"/>
    <w:tmpl w:val="6B565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D366B"/>
    <w:multiLevelType w:val="hybridMultilevel"/>
    <w:tmpl w:val="5E6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C2CF1"/>
    <w:multiLevelType w:val="hybridMultilevel"/>
    <w:tmpl w:val="8D92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648D1"/>
    <w:multiLevelType w:val="hybridMultilevel"/>
    <w:tmpl w:val="FF585D80"/>
    <w:lvl w:ilvl="0" w:tplc="C1A2E35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11482446"/>
    <w:multiLevelType w:val="hybridMultilevel"/>
    <w:tmpl w:val="C012F298"/>
    <w:lvl w:ilvl="0" w:tplc="A8EE5E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11507087"/>
    <w:multiLevelType w:val="hybridMultilevel"/>
    <w:tmpl w:val="CC68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C0BDF"/>
    <w:multiLevelType w:val="hybridMultilevel"/>
    <w:tmpl w:val="780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AE0D31"/>
    <w:multiLevelType w:val="hybridMultilevel"/>
    <w:tmpl w:val="75FE0768"/>
    <w:lvl w:ilvl="0" w:tplc="9602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156334A8"/>
    <w:multiLevelType w:val="hybridMultilevel"/>
    <w:tmpl w:val="766472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17FF4527"/>
    <w:multiLevelType w:val="hybridMultilevel"/>
    <w:tmpl w:val="70DE5A72"/>
    <w:lvl w:ilvl="0" w:tplc="EAE052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18D011D7"/>
    <w:multiLevelType w:val="hybridMultilevel"/>
    <w:tmpl w:val="1C10D2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1AA90BDE"/>
    <w:multiLevelType w:val="hybridMultilevel"/>
    <w:tmpl w:val="7966DD8C"/>
    <w:lvl w:ilvl="0" w:tplc="ACC6B6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1E69698D"/>
    <w:multiLevelType w:val="hybridMultilevel"/>
    <w:tmpl w:val="1444D332"/>
    <w:lvl w:ilvl="0" w:tplc="F438C10A">
      <w:start w:val="1"/>
      <w:numFmt w:val="upp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5">
    <w:nsid w:val="1EE01DF6"/>
    <w:multiLevelType w:val="hybridMultilevel"/>
    <w:tmpl w:val="9626BD8A"/>
    <w:lvl w:ilvl="0" w:tplc="8D26944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>
    <w:nsid w:val="1F471D74"/>
    <w:multiLevelType w:val="hybridMultilevel"/>
    <w:tmpl w:val="74ECE450"/>
    <w:lvl w:ilvl="0" w:tplc="84949D56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B57850"/>
    <w:multiLevelType w:val="hybridMultilevel"/>
    <w:tmpl w:val="12F233AE"/>
    <w:lvl w:ilvl="0" w:tplc="BD420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4B97E39"/>
    <w:multiLevelType w:val="hybridMultilevel"/>
    <w:tmpl w:val="D95A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332800"/>
    <w:multiLevelType w:val="hybridMultilevel"/>
    <w:tmpl w:val="79C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96F3C"/>
    <w:multiLevelType w:val="hybridMultilevel"/>
    <w:tmpl w:val="CD6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37540"/>
    <w:multiLevelType w:val="hybridMultilevel"/>
    <w:tmpl w:val="4042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31392"/>
    <w:multiLevelType w:val="hybridMultilevel"/>
    <w:tmpl w:val="08BC74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28FE6409"/>
    <w:multiLevelType w:val="hybridMultilevel"/>
    <w:tmpl w:val="2E34E22A"/>
    <w:lvl w:ilvl="0" w:tplc="147C5C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F213D6"/>
    <w:multiLevelType w:val="hybridMultilevel"/>
    <w:tmpl w:val="688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B12EAA"/>
    <w:multiLevelType w:val="hybridMultilevel"/>
    <w:tmpl w:val="EC588676"/>
    <w:lvl w:ilvl="0" w:tplc="685E687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3C5D078F"/>
    <w:multiLevelType w:val="hybridMultilevel"/>
    <w:tmpl w:val="70DA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0E12C2"/>
    <w:multiLevelType w:val="hybridMultilevel"/>
    <w:tmpl w:val="CBD0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045AF7"/>
    <w:multiLevelType w:val="hybridMultilevel"/>
    <w:tmpl w:val="92EE19BC"/>
    <w:lvl w:ilvl="0" w:tplc="97CAAC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3E366013"/>
    <w:multiLevelType w:val="hybridMultilevel"/>
    <w:tmpl w:val="7CE6239C"/>
    <w:lvl w:ilvl="0" w:tplc="DC66ED3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3EF56D5E"/>
    <w:multiLevelType w:val="hybridMultilevel"/>
    <w:tmpl w:val="1292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2E111E"/>
    <w:multiLevelType w:val="hybridMultilevel"/>
    <w:tmpl w:val="69F6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F30BDB"/>
    <w:multiLevelType w:val="hybridMultilevel"/>
    <w:tmpl w:val="4230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8A1BF9"/>
    <w:multiLevelType w:val="hybridMultilevel"/>
    <w:tmpl w:val="A93293AC"/>
    <w:lvl w:ilvl="0" w:tplc="404C2BCC">
      <w:start w:val="1"/>
      <w:numFmt w:val="decimal"/>
      <w:lvlText w:val="%1."/>
      <w:lvlJc w:val="left"/>
      <w:pPr>
        <w:ind w:left="720" w:hanging="360"/>
      </w:pPr>
      <w:rPr>
        <w:rFonts w:cs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749CE"/>
    <w:multiLevelType w:val="hybridMultilevel"/>
    <w:tmpl w:val="0292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A76384"/>
    <w:multiLevelType w:val="hybridMultilevel"/>
    <w:tmpl w:val="929ACC14"/>
    <w:lvl w:ilvl="0" w:tplc="498E44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46623C"/>
    <w:multiLevelType w:val="hybridMultilevel"/>
    <w:tmpl w:val="53F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A93E04"/>
    <w:multiLevelType w:val="hybridMultilevel"/>
    <w:tmpl w:val="5CA6EA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>
    <w:nsid w:val="4D5920BA"/>
    <w:multiLevelType w:val="hybridMultilevel"/>
    <w:tmpl w:val="2BA0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B268D5"/>
    <w:multiLevelType w:val="hybridMultilevel"/>
    <w:tmpl w:val="23F6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811EB"/>
    <w:multiLevelType w:val="hybridMultilevel"/>
    <w:tmpl w:val="CA6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8D4997"/>
    <w:multiLevelType w:val="hybridMultilevel"/>
    <w:tmpl w:val="F96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F56EBE"/>
    <w:multiLevelType w:val="hybridMultilevel"/>
    <w:tmpl w:val="6F044B00"/>
    <w:lvl w:ilvl="0" w:tplc="69A0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E41C2F"/>
    <w:multiLevelType w:val="hybridMultilevel"/>
    <w:tmpl w:val="F72CDAEA"/>
    <w:lvl w:ilvl="0" w:tplc="91B67C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354602"/>
    <w:multiLevelType w:val="hybridMultilevel"/>
    <w:tmpl w:val="E21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5D048D"/>
    <w:multiLevelType w:val="hybridMultilevel"/>
    <w:tmpl w:val="F30CC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C411ED"/>
    <w:multiLevelType w:val="hybridMultilevel"/>
    <w:tmpl w:val="D78255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>
    <w:nsid w:val="61CA3E09"/>
    <w:multiLevelType w:val="hybridMultilevel"/>
    <w:tmpl w:val="4BC6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B137B2"/>
    <w:multiLevelType w:val="hybridMultilevel"/>
    <w:tmpl w:val="12245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5A77B2"/>
    <w:multiLevelType w:val="hybridMultilevel"/>
    <w:tmpl w:val="B156AEBE"/>
    <w:lvl w:ilvl="0" w:tplc="23B42DD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0">
    <w:nsid w:val="69D155F3"/>
    <w:multiLevelType w:val="hybridMultilevel"/>
    <w:tmpl w:val="475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020C11"/>
    <w:multiLevelType w:val="hybridMultilevel"/>
    <w:tmpl w:val="264A727E"/>
    <w:lvl w:ilvl="0" w:tplc="F208C1EC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2">
    <w:nsid w:val="6B46388E"/>
    <w:multiLevelType w:val="hybridMultilevel"/>
    <w:tmpl w:val="D63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2B7FBA"/>
    <w:multiLevelType w:val="hybridMultilevel"/>
    <w:tmpl w:val="B5565B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4">
    <w:nsid w:val="6D2E5589"/>
    <w:multiLevelType w:val="hybridMultilevel"/>
    <w:tmpl w:val="9BF4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E23EAF"/>
    <w:multiLevelType w:val="hybridMultilevel"/>
    <w:tmpl w:val="CABAD4E2"/>
    <w:lvl w:ilvl="0" w:tplc="49EA1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6ED526A5"/>
    <w:multiLevelType w:val="hybridMultilevel"/>
    <w:tmpl w:val="767CEB3E"/>
    <w:lvl w:ilvl="0" w:tplc="D1F670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6F5F6140"/>
    <w:multiLevelType w:val="hybridMultilevel"/>
    <w:tmpl w:val="371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9164D8"/>
    <w:multiLevelType w:val="hybridMultilevel"/>
    <w:tmpl w:val="E0246E62"/>
    <w:lvl w:ilvl="0" w:tplc="D09692C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>
    <w:nsid w:val="76F01D40"/>
    <w:multiLevelType w:val="hybridMultilevel"/>
    <w:tmpl w:val="EDC8CD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89718A1"/>
    <w:multiLevelType w:val="hybridMultilevel"/>
    <w:tmpl w:val="25187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795327D2"/>
    <w:multiLevelType w:val="hybridMultilevel"/>
    <w:tmpl w:val="FC2CE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95B7564"/>
    <w:multiLevelType w:val="hybridMultilevel"/>
    <w:tmpl w:val="6540C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084741"/>
    <w:multiLevelType w:val="hybridMultilevel"/>
    <w:tmpl w:val="9C5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2"/>
  </w:num>
  <w:num w:numId="4">
    <w:abstractNumId w:val="0"/>
  </w:num>
  <w:num w:numId="5">
    <w:abstractNumId w:val="11"/>
  </w:num>
  <w:num w:numId="6">
    <w:abstractNumId w:val="17"/>
  </w:num>
  <w:num w:numId="7">
    <w:abstractNumId w:val="22"/>
  </w:num>
  <w:num w:numId="8">
    <w:abstractNumId w:val="71"/>
  </w:num>
  <w:num w:numId="9">
    <w:abstractNumId w:val="42"/>
  </w:num>
  <w:num w:numId="10">
    <w:abstractNumId w:val="13"/>
  </w:num>
  <w:num w:numId="11">
    <w:abstractNumId w:val="52"/>
  </w:num>
  <w:num w:numId="12">
    <w:abstractNumId w:val="53"/>
  </w:num>
  <w:num w:numId="13">
    <w:abstractNumId w:val="4"/>
  </w:num>
  <w:num w:numId="14">
    <w:abstractNumId w:val="55"/>
  </w:num>
  <w:num w:numId="15">
    <w:abstractNumId w:val="26"/>
  </w:num>
  <w:num w:numId="16">
    <w:abstractNumId w:val="64"/>
  </w:num>
  <w:num w:numId="17">
    <w:abstractNumId w:val="33"/>
  </w:num>
  <w:num w:numId="18">
    <w:abstractNumId w:val="62"/>
  </w:num>
  <w:num w:numId="19">
    <w:abstractNumId w:val="36"/>
  </w:num>
  <w:num w:numId="20">
    <w:abstractNumId w:val="49"/>
  </w:num>
  <w:num w:numId="21">
    <w:abstractNumId w:val="18"/>
  </w:num>
  <w:num w:numId="22">
    <w:abstractNumId w:val="34"/>
  </w:num>
  <w:num w:numId="23">
    <w:abstractNumId w:val="30"/>
  </w:num>
  <w:num w:numId="24">
    <w:abstractNumId w:val="2"/>
  </w:num>
  <w:num w:numId="25">
    <w:abstractNumId w:val="9"/>
  </w:num>
  <w:num w:numId="26">
    <w:abstractNumId w:val="20"/>
  </w:num>
  <w:num w:numId="27">
    <w:abstractNumId w:val="28"/>
  </w:num>
  <w:num w:numId="28">
    <w:abstractNumId w:val="37"/>
  </w:num>
  <w:num w:numId="29">
    <w:abstractNumId w:val="29"/>
  </w:num>
  <w:num w:numId="30">
    <w:abstractNumId w:val="35"/>
  </w:num>
  <w:num w:numId="31">
    <w:abstractNumId w:val="68"/>
  </w:num>
  <w:num w:numId="32">
    <w:abstractNumId w:val="66"/>
  </w:num>
  <w:num w:numId="33">
    <w:abstractNumId w:val="61"/>
  </w:num>
  <w:num w:numId="34">
    <w:abstractNumId w:val="63"/>
  </w:num>
  <w:num w:numId="35">
    <w:abstractNumId w:val="23"/>
  </w:num>
  <w:num w:numId="36">
    <w:abstractNumId w:val="1"/>
  </w:num>
  <w:num w:numId="37">
    <w:abstractNumId w:val="38"/>
  </w:num>
  <w:num w:numId="38">
    <w:abstractNumId w:val="56"/>
  </w:num>
  <w:num w:numId="39">
    <w:abstractNumId w:val="7"/>
  </w:num>
  <w:num w:numId="40">
    <w:abstractNumId w:val="6"/>
  </w:num>
  <w:num w:numId="41">
    <w:abstractNumId w:val="21"/>
  </w:num>
  <w:num w:numId="42">
    <w:abstractNumId w:val="25"/>
  </w:num>
  <w:num w:numId="43">
    <w:abstractNumId w:val="24"/>
  </w:num>
  <w:num w:numId="44">
    <w:abstractNumId w:val="10"/>
  </w:num>
  <w:num w:numId="45">
    <w:abstractNumId w:val="58"/>
  </w:num>
  <w:num w:numId="46">
    <w:abstractNumId w:val="16"/>
  </w:num>
  <w:num w:numId="47">
    <w:abstractNumId w:val="19"/>
  </w:num>
  <w:num w:numId="48">
    <w:abstractNumId w:val="31"/>
  </w:num>
  <w:num w:numId="49">
    <w:abstractNumId w:val="40"/>
  </w:num>
  <w:num w:numId="50">
    <w:abstractNumId w:val="27"/>
  </w:num>
  <w:num w:numId="51">
    <w:abstractNumId w:val="72"/>
  </w:num>
  <w:num w:numId="52">
    <w:abstractNumId w:val="12"/>
  </w:num>
  <w:num w:numId="53">
    <w:abstractNumId w:val="60"/>
  </w:num>
  <w:num w:numId="54">
    <w:abstractNumId w:val="73"/>
  </w:num>
  <w:num w:numId="55">
    <w:abstractNumId w:val="45"/>
  </w:num>
  <w:num w:numId="56">
    <w:abstractNumId w:val="47"/>
  </w:num>
  <w:num w:numId="57">
    <w:abstractNumId w:val="70"/>
  </w:num>
  <w:num w:numId="58">
    <w:abstractNumId w:val="14"/>
  </w:num>
  <w:num w:numId="59">
    <w:abstractNumId w:val="48"/>
  </w:num>
  <w:num w:numId="60">
    <w:abstractNumId w:val="3"/>
  </w:num>
  <w:num w:numId="61">
    <w:abstractNumId w:val="67"/>
  </w:num>
  <w:num w:numId="62">
    <w:abstractNumId w:val="51"/>
  </w:num>
  <w:num w:numId="63">
    <w:abstractNumId w:val="50"/>
  </w:num>
  <w:num w:numId="64">
    <w:abstractNumId w:val="69"/>
  </w:num>
  <w:num w:numId="65">
    <w:abstractNumId w:val="41"/>
  </w:num>
  <w:num w:numId="66">
    <w:abstractNumId w:val="65"/>
  </w:num>
  <w:num w:numId="67">
    <w:abstractNumId w:val="59"/>
  </w:num>
  <w:num w:numId="68">
    <w:abstractNumId w:val="54"/>
  </w:num>
  <w:num w:numId="69">
    <w:abstractNumId w:val="43"/>
  </w:num>
  <w:num w:numId="70">
    <w:abstractNumId w:val="8"/>
  </w:num>
  <w:num w:numId="71">
    <w:abstractNumId w:val="46"/>
  </w:num>
  <w:num w:numId="72">
    <w:abstractNumId w:val="57"/>
  </w:num>
  <w:num w:numId="73">
    <w:abstractNumId w:val="44"/>
  </w:num>
  <w:num w:numId="74">
    <w:abstractNumId w:val="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61C6D"/>
    <w:rsid w:val="0000056D"/>
    <w:rsid w:val="000008C2"/>
    <w:rsid w:val="00004BB0"/>
    <w:rsid w:val="000165A9"/>
    <w:rsid w:val="00025913"/>
    <w:rsid w:val="00031B0C"/>
    <w:rsid w:val="00032E7E"/>
    <w:rsid w:val="000338FF"/>
    <w:rsid w:val="00043262"/>
    <w:rsid w:val="000456C2"/>
    <w:rsid w:val="000569F1"/>
    <w:rsid w:val="00072D60"/>
    <w:rsid w:val="00073294"/>
    <w:rsid w:val="00084E00"/>
    <w:rsid w:val="000915E6"/>
    <w:rsid w:val="000920AD"/>
    <w:rsid w:val="00097C64"/>
    <w:rsid w:val="000B0898"/>
    <w:rsid w:val="000E06DC"/>
    <w:rsid w:val="000F3114"/>
    <w:rsid w:val="00124666"/>
    <w:rsid w:val="00130C61"/>
    <w:rsid w:val="001464D9"/>
    <w:rsid w:val="00166FBA"/>
    <w:rsid w:val="00171B36"/>
    <w:rsid w:val="00171B61"/>
    <w:rsid w:val="001776CE"/>
    <w:rsid w:val="001842E9"/>
    <w:rsid w:val="00185B23"/>
    <w:rsid w:val="00195A9C"/>
    <w:rsid w:val="001B2C03"/>
    <w:rsid w:val="001B571B"/>
    <w:rsid w:val="001B623A"/>
    <w:rsid w:val="001B6A6B"/>
    <w:rsid w:val="001C0BFF"/>
    <w:rsid w:val="001C54D0"/>
    <w:rsid w:val="001D1BCA"/>
    <w:rsid w:val="001E5E76"/>
    <w:rsid w:val="001F0605"/>
    <w:rsid w:val="001F203D"/>
    <w:rsid w:val="001F2FD2"/>
    <w:rsid w:val="001F373A"/>
    <w:rsid w:val="001F7752"/>
    <w:rsid w:val="0020140E"/>
    <w:rsid w:val="00207E0D"/>
    <w:rsid w:val="00216166"/>
    <w:rsid w:val="002215AF"/>
    <w:rsid w:val="00223633"/>
    <w:rsid w:val="00245525"/>
    <w:rsid w:val="002500E1"/>
    <w:rsid w:val="00253522"/>
    <w:rsid w:val="002745EE"/>
    <w:rsid w:val="0027775E"/>
    <w:rsid w:val="00280495"/>
    <w:rsid w:val="0028056C"/>
    <w:rsid w:val="0028271A"/>
    <w:rsid w:val="0028327D"/>
    <w:rsid w:val="00285CE7"/>
    <w:rsid w:val="00286CFC"/>
    <w:rsid w:val="002A3F42"/>
    <w:rsid w:val="002B0010"/>
    <w:rsid w:val="002B255C"/>
    <w:rsid w:val="002B6FC7"/>
    <w:rsid w:val="002C71E2"/>
    <w:rsid w:val="002C7D43"/>
    <w:rsid w:val="002D094D"/>
    <w:rsid w:val="002E11F4"/>
    <w:rsid w:val="002E3368"/>
    <w:rsid w:val="002F10F2"/>
    <w:rsid w:val="002F1476"/>
    <w:rsid w:val="002F50E5"/>
    <w:rsid w:val="002F5957"/>
    <w:rsid w:val="00333FF6"/>
    <w:rsid w:val="003340BB"/>
    <w:rsid w:val="0034312A"/>
    <w:rsid w:val="00351A71"/>
    <w:rsid w:val="00357580"/>
    <w:rsid w:val="0036107C"/>
    <w:rsid w:val="00371FC6"/>
    <w:rsid w:val="00380CF8"/>
    <w:rsid w:val="003852AC"/>
    <w:rsid w:val="0039248A"/>
    <w:rsid w:val="003B1269"/>
    <w:rsid w:val="003B6D35"/>
    <w:rsid w:val="003C00C0"/>
    <w:rsid w:val="003E1C30"/>
    <w:rsid w:val="003F43BD"/>
    <w:rsid w:val="003F4A20"/>
    <w:rsid w:val="00410BAC"/>
    <w:rsid w:val="00411C8D"/>
    <w:rsid w:val="00413561"/>
    <w:rsid w:val="00423294"/>
    <w:rsid w:val="00424040"/>
    <w:rsid w:val="00426CB6"/>
    <w:rsid w:val="0043354F"/>
    <w:rsid w:val="00451B67"/>
    <w:rsid w:val="00452F36"/>
    <w:rsid w:val="004602AB"/>
    <w:rsid w:val="00461A70"/>
    <w:rsid w:val="004833DC"/>
    <w:rsid w:val="00497E92"/>
    <w:rsid w:val="004B0561"/>
    <w:rsid w:val="004B41E6"/>
    <w:rsid w:val="004C7E01"/>
    <w:rsid w:val="004D1B9B"/>
    <w:rsid w:val="004D5DE8"/>
    <w:rsid w:val="004E605E"/>
    <w:rsid w:val="004F1745"/>
    <w:rsid w:val="004F24BC"/>
    <w:rsid w:val="004F46DF"/>
    <w:rsid w:val="005234F0"/>
    <w:rsid w:val="0053113D"/>
    <w:rsid w:val="00532A8D"/>
    <w:rsid w:val="005362C8"/>
    <w:rsid w:val="0053734D"/>
    <w:rsid w:val="00574B8E"/>
    <w:rsid w:val="00584912"/>
    <w:rsid w:val="00594B61"/>
    <w:rsid w:val="005A2FCD"/>
    <w:rsid w:val="005A4ADF"/>
    <w:rsid w:val="005B4780"/>
    <w:rsid w:val="005C2EA0"/>
    <w:rsid w:val="005C727F"/>
    <w:rsid w:val="005E2A24"/>
    <w:rsid w:val="005E79DE"/>
    <w:rsid w:val="005E7F06"/>
    <w:rsid w:val="006030F3"/>
    <w:rsid w:val="00607D67"/>
    <w:rsid w:val="00617012"/>
    <w:rsid w:val="006227FD"/>
    <w:rsid w:val="00632FDD"/>
    <w:rsid w:val="00641A2B"/>
    <w:rsid w:val="00646925"/>
    <w:rsid w:val="00652239"/>
    <w:rsid w:val="006652A7"/>
    <w:rsid w:val="006739D3"/>
    <w:rsid w:val="00677885"/>
    <w:rsid w:val="006802A6"/>
    <w:rsid w:val="00683632"/>
    <w:rsid w:val="00687661"/>
    <w:rsid w:val="006A2869"/>
    <w:rsid w:val="006A39A1"/>
    <w:rsid w:val="006A771B"/>
    <w:rsid w:val="006B22B2"/>
    <w:rsid w:val="006B4846"/>
    <w:rsid w:val="006C70B9"/>
    <w:rsid w:val="006D5DB6"/>
    <w:rsid w:val="006E20CE"/>
    <w:rsid w:val="00714786"/>
    <w:rsid w:val="007209BA"/>
    <w:rsid w:val="00733C8A"/>
    <w:rsid w:val="00734E87"/>
    <w:rsid w:val="00756831"/>
    <w:rsid w:val="00757120"/>
    <w:rsid w:val="0076090A"/>
    <w:rsid w:val="00761C6D"/>
    <w:rsid w:val="00766084"/>
    <w:rsid w:val="00767A6F"/>
    <w:rsid w:val="00780ECA"/>
    <w:rsid w:val="0078245D"/>
    <w:rsid w:val="00786BC2"/>
    <w:rsid w:val="007922EC"/>
    <w:rsid w:val="00795A06"/>
    <w:rsid w:val="007969DF"/>
    <w:rsid w:val="007B1CB5"/>
    <w:rsid w:val="007B4C98"/>
    <w:rsid w:val="007C15EC"/>
    <w:rsid w:val="007D325D"/>
    <w:rsid w:val="007D7BBA"/>
    <w:rsid w:val="007E6341"/>
    <w:rsid w:val="008049D2"/>
    <w:rsid w:val="00806DB8"/>
    <w:rsid w:val="008111F8"/>
    <w:rsid w:val="008120C5"/>
    <w:rsid w:val="00814469"/>
    <w:rsid w:val="00822FB5"/>
    <w:rsid w:val="0082461A"/>
    <w:rsid w:val="00824CDF"/>
    <w:rsid w:val="00861270"/>
    <w:rsid w:val="00866A10"/>
    <w:rsid w:val="008767CC"/>
    <w:rsid w:val="00892CCC"/>
    <w:rsid w:val="008A7D3B"/>
    <w:rsid w:val="008B3F5F"/>
    <w:rsid w:val="008D4FC7"/>
    <w:rsid w:val="008F1970"/>
    <w:rsid w:val="008F36E6"/>
    <w:rsid w:val="008F48A2"/>
    <w:rsid w:val="00905A78"/>
    <w:rsid w:val="00925C1A"/>
    <w:rsid w:val="00926E52"/>
    <w:rsid w:val="0093009B"/>
    <w:rsid w:val="009344A9"/>
    <w:rsid w:val="00947131"/>
    <w:rsid w:val="00950E3D"/>
    <w:rsid w:val="00951138"/>
    <w:rsid w:val="00953C09"/>
    <w:rsid w:val="00955B76"/>
    <w:rsid w:val="009609FF"/>
    <w:rsid w:val="00970C84"/>
    <w:rsid w:val="009876C8"/>
    <w:rsid w:val="009A1F8C"/>
    <w:rsid w:val="009B5AB6"/>
    <w:rsid w:val="009C0529"/>
    <w:rsid w:val="009C720F"/>
    <w:rsid w:val="009E427E"/>
    <w:rsid w:val="009E65BB"/>
    <w:rsid w:val="00A06FAA"/>
    <w:rsid w:val="00A11A44"/>
    <w:rsid w:val="00A12B9B"/>
    <w:rsid w:val="00A215FC"/>
    <w:rsid w:val="00A25941"/>
    <w:rsid w:val="00A26097"/>
    <w:rsid w:val="00A41C2B"/>
    <w:rsid w:val="00A46350"/>
    <w:rsid w:val="00A4694C"/>
    <w:rsid w:val="00A46BE3"/>
    <w:rsid w:val="00A66151"/>
    <w:rsid w:val="00A82FC8"/>
    <w:rsid w:val="00A83E47"/>
    <w:rsid w:val="00AA690D"/>
    <w:rsid w:val="00AD6D06"/>
    <w:rsid w:val="00AE1FAC"/>
    <w:rsid w:val="00B00E18"/>
    <w:rsid w:val="00B148E0"/>
    <w:rsid w:val="00B15784"/>
    <w:rsid w:val="00B506DE"/>
    <w:rsid w:val="00B56550"/>
    <w:rsid w:val="00B71766"/>
    <w:rsid w:val="00B837BD"/>
    <w:rsid w:val="00B90813"/>
    <w:rsid w:val="00BA0332"/>
    <w:rsid w:val="00BC0512"/>
    <w:rsid w:val="00BD2A8E"/>
    <w:rsid w:val="00BE3F36"/>
    <w:rsid w:val="00C0346C"/>
    <w:rsid w:val="00C14A6C"/>
    <w:rsid w:val="00C14C3B"/>
    <w:rsid w:val="00C33ACF"/>
    <w:rsid w:val="00C37CDB"/>
    <w:rsid w:val="00C41E98"/>
    <w:rsid w:val="00C6242B"/>
    <w:rsid w:val="00C74AA2"/>
    <w:rsid w:val="00C84C82"/>
    <w:rsid w:val="00C90772"/>
    <w:rsid w:val="00C918B7"/>
    <w:rsid w:val="00C97E1B"/>
    <w:rsid w:val="00CA033F"/>
    <w:rsid w:val="00CB0E72"/>
    <w:rsid w:val="00CB7964"/>
    <w:rsid w:val="00CC06AE"/>
    <w:rsid w:val="00CC1DA3"/>
    <w:rsid w:val="00CC4C68"/>
    <w:rsid w:val="00CC77E1"/>
    <w:rsid w:val="00CE6844"/>
    <w:rsid w:val="00CF700C"/>
    <w:rsid w:val="00CF78CE"/>
    <w:rsid w:val="00D02BE9"/>
    <w:rsid w:val="00D0700E"/>
    <w:rsid w:val="00D10DB5"/>
    <w:rsid w:val="00D4625A"/>
    <w:rsid w:val="00D60E78"/>
    <w:rsid w:val="00D73610"/>
    <w:rsid w:val="00D848A8"/>
    <w:rsid w:val="00D87330"/>
    <w:rsid w:val="00D97DF9"/>
    <w:rsid w:val="00DA086C"/>
    <w:rsid w:val="00DA6E23"/>
    <w:rsid w:val="00DB05DB"/>
    <w:rsid w:val="00DD22AA"/>
    <w:rsid w:val="00DF252F"/>
    <w:rsid w:val="00DF5D20"/>
    <w:rsid w:val="00E13D0A"/>
    <w:rsid w:val="00E14739"/>
    <w:rsid w:val="00E25DCB"/>
    <w:rsid w:val="00E446A2"/>
    <w:rsid w:val="00E45FB7"/>
    <w:rsid w:val="00E60234"/>
    <w:rsid w:val="00E634FB"/>
    <w:rsid w:val="00E710A1"/>
    <w:rsid w:val="00E73547"/>
    <w:rsid w:val="00E742E6"/>
    <w:rsid w:val="00E74399"/>
    <w:rsid w:val="00E830E2"/>
    <w:rsid w:val="00E90DF8"/>
    <w:rsid w:val="00EB3921"/>
    <w:rsid w:val="00EC37C9"/>
    <w:rsid w:val="00EC6B4E"/>
    <w:rsid w:val="00EE2796"/>
    <w:rsid w:val="00EE41D4"/>
    <w:rsid w:val="00EE4D8D"/>
    <w:rsid w:val="00EF1823"/>
    <w:rsid w:val="00EF33F5"/>
    <w:rsid w:val="00F021ED"/>
    <w:rsid w:val="00F1632F"/>
    <w:rsid w:val="00F23FE7"/>
    <w:rsid w:val="00F36BCC"/>
    <w:rsid w:val="00F36DC0"/>
    <w:rsid w:val="00F3769E"/>
    <w:rsid w:val="00F3799E"/>
    <w:rsid w:val="00F4418E"/>
    <w:rsid w:val="00F53FFC"/>
    <w:rsid w:val="00F671CA"/>
    <w:rsid w:val="00F822A4"/>
    <w:rsid w:val="00F977DA"/>
    <w:rsid w:val="00FA3F18"/>
    <w:rsid w:val="00FB2DC1"/>
    <w:rsid w:val="00FC1BB6"/>
    <w:rsid w:val="00FD1A4C"/>
    <w:rsid w:val="00FE621D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13" type="connector" idref="#_x0000_s1034"/>
        <o:r id="V:Rule14" type="connector" idref="#_x0000_s1032"/>
        <o:r id="V:Rule15" type="connector" idref="#_x0000_s1037"/>
        <o:r id="V:Rule16" type="connector" idref="#_x0000_s1038"/>
        <o:r id="V:Rule17" type="connector" idref="#_x0000_s1031"/>
        <o:r id="V:Rule18" type="connector" idref="#_x0000_s1029"/>
        <o:r id="V:Rule19" type="connector" idref="#_x0000_s1040"/>
        <o:r id="V:Rule20" type="connector" idref="#_x0000_s1033"/>
        <o:r id="V:Rule21" type="connector" idref="#_x0000_s1030"/>
        <o:r id="V:Rule22" type="connector" idref="#_x0000_s1035"/>
        <o:r id="V:Rule23" type="connector" idref="#_x0000_s1039"/>
        <o:r id="V:Rule2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6D"/>
    <w:pPr>
      <w:ind w:left="720"/>
      <w:contextualSpacing/>
    </w:pPr>
  </w:style>
  <w:style w:type="paragraph" w:customStyle="1" w:styleId="Default">
    <w:name w:val="Default"/>
    <w:rsid w:val="00DA6E23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5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4D0"/>
  </w:style>
  <w:style w:type="paragraph" w:styleId="Footer">
    <w:name w:val="footer"/>
    <w:basedOn w:val="Normal"/>
    <w:link w:val="FooterChar"/>
    <w:uiPriority w:val="99"/>
    <w:semiHidden/>
    <w:unhideWhenUsed/>
    <w:rsid w:val="001C5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4D0"/>
  </w:style>
  <w:style w:type="paragraph" w:styleId="BalloonText">
    <w:name w:val="Balloon Text"/>
    <w:basedOn w:val="Normal"/>
    <w:link w:val="BalloonTextChar"/>
    <w:uiPriority w:val="99"/>
    <w:semiHidden/>
    <w:unhideWhenUsed/>
    <w:rsid w:val="00D46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21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0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4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2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4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9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C745-1441-4926-A4E6-52FC258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58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102</cp:revision>
  <cp:lastPrinted>2016-02-23T06:46:00Z</cp:lastPrinted>
  <dcterms:created xsi:type="dcterms:W3CDTF">2015-07-22T06:40:00Z</dcterms:created>
  <dcterms:modified xsi:type="dcterms:W3CDTF">2016-02-29T08:55:00Z</dcterms:modified>
</cp:coreProperties>
</file>